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8AB2DD" w14:textId="7D462FF5" w:rsidR="00C21860" w:rsidRDefault="003E1315" w:rsidP="003448FA">
      <w:pPr>
        <w:pStyle w:val="Heading2"/>
        <w:jc w:val="center"/>
        <w:rPr>
          <w:rFonts w:ascii="Times New Roman" w:hAnsi="Times New Roman" w:cs="Times New Roman"/>
          <w:b/>
          <w:bCs/>
          <w:color w:val="auto"/>
          <w:sz w:val="40"/>
          <w:szCs w:val="40"/>
        </w:rPr>
      </w:pPr>
      <w:r w:rsidRPr="003448FA">
        <w:rPr>
          <w:rFonts w:ascii="Times New Roman" w:hAnsi="Times New Roman" w:cs="Times New Roman"/>
          <w:b/>
          <w:bCs/>
          <w:color w:val="auto"/>
          <w:sz w:val="40"/>
          <w:szCs w:val="40"/>
        </w:rPr>
        <w:t xml:space="preserve">Motorola 6800 </w:t>
      </w:r>
      <w:r w:rsidR="005A423B">
        <w:rPr>
          <w:rFonts w:ascii="Times New Roman" w:hAnsi="Times New Roman" w:cs="Times New Roman"/>
          <w:b/>
          <w:bCs/>
          <w:color w:val="auto"/>
          <w:sz w:val="40"/>
          <w:szCs w:val="40"/>
        </w:rPr>
        <w:t>ir</w:t>
      </w:r>
      <w:r w:rsidRPr="003448FA">
        <w:rPr>
          <w:rFonts w:ascii="Times New Roman" w:hAnsi="Times New Roman" w:cs="Times New Roman"/>
          <w:b/>
          <w:bCs/>
          <w:color w:val="auto"/>
          <w:sz w:val="40"/>
          <w:szCs w:val="40"/>
        </w:rPr>
        <w:t xml:space="preserve"> Intel 4040</w:t>
      </w:r>
      <w:r w:rsidR="003448FA">
        <w:rPr>
          <w:rFonts w:ascii="Times New Roman" w:hAnsi="Times New Roman" w:cs="Times New Roman"/>
          <w:b/>
          <w:bCs/>
          <w:color w:val="auto"/>
          <w:sz w:val="40"/>
          <w:szCs w:val="40"/>
        </w:rPr>
        <w:t xml:space="preserve"> architektūrų palyginimas </w:t>
      </w:r>
    </w:p>
    <w:p w14:paraId="7CFF9DE5" w14:textId="11A9472E" w:rsidR="003448FA" w:rsidRPr="00CD19F2" w:rsidRDefault="003448FA" w:rsidP="003448FA">
      <w:pPr>
        <w:jc w:val="center"/>
        <w:rPr>
          <w:rFonts w:ascii="Times New Roman" w:hAnsi="Times New Roman" w:cs="Times New Roman"/>
        </w:rPr>
      </w:pPr>
      <w:r w:rsidRPr="00CD19F2">
        <w:rPr>
          <w:rFonts w:ascii="Times New Roman" w:hAnsi="Times New Roman" w:cs="Times New Roman"/>
        </w:rPr>
        <w:t>Parengė Ieva Lileikytė</w:t>
      </w:r>
      <w:r w:rsidR="00075FF0" w:rsidRPr="00CD19F2">
        <w:rPr>
          <w:rFonts w:ascii="Times New Roman" w:hAnsi="Times New Roman" w:cs="Times New Roman"/>
        </w:rPr>
        <w:t>, 1 grupė, 2 pogrupis</w:t>
      </w:r>
    </w:p>
    <w:p w14:paraId="43948F75" w14:textId="77777777" w:rsidR="003448FA" w:rsidRPr="003448FA" w:rsidRDefault="003448FA" w:rsidP="003448FA"/>
    <w:p w14:paraId="5018A5C3" w14:textId="7DAA1906" w:rsidR="005A423B" w:rsidRPr="00CD19F2" w:rsidRDefault="00D86EA5" w:rsidP="005A423B">
      <w:pPr>
        <w:pStyle w:val="ListParagraph"/>
        <w:numPr>
          <w:ilvl w:val="0"/>
          <w:numId w:val="1"/>
        </w:numPr>
        <w:jc w:val="center"/>
        <w:rPr>
          <w:rFonts w:ascii="Times New Roman" w:hAnsi="Times New Roman" w:cs="Times New Roman"/>
          <w:b/>
          <w:bCs/>
          <w:sz w:val="28"/>
          <w:szCs w:val="28"/>
        </w:rPr>
      </w:pPr>
      <w:r w:rsidRPr="00CD19F2">
        <w:rPr>
          <w:rFonts w:ascii="Times New Roman" w:hAnsi="Times New Roman" w:cs="Times New Roman"/>
          <w:b/>
          <w:bCs/>
          <w:sz w:val="28"/>
          <w:szCs w:val="28"/>
        </w:rPr>
        <w:t xml:space="preserve">Kokia elementinė </w:t>
      </w:r>
      <w:r w:rsidR="00886479" w:rsidRPr="00CD19F2">
        <w:rPr>
          <w:rFonts w:ascii="Times New Roman" w:hAnsi="Times New Roman" w:cs="Times New Roman"/>
          <w:b/>
          <w:bCs/>
          <w:sz w:val="28"/>
          <w:szCs w:val="28"/>
        </w:rPr>
        <w:t>kompiuterio/procesoriaus bazė?</w:t>
      </w:r>
      <w:r w:rsidR="00877EC3" w:rsidRPr="00CD19F2">
        <w:rPr>
          <w:rFonts w:ascii="Times New Roman" w:hAnsi="Times New Roman" w:cs="Times New Roman"/>
          <w:b/>
          <w:bCs/>
          <w:sz w:val="28"/>
          <w:szCs w:val="28"/>
        </w:rPr>
        <w:t xml:space="preserve"> Kokios fizinės įrangos savybės (svoris, dydis, energijos suvartojimas)?</w:t>
      </w:r>
    </w:p>
    <w:p w14:paraId="6451BBBA" w14:textId="77777777" w:rsidR="004A2899" w:rsidRPr="004A2899" w:rsidRDefault="004A2899" w:rsidP="004A2899">
      <w:pPr>
        <w:pStyle w:val="ListParagraph"/>
        <w:rPr>
          <w:rFonts w:ascii="Times New Roman" w:hAnsi="Times New Roman" w:cs="Times New Roman"/>
          <w:sz w:val="28"/>
          <w:szCs w:val="28"/>
        </w:rPr>
      </w:pPr>
    </w:p>
    <w:p w14:paraId="108E4B12" w14:textId="69718E67" w:rsidR="0096203E" w:rsidRDefault="004B654F" w:rsidP="005A423B">
      <w:pPr>
        <w:rPr>
          <w:rFonts w:ascii="Times New Roman" w:hAnsi="Times New Roman" w:cs="Times New Roman"/>
          <w:sz w:val="28"/>
          <w:szCs w:val="28"/>
        </w:rPr>
      </w:pPr>
      <w:r w:rsidRPr="00FC3C2F">
        <w:rPr>
          <w:rFonts w:ascii="Times New Roman" w:hAnsi="Times New Roman" w:cs="Times New Roman"/>
          <w:sz w:val="28"/>
          <w:szCs w:val="28"/>
        </w:rPr>
        <w:t>Motorola 6800 ir Intel 4040 yra mikroprocesoriai</w:t>
      </w:r>
      <w:r w:rsidR="00C37629" w:rsidRPr="00FC3C2F">
        <w:rPr>
          <w:rFonts w:ascii="Times New Roman" w:hAnsi="Times New Roman" w:cs="Times New Roman"/>
          <w:sz w:val="28"/>
          <w:szCs w:val="28"/>
        </w:rPr>
        <w:t>. Abu</w:t>
      </w:r>
      <w:r w:rsidRPr="00FC3C2F">
        <w:rPr>
          <w:rFonts w:ascii="Times New Roman" w:hAnsi="Times New Roman" w:cs="Times New Roman"/>
          <w:sz w:val="28"/>
          <w:szCs w:val="28"/>
        </w:rPr>
        <w:t xml:space="preserve"> </w:t>
      </w:r>
      <w:r w:rsidR="00C37629" w:rsidRPr="00FC3C2F">
        <w:rPr>
          <w:rFonts w:ascii="Times New Roman" w:hAnsi="Times New Roman" w:cs="Times New Roman"/>
          <w:sz w:val="28"/>
          <w:szCs w:val="28"/>
        </w:rPr>
        <w:t>išleisti 1974 metais.</w:t>
      </w:r>
    </w:p>
    <w:p w14:paraId="3D92C636" w14:textId="77777777" w:rsidR="00AD71BF" w:rsidRPr="00FC3C2F" w:rsidRDefault="00AD71BF" w:rsidP="005A423B">
      <w:pPr>
        <w:rPr>
          <w:rFonts w:ascii="Times New Roman" w:hAnsi="Times New Roman" w:cs="Times New Roman"/>
          <w:sz w:val="28"/>
          <w:szCs w:val="28"/>
        </w:rPr>
      </w:pPr>
    </w:p>
    <w:p w14:paraId="67805F22" w14:textId="3B355474" w:rsidR="00AD71BF" w:rsidRDefault="00470796" w:rsidP="0096203E">
      <w:pPr>
        <w:rPr>
          <w:rFonts w:ascii="Times New Roman" w:eastAsiaTheme="minorEastAsia" w:hAnsi="Times New Roman" w:cs="Times New Roman"/>
          <w:sz w:val="28"/>
          <w:szCs w:val="28"/>
        </w:rPr>
      </w:pPr>
      <w:r w:rsidRPr="00FC3C2F">
        <w:rPr>
          <w:rFonts w:ascii="Times New Roman" w:hAnsi="Times New Roman" w:cs="Times New Roman"/>
          <w:sz w:val="28"/>
          <w:szCs w:val="28"/>
        </w:rPr>
        <w:t>Motorola 6800</w:t>
      </w:r>
      <w:r w:rsidR="00FD7C61" w:rsidRPr="00FC3C2F">
        <w:rPr>
          <w:rFonts w:ascii="Times New Roman" w:hAnsi="Times New Roman" w:cs="Times New Roman"/>
          <w:sz w:val="28"/>
          <w:szCs w:val="28"/>
        </w:rPr>
        <w:t xml:space="preserve"> mikroprocesorius </w:t>
      </w:r>
      <w:r w:rsidRPr="00FC3C2F">
        <w:rPr>
          <w:rFonts w:ascii="Times New Roman" w:hAnsi="Times New Roman" w:cs="Times New Roman"/>
          <w:sz w:val="28"/>
          <w:szCs w:val="28"/>
        </w:rPr>
        <w:t xml:space="preserve">pagamintas </w:t>
      </w:r>
      <w:r w:rsidR="00534BB4" w:rsidRPr="00FC3C2F">
        <w:rPr>
          <w:rFonts w:ascii="Times New Roman" w:hAnsi="Times New Roman" w:cs="Times New Roman"/>
          <w:sz w:val="28"/>
          <w:szCs w:val="28"/>
        </w:rPr>
        <w:t>naudojant</w:t>
      </w:r>
      <w:r w:rsidRPr="00FC3C2F">
        <w:rPr>
          <w:rFonts w:ascii="Times New Roman" w:hAnsi="Times New Roman" w:cs="Times New Roman"/>
          <w:sz w:val="28"/>
          <w:szCs w:val="28"/>
        </w:rPr>
        <w:t xml:space="preserve"> </w:t>
      </w:r>
      <w:r w:rsidR="00DF2BD8" w:rsidRPr="00FC3C2F">
        <w:rPr>
          <w:rFonts w:ascii="Times New Roman" w:hAnsi="Times New Roman" w:cs="Times New Roman"/>
          <w:sz w:val="28"/>
          <w:szCs w:val="28"/>
        </w:rPr>
        <w:t>“</w:t>
      </w:r>
      <w:r w:rsidRPr="00FC3C2F">
        <w:rPr>
          <w:rFonts w:ascii="Times New Roman" w:hAnsi="Times New Roman" w:cs="Times New Roman"/>
          <w:sz w:val="28"/>
          <w:szCs w:val="28"/>
        </w:rPr>
        <w:t xml:space="preserve">DIP </w:t>
      </w:r>
      <w:r w:rsidR="00946C90" w:rsidRPr="00FC3C2F">
        <w:rPr>
          <w:rFonts w:ascii="Times New Roman" w:hAnsi="Times New Roman" w:cs="Times New Roman"/>
          <w:sz w:val="28"/>
          <w:szCs w:val="28"/>
        </w:rPr>
        <w:t>40</w:t>
      </w:r>
      <w:r w:rsidR="00DF2BD8" w:rsidRPr="00FC3C2F">
        <w:rPr>
          <w:rFonts w:ascii="Times New Roman" w:hAnsi="Times New Roman" w:cs="Times New Roman"/>
          <w:sz w:val="28"/>
          <w:szCs w:val="28"/>
        </w:rPr>
        <w:t xml:space="preserve">-pin” </w:t>
      </w:r>
      <w:r w:rsidR="00534BB4" w:rsidRPr="00FC3C2F">
        <w:rPr>
          <w:rFonts w:ascii="Times New Roman" w:hAnsi="Times New Roman" w:cs="Times New Roman"/>
          <w:sz w:val="28"/>
          <w:szCs w:val="28"/>
        </w:rPr>
        <w:t>(</w:t>
      </w:r>
      <w:r w:rsidR="00DF2BD8" w:rsidRPr="00FC3C2F">
        <w:rPr>
          <w:rFonts w:ascii="Times New Roman" w:hAnsi="Times New Roman" w:cs="Times New Roman"/>
          <w:sz w:val="28"/>
          <w:szCs w:val="28"/>
        </w:rPr>
        <w:t>“</w:t>
      </w:r>
      <w:r w:rsidR="00534BB4" w:rsidRPr="00FC3C2F">
        <w:rPr>
          <w:rFonts w:ascii="Times New Roman" w:hAnsi="Times New Roman" w:cs="Times New Roman"/>
          <w:sz w:val="28"/>
          <w:szCs w:val="28"/>
        </w:rPr>
        <w:t>Dual In-Line Package</w:t>
      </w:r>
      <w:r w:rsidR="00DF2BD8" w:rsidRPr="00FC3C2F">
        <w:rPr>
          <w:rFonts w:ascii="Times New Roman" w:hAnsi="Times New Roman" w:cs="Times New Roman"/>
          <w:sz w:val="28"/>
          <w:szCs w:val="28"/>
        </w:rPr>
        <w:t>”</w:t>
      </w:r>
      <w:r w:rsidR="00534BB4" w:rsidRPr="00FC3C2F">
        <w:rPr>
          <w:rFonts w:ascii="Times New Roman" w:hAnsi="Times New Roman" w:cs="Times New Roman"/>
          <w:sz w:val="28"/>
          <w:szCs w:val="28"/>
        </w:rPr>
        <w:t xml:space="preserve">) </w:t>
      </w:r>
      <w:r w:rsidR="008039C4" w:rsidRPr="00FC3C2F">
        <w:rPr>
          <w:rFonts w:ascii="Times New Roman" w:hAnsi="Times New Roman" w:cs="Times New Roman"/>
          <w:sz w:val="28"/>
          <w:szCs w:val="28"/>
        </w:rPr>
        <w:t xml:space="preserve">40 kontaktų korpusą. </w:t>
      </w:r>
      <w:r w:rsidR="00403AFF" w:rsidRPr="00FC3C2F">
        <w:rPr>
          <w:rFonts w:ascii="Times New Roman" w:hAnsi="Times New Roman" w:cs="Times New Roman"/>
          <w:sz w:val="28"/>
          <w:szCs w:val="28"/>
        </w:rPr>
        <w:t xml:space="preserve">Tokio korpuso </w:t>
      </w:r>
      <w:r w:rsidR="00050093" w:rsidRPr="00FC3C2F">
        <w:rPr>
          <w:rFonts w:ascii="Times New Roman" w:hAnsi="Times New Roman" w:cs="Times New Roman"/>
          <w:sz w:val="28"/>
          <w:szCs w:val="28"/>
        </w:rPr>
        <w:t xml:space="preserve">dydis yra maždaug: 14mm </w:t>
      </w:r>
      <m:oMath>
        <m:r>
          <w:rPr>
            <w:rFonts w:ascii="Cambria Math" w:hAnsi="Cambria Math" w:cs="Times New Roman"/>
            <w:sz w:val="28"/>
            <w:szCs w:val="28"/>
          </w:rPr>
          <m:t>×</m:t>
        </m:r>
      </m:oMath>
      <w:r w:rsidR="00050093" w:rsidRPr="00FC3C2F">
        <w:rPr>
          <w:rFonts w:ascii="Times New Roman" w:eastAsiaTheme="minorEastAsia" w:hAnsi="Times New Roman" w:cs="Times New Roman"/>
          <w:sz w:val="28"/>
          <w:szCs w:val="28"/>
        </w:rPr>
        <w:t xml:space="preserve"> 52 mm </w:t>
      </w:r>
      <m:oMath>
        <m:r>
          <w:rPr>
            <w:rFonts w:ascii="Cambria Math" w:hAnsi="Cambria Math" w:cs="Times New Roman"/>
            <w:sz w:val="28"/>
            <w:szCs w:val="28"/>
          </w:rPr>
          <m:t>×</m:t>
        </m:r>
      </m:oMath>
      <w:r w:rsidR="00050093" w:rsidRPr="00FC3C2F">
        <w:rPr>
          <w:rFonts w:ascii="Times New Roman" w:eastAsiaTheme="minorEastAsia" w:hAnsi="Times New Roman" w:cs="Times New Roman"/>
          <w:sz w:val="28"/>
          <w:szCs w:val="28"/>
        </w:rPr>
        <w:t xml:space="preserve"> 5mm</w:t>
      </w:r>
      <w:r w:rsidR="00972C39">
        <w:rPr>
          <w:rFonts w:ascii="Times New Roman" w:eastAsiaTheme="minorEastAsia" w:hAnsi="Times New Roman" w:cs="Times New Roman"/>
          <w:sz w:val="28"/>
          <w:szCs w:val="28"/>
        </w:rPr>
        <w:t>.</w:t>
      </w:r>
      <w:r w:rsidR="00FE2C31">
        <w:rPr>
          <w:rFonts w:ascii="Times New Roman" w:eastAsiaTheme="minorEastAsia" w:hAnsi="Times New Roman" w:cs="Times New Roman"/>
          <w:sz w:val="28"/>
          <w:szCs w:val="28"/>
        </w:rPr>
        <w:t xml:space="preserve"> </w:t>
      </w:r>
      <w:r w:rsidR="000104D2">
        <w:rPr>
          <w:rFonts w:ascii="Times New Roman" w:eastAsiaTheme="minorEastAsia" w:hAnsi="Times New Roman" w:cs="Times New Roman"/>
          <w:sz w:val="28"/>
          <w:szCs w:val="28"/>
        </w:rPr>
        <w:t>Turi 4.100 tranzistorių.</w:t>
      </w:r>
    </w:p>
    <w:p w14:paraId="3DAD9F07" w14:textId="42CE8154" w:rsidR="007B3217" w:rsidRPr="00AD71BF" w:rsidRDefault="007B3217" w:rsidP="0096203E">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Svoris:</w:t>
      </w:r>
      <w:r w:rsidR="00C74E9D">
        <w:rPr>
          <w:rFonts w:ascii="Times New Roman" w:eastAsiaTheme="minorEastAsia" w:hAnsi="Times New Roman" w:cs="Times New Roman"/>
          <w:sz w:val="28"/>
          <w:szCs w:val="28"/>
        </w:rPr>
        <w:t xml:space="preserve"> apie 23 gramus.</w:t>
      </w:r>
      <w:r w:rsidR="0096203E">
        <w:rPr>
          <w:rFonts w:ascii="Times New Roman" w:hAnsi="Times New Roman" w:cs="Times New Roman"/>
          <w:sz w:val="28"/>
          <w:szCs w:val="28"/>
        </w:rPr>
        <w:t xml:space="preserve"> </w:t>
      </w:r>
      <w:r>
        <w:rPr>
          <w:rFonts w:ascii="Times New Roman" w:eastAsiaTheme="minorEastAsia" w:hAnsi="Times New Roman" w:cs="Times New Roman"/>
          <w:sz w:val="28"/>
          <w:szCs w:val="28"/>
        </w:rPr>
        <w:t xml:space="preserve">Energijos </w:t>
      </w:r>
      <w:r w:rsidR="00F60605">
        <w:rPr>
          <w:rFonts w:ascii="Times New Roman" w:eastAsiaTheme="minorEastAsia" w:hAnsi="Times New Roman" w:cs="Times New Roman"/>
          <w:sz w:val="28"/>
          <w:szCs w:val="28"/>
        </w:rPr>
        <w:t>suvartojimas:</w:t>
      </w:r>
      <w:r w:rsidR="001C0FA9">
        <w:rPr>
          <w:rFonts w:ascii="Times New Roman" w:eastAsiaTheme="minorEastAsia" w:hAnsi="Times New Roman" w:cs="Times New Roman"/>
          <w:sz w:val="28"/>
          <w:szCs w:val="28"/>
        </w:rPr>
        <w:t xml:space="preserve"> apie 1.3W</w:t>
      </w:r>
      <w:r w:rsidR="0096203E">
        <w:rPr>
          <w:rFonts w:ascii="Times New Roman" w:eastAsiaTheme="minorEastAsia" w:hAnsi="Times New Roman" w:cs="Times New Roman"/>
          <w:sz w:val="28"/>
          <w:szCs w:val="28"/>
        </w:rPr>
        <w:t>.</w:t>
      </w:r>
    </w:p>
    <w:p w14:paraId="33BB4B78" w14:textId="77777777" w:rsidR="003D5BA7" w:rsidRDefault="003D5BA7" w:rsidP="003D5BA7">
      <w:pPr>
        <w:tabs>
          <w:tab w:val="left" w:pos="7255"/>
        </w:tabs>
        <w:rPr>
          <w:rFonts w:ascii="Times New Roman" w:eastAsiaTheme="minorEastAsia" w:hAnsi="Times New Roman" w:cs="Times New Roman"/>
          <w:sz w:val="28"/>
          <w:szCs w:val="28"/>
        </w:rPr>
      </w:pPr>
    </w:p>
    <w:p w14:paraId="33C647CA" w14:textId="78A6A9CC" w:rsidR="0096203E" w:rsidRDefault="0069338B" w:rsidP="00AD1C7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mikroprocesorius pagamintas naudojant “DIP</w:t>
      </w:r>
      <w:r w:rsidR="00CB335E">
        <w:rPr>
          <w:rFonts w:ascii="Times New Roman" w:eastAsiaTheme="minorEastAsia" w:hAnsi="Times New Roman" w:cs="Times New Roman"/>
          <w:sz w:val="28"/>
          <w:szCs w:val="28"/>
        </w:rPr>
        <w:t xml:space="preserve"> 24-pin”</w:t>
      </w:r>
      <w:r w:rsidR="00552C25">
        <w:rPr>
          <w:rFonts w:ascii="Times New Roman" w:eastAsiaTheme="minorEastAsia" w:hAnsi="Times New Roman" w:cs="Times New Roman"/>
          <w:sz w:val="28"/>
          <w:szCs w:val="28"/>
        </w:rPr>
        <w:t xml:space="preserve"> korpusą. Tokio korpuso matmenys</w:t>
      </w:r>
      <w:r w:rsidR="00D812B6">
        <w:rPr>
          <w:rFonts w:ascii="Times New Roman" w:eastAsiaTheme="minorEastAsia" w:hAnsi="Times New Roman" w:cs="Times New Roman"/>
          <w:sz w:val="28"/>
          <w:szCs w:val="28"/>
        </w:rPr>
        <w:t xml:space="preserve"> yra maždaug</w:t>
      </w:r>
      <w:r w:rsidR="00552C25">
        <w:rPr>
          <w:rFonts w:ascii="Times New Roman" w:eastAsiaTheme="minorEastAsia" w:hAnsi="Times New Roman" w:cs="Times New Roman"/>
          <w:sz w:val="28"/>
          <w:szCs w:val="28"/>
        </w:rPr>
        <w:t xml:space="preserve">: </w:t>
      </w:r>
      <w:r w:rsidR="00B61C2B">
        <w:rPr>
          <w:rFonts w:ascii="Times New Roman" w:eastAsiaTheme="minorEastAsia" w:hAnsi="Times New Roman" w:cs="Times New Roman"/>
          <w:sz w:val="28"/>
          <w:szCs w:val="28"/>
        </w:rPr>
        <w:t>1</w:t>
      </w:r>
      <w:r w:rsidR="00EB35E4">
        <w:rPr>
          <w:rFonts w:ascii="Times New Roman" w:eastAsiaTheme="minorEastAsia" w:hAnsi="Times New Roman" w:cs="Times New Roman"/>
          <w:sz w:val="28"/>
          <w:szCs w:val="28"/>
        </w:rPr>
        <w:t>8mm</w:t>
      </w:r>
      <m:oMath>
        <m:r>
          <w:rPr>
            <w:rFonts w:ascii="Cambria Math" w:eastAsiaTheme="minorEastAsia" w:hAnsi="Cambria Math" w:cs="Times New Roman"/>
            <w:sz w:val="28"/>
            <w:szCs w:val="28"/>
          </w:rPr>
          <m:t xml:space="preserve"> </m:t>
        </m:r>
        <m:r>
          <w:rPr>
            <w:rFonts w:ascii="Cambria Math" w:hAnsi="Cambria Math" w:cs="Times New Roman"/>
            <w:sz w:val="28"/>
            <w:szCs w:val="28"/>
          </w:rPr>
          <m:t>×</m:t>
        </m:r>
      </m:oMath>
      <w:r w:rsidR="00B61C2B">
        <w:rPr>
          <w:rFonts w:ascii="Times New Roman" w:eastAsiaTheme="minorEastAsia" w:hAnsi="Times New Roman" w:cs="Times New Roman"/>
          <w:sz w:val="28"/>
          <w:szCs w:val="28"/>
        </w:rPr>
        <w:t xml:space="preserve"> </w:t>
      </w:r>
      <w:r w:rsidR="00EB35E4">
        <w:rPr>
          <w:rFonts w:ascii="Times New Roman" w:eastAsiaTheme="minorEastAsia" w:hAnsi="Times New Roman" w:cs="Times New Roman"/>
          <w:sz w:val="28"/>
          <w:szCs w:val="28"/>
        </w:rPr>
        <w:t xml:space="preserve">31mm </w:t>
      </w:r>
      <m:oMath>
        <m:r>
          <w:rPr>
            <w:rFonts w:ascii="Cambria Math" w:hAnsi="Cambria Math" w:cs="Times New Roman"/>
            <w:sz w:val="28"/>
            <w:szCs w:val="28"/>
          </w:rPr>
          <m:t>×</m:t>
        </m:r>
      </m:oMath>
      <w:r w:rsidR="00EB35E4">
        <w:rPr>
          <w:rFonts w:ascii="Times New Roman" w:eastAsiaTheme="minorEastAsia" w:hAnsi="Times New Roman" w:cs="Times New Roman"/>
          <w:sz w:val="28"/>
          <w:szCs w:val="28"/>
        </w:rPr>
        <w:t xml:space="preserve"> </w:t>
      </w:r>
      <w:r w:rsidR="00A42196">
        <w:rPr>
          <w:rFonts w:ascii="Times New Roman" w:eastAsiaTheme="minorEastAsia" w:hAnsi="Times New Roman" w:cs="Times New Roman"/>
          <w:sz w:val="28"/>
          <w:szCs w:val="28"/>
        </w:rPr>
        <w:t>5mm.</w:t>
      </w:r>
      <w:r w:rsidR="0096203E">
        <w:rPr>
          <w:rFonts w:ascii="Times New Roman" w:eastAsiaTheme="minorEastAsia" w:hAnsi="Times New Roman" w:cs="Times New Roman"/>
          <w:sz w:val="28"/>
          <w:szCs w:val="28"/>
        </w:rPr>
        <w:t xml:space="preserve"> </w:t>
      </w:r>
      <w:r w:rsidR="000104D2">
        <w:rPr>
          <w:rFonts w:ascii="Times New Roman" w:eastAsiaTheme="minorEastAsia" w:hAnsi="Times New Roman" w:cs="Times New Roman"/>
          <w:sz w:val="28"/>
          <w:szCs w:val="28"/>
        </w:rPr>
        <w:t>Turi 3.000 tranzistorių.</w:t>
      </w:r>
    </w:p>
    <w:p w14:paraId="7F570193" w14:textId="0EEDFD55" w:rsidR="00AD1C7B" w:rsidRDefault="00AD1C7B" w:rsidP="00AD1C7B">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Svoris:</w:t>
      </w:r>
      <w:r w:rsidR="00972793">
        <w:rPr>
          <w:rFonts w:ascii="Times New Roman" w:eastAsiaTheme="minorEastAsia" w:hAnsi="Times New Roman" w:cs="Times New Roman"/>
          <w:sz w:val="28"/>
          <w:szCs w:val="28"/>
        </w:rPr>
        <w:t xml:space="preserve"> apie 15 gramų.</w:t>
      </w:r>
      <w:r w:rsidR="0096203E">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Energijos suvartojimas:</w:t>
      </w:r>
      <w:r w:rsidR="0096203E">
        <w:rPr>
          <w:rFonts w:ascii="Times New Roman" w:eastAsiaTheme="minorEastAsia" w:hAnsi="Times New Roman" w:cs="Times New Roman"/>
          <w:sz w:val="28"/>
          <w:szCs w:val="28"/>
        </w:rPr>
        <w:t xml:space="preserve"> mažesnis nei 0.5W.</w:t>
      </w:r>
    </w:p>
    <w:p w14:paraId="0D535343" w14:textId="77777777" w:rsidR="007E62CE" w:rsidRDefault="007E62CE" w:rsidP="00AD1C7B">
      <w:pPr>
        <w:tabs>
          <w:tab w:val="left" w:pos="7255"/>
        </w:tabs>
        <w:rPr>
          <w:rFonts w:ascii="Times New Roman" w:eastAsiaTheme="minorEastAsia" w:hAnsi="Times New Roman" w:cs="Times New Roman"/>
          <w:sz w:val="28"/>
          <w:szCs w:val="28"/>
        </w:rPr>
      </w:pPr>
    </w:p>
    <w:p w14:paraId="3763D366" w14:textId="187AFA8E" w:rsidR="009A50A9" w:rsidRPr="00CD19F2" w:rsidRDefault="007E62CE" w:rsidP="007E62CE">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CD19F2">
        <w:rPr>
          <w:rFonts w:ascii="Times New Roman" w:eastAsiaTheme="minorEastAsia" w:hAnsi="Times New Roman" w:cs="Times New Roman"/>
          <w:b/>
          <w:bCs/>
          <w:sz w:val="28"/>
          <w:szCs w:val="28"/>
        </w:rPr>
        <w:t>Kokio tipo architektūra turėjo abu kompiuteriai?</w:t>
      </w:r>
    </w:p>
    <w:p w14:paraId="0DCC565A" w14:textId="20B115DA" w:rsidR="00A84621" w:rsidRPr="00A90B92" w:rsidRDefault="006A3F5E" w:rsidP="003D5BA7">
      <w:pPr>
        <w:tabs>
          <w:tab w:val="left" w:pos="7255"/>
        </w:tabs>
        <w:rPr>
          <w:rFonts w:ascii="Times New Roman" w:eastAsiaTheme="minorEastAsia" w:hAnsi="Times New Roman" w:cs="Times New Roman"/>
          <w:sz w:val="28"/>
          <w:szCs w:val="28"/>
        </w:rPr>
      </w:pPr>
      <w:r w:rsidRPr="00A90B92">
        <w:rPr>
          <w:rFonts w:ascii="Times New Roman" w:eastAsiaTheme="minorEastAsia" w:hAnsi="Times New Roman" w:cs="Times New Roman"/>
          <w:sz w:val="28"/>
          <w:szCs w:val="28"/>
        </w:rPr>
        <w:t xml:space="preserve">Ir </w:t>
      </w:r>
      <w:r w:rsidR="008620B7" w:rsidRPr="00A90B92">
        <w:rPr>
          <w:rFonts w:ascii="Times New Roman" w:eastAsiaTheme="minorEastAsia" w:hAnsi="Times New Roman" w:cs="Times New Roman"/>
          <w:sz w:val="28"/>
          <w:szCs w:val="28"/>
        </w:rPr>
        <w:t>Motorola 6800 procesorius</w:t>
      </w:r>
      <w:r w:rsidRPr="00A90B92">
        <w:rPr>
          <w:rFonts w:ascii="Times New Roman" w:eastAsiaTheme="minorEastAsia" w:hAnsi="Times New Roman" w:cs="Times New Roman"/>
          <w:sz w:val="28"/>
          <w:szCs w:val="28"/>
        </w:rPr>
        <w:t xml:space="preserve"> ir Intel </w:t>
      </w:r>
      <w:r w:rsidR="00D52426" w:rsidRPr="00A90B92">
        <w:rPr>
          <w:rFonts w:ascii="Times New Roman" w:eastAsiaTheme="minorEastAsia" w:hAnsi="Times New Roman" w:cs="Times New Roman"/>
          <w:sz w:val="28"/>
          <w:szCs w:val="28"/>
        </w:rPr>
        <w:t>4040 remiasi</w:t>
      </w:r>
      <w:r w:rsidR="008620B7" w:rsidRPr="00A90B92">
        <w:rPr>
          <w:rFonts w:ascii="Times New Roman" w:eastAsiaTheme="minorEastAsia" w:hAnsi="Times New Roman" w:cs="Times New Roman"/>
          <w:sz w:val="28"/>
          <w:szCs w:val="28"/>
        </w:rPr>
        <w:t xml:space="preserve"> registrine architektūra.</w:t>
      </w:r>
      <w:r w:rsidRPr="00A90B92">
        <w:rPr>
          <w:rFonts w:ascii="Times New Roman" w:eastAsiaTheme="minorEastAsia" w:hAnsi="Times New Roman" w:cs="Times New Roman"/>
          <w:sz w:val="28"/>
          <w:szCs w:val="28"/>
        </w:rPr>
        <w:t xml:space="preserve"> </w:t>
      </w:r>
    </w:p>
    <w:p w14:paraId="4DDA64B6" w14:textId="77777777" w:rsidR="00A90B92" w:rsidRPr="00A90B92" w:rsidRDefault="00A90B92" w:rsidP="003D5BA7">
      <w:pPr>
        <w:tabs>
          <w:tab w:val="left" w:pos="7255"/>
        </w:tabs>
        <w:rPr>
          <w:rFonts w:ascii="Times New Roman" w:eastAsiaTheme="minorEastAsia" w:hAnsi="Times New Roman" w:cs="Times New Roman"/>
          <w:b/>
          <w:bCs/>
          <w:sz w:val="28"/>
          <w:szCs w:val="28"/>
        </w:rPr>
      </w:pPr>
    </w:p>
    <w:p w14:paraId="6130C3A2" w14:textId="788569B8" w:rsidR="005A2884" w:rsidRDefault="00D52426" w:rsidP="003D5BA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w:t>
      </w:r>
      <w:r w:rsidR="005A2884">
        <w:rPr>
          <w:rFonts w:ascii="Times New Roman" w:eastAsiaTheme="minorEastAsia" w:hAnsi="Times New Roman" w:cs="Times New Roman"/>
          <w:sz w:val="28"/>
          <w:szCs w:val="28"/>
        </w:rPr>
        <w:t xml:space="preserve">The architecture of the 4004 was a fairly straightforward register-based architecture” </w:t>
      </w:r>
      <w:r w:rsidR="002E457D">
        <w:rPr>
          <w:rFonts w:ascii="Times New Roman" w:eastAsiaTheme="minorEastAsia" w:hAnsi="Times New Roman" w:cs="Times New Roman"/>
          <w:sz w:val="28"/>
          <w:szCs w:val="28"/>
        </w:rPr>
        <w:t>(</w:t>
      </w:r>
      <w:r w:rsidR="00ED471D">
        <w:rPr>
          <w:rFonts w:ascii="Times New Roman" w:eastAsiaTheme="minorEastAsia" w:hAnsi="Times New Roman" w:cs="Times New Roman"/>
          <w:sz w:val="28"/>
          <w:szCs w:val="28"/>
        </w:rPr>
        <w:t>Intel4004.com, 2024).</w:t>
      </w:r>
    </w:p>
    <w:p w14:paraId="34F45982" w14:textId="29800FF1" w:rsidR="00A84621" w:rsidRDefault="00A84621" w:rsidP="003D5BA7">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yra patobulinta </w:t>
      </w:r>
      <w:r w:rsidR="00B03D75">
        <w:rPr>
          <w:rFonts w:ascii="Times New Roman" w:eastAsiaTheme="minorEastAsia" w:hAnsi="Times New Roman" w:cs="Times New Roman"/>
          <w:sz w:val="28"/>
          <w:szCs w:val="28"/>
        </w:rPr>
        <w:t xml:space="preserve">versija Intel 4004. </w:t>
      </w:r>
    </w:p>
    <w:p w14:paraId="14903C31" w14:textId="77777777" w:rsidR="00CD19F2" w:rsidRDefault="00CD19F2" w:rsidP="003D5BA7">
      <w:pPr>
        <w:tabs>
          <w:tab w:val="left" w:pos="7255"/>
        </w:tabs>
        <w:rPr>
          <w:rFonts w:ascii="Times New Roman" w:eastAsiaTheme="minorEastAsia" w:hAnsi="Times New Roman" w:cs="Times New Roman"/>
          <w:sz w:val="28"/>
          <w:szCs w:val="28"/>
        </w:rPr>
      </w:pPr>
    </w:p>
    <w:p w14:paraId="5155C769" w14:textId="40293B09" w:rsidR="00CD19F2" w:rsidRDefault="000B09A2" w:rsidP="00BD21F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A90B92">
        <w:rPr>
          <w:rFonts w:ascii="Times New Roman" w:eastAsiaTheme="minorEastAsia" w:hAnsi="Times New Roman" w:cs="Times New Roman"/>
          <w:b/>
          <w:bCs/>
          <w:sz w:val="28"/>
          <w:szCs w:val="28"/>
        </w:rPr>
        <w:t>Ar tai buvo beadresinės (stekinės), vieno adreso, dviejų adresų, trijų adresų</w:t>
      </w:r>
      <w:r w:rsidR="00A90B92" w:rsidRPr="00A90B92">
        <w:rPr>
          <w:rFonts w:ascii="Times New Roman" w:eastAsiaTheme="minorEastAsia" w:hAnsi="Times New Roman" w:cs="Times New Roman"/>
          <w:b/>
          <w:bCs/>
          <w:sz w:val="28"/>
          <w:szCs w:val="28"/>
        </w:rPr>
        <w:t xml:space="preserve"> ar keturių adresų mašinos?</w:t>
      </w:r>
    </w:p>
    <w:p w14:paraId="4D6D3166" w14:textId="3FEDA26F" w:rsidR="00EE6CEB" w:rsidRDefault="00EE6CEB" w:rsidP="00EE6CEB">
      <w:pPr>
        <w:pStyle w:val="ListParagraph"/>
        <w:tabs>
          <w:tab w:val="left" w:pos="7255"/>
        </w:tabs>
        <w:rPr>
          <w:rFonts w:ascii="Times New Roman" w:eastAsiaTheme="minorEastAsia" w:hAnsi="Times New Roman" w:cs="Times New Roman"/>
          <w:sz w:val="28"/>
          <w:szCs w:val="28"/>
        </w:rPr>
      </w:pPr>
      <w:r w:rsidRPr="00EE6CEB">
        <w:rPr>
          <w:rFonts w:ascii="Times New Roman" w:eastAsiaTheme="minorEastAsia" w:hAnsi="Times New Roman" w:cs="Times New Roman"/>
          <w:sz w:val="28"/>
          <w:szCs w:val="28"/>
        </w:rPr>
        <w:lastRenderedPageBreak/>
        <w:t>Motorola</w:t>
      </w:r>
      <w:r>
        <w:rPr>
          <w:rFonts w:ascii="Times New Roman" w:eastAsiaTheme="minorEastAsia" w:hAnsi="Times New Roman" w:cs="Times New Roman"/>
          <w:sz w:val="28"/>
          <w:szCs w:val="28"/>
        </w:rPr>
        <w:t xml:space="preserve"> 6800 </w:t>
      </w:r>
      <w:r w:rsidR="004B411D">
        <w:rPr>
          <w:rFonts w:ascii="Times New Roman" w:eastAsiaTheme="minorEastAsia" w:hAnsi="Times New Roman" w:cs="Times New Roman"/>
          <w:sz w:val="28"/>
          <w:szCs w:val="28"/>
        </w:rPr>
        <w:t>yra dviejų adresų mašina, o Intel 4040 yra vieno adreso mašina.</w:t>
      </w:r>
      <w:r w:rsidRPr="00EE6CEB">
        <w:rPr>
          <w:rFonts w:ascii="Times New Roman" w:eastAsiaTheme="minorEastAsia" w:hAnsi="Times New Roman" w:cs="Times New Roman"/>
          <w:sz w:val="28"/>
          <w:szCs w:val="28"/>
        </w:rPr>
        <w:t xml:space="preserve"> </w:t>
      </w:r>
    </w:p>
    <w:p w14:paraId="786BBC9D" w14:textId="77777777" w:rsidR="003849FD" w:rsidRDefault="003849FD" w:rsidP="00EE6CEB">
      <w:pPr>
        <w:pStyle w:val="ListParagraph"/>
        <w:tabs>
          <w:tab w:val="left" w:pos="7255"/>
        </w:tabs>
        <w:rPr>
          <w:rFonts w:ascii="Times New Roman" w:eastAsiaTheme="minorEastAsia" w:hAnsi="Times New Roman" w:cs="Times New Roman"/>
          <w:sz w:val="28"/>
          <w:szCs w:val="28"/>
        </w:rPr>
      </w:pPr>
    </w:p>
    <w:p w14:paraId="3ACDDF41" w14:textId="4F0CD9D2" w:rsidR="003849FD" w:rsidRDefault="00556B86" w:rsidP="00BD21F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556B86">
        <w:rPr>
          <w:rFonts w:ascii="Times New Roman" w:eastAsiaTheme="minorEastAsia" w:hAnsi="Times New Roman" w:cs="Times New Roman"/>
          <w:b/>
          <w:bCs/>
          <w:sz w:val="28"/>
          <w:szCs w:val="28"/>
        </w:rPr>
        <w:t>Kokie registrai šiose architektūrose?</w:t>
      </w:r>
    </w:p>
    <w:p w14:paraId="269F6950" w14:textId="3C9C66AA" w:rsidR="00BD21F9" w:rsidRPr="00D65DF0" w:rsidRDefault="00D12552" w:rsidP="00BD21F9">
      <w:pPr>
        <w:tabs>
          <w:tab w:val="left" w:pos="7255"/>
        </w:tabs>
        <w:rPr>
          <w:rFonts w:ascii="Times New Roman" w:eastAsiaTheme="minorEastAsia" w:hAnsi="Times New Roman" w:cs="Times New Roman"/>
          <w:b/>
          <w:bCs/>
          <w:sz w:val="28"/>
          <w:szCs w:val="28"/>
        </w:rPr>
      </w:pPr>
      <w:r w:rsidRPr="00D65DF0">
        <w:rPr>
          <w:rFonts w:ascii="Times New Roman" w:eastAsiaTheme="minorEastAsia" w:hAnsi="Times New Roman" w:cs="Times New Roman"/>
          <w:b/>
          <w:bCs/>
          <w:sz w:val="28"/>
          <w:szCs w:val="28"/>
        </w:rPr>
        <w:t>Registrai Motorola 6800:</w:t>
      </w:r>
    </w:p>
    <w:p w14:paraId="4E84F2E3" w14:textId="0EFC1920" w:rsidR="00D12552" w:rsidRDefault="00151E4B"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A</w:t>
      </w:r>
      <w:r w:rsidR="00140639">
        <w:rPr>
          <w:rFonts w:ascii="Times New Roman" w:eastAsiaTheme="minorEastAsia" w:hAnsi="Times New Roman" w:cs="Times New Roman"/>
          <w:sz w:val="28"/>
          <w:szCs w:val="28"/>
        </w:rPr>
        <w:t xml:space="preserve"> (ACCA)</w:t>
      </w:r>
      <w:r>
        <w:rPr>
          <w:rFonts w:ascii="Times New Roman" w:eastAsiaTheme="minorEastAsia" w:hAnsi="Times New Roman" w:cs="Times New Roman"/>
          <w:sz w:val="28"/>
          <w:szCs w:val="28"/>
        </w:rPr>
        <w:t xml:space="preserve">: 8 bitų </w:t>
      </w:r>
      <w:r w:rsidR="00CF2116">
        <w:rPr>
          <w:rFonts w:ascii="Times New Roman" w:eastAsiaTheme="minorEastAsia" w:hAnsi="Times New Roman" w:cs="Times New Roman"/>
          <w:sz w:val="28"/>
          <w:szCs w:val="28"/>
        </w:rPr>
        <w:t>registras, naudojamas aritmetinėms ir loginėms operacijoms.</w:t>
      </w:r>
      <w:r w:rsidR="005B07DD">
        <w:rPr>
          <w:rFonts w:ascii="Times New Roman" w:eastAsiaTheme="minorEastAsia" w:hAnsi="Times New Roman" w:cs="Times New Roman"/>
          <w:sz w:val="28"/>
          <w:szCs w:val="28"/>
        </w:rPr>
        <w:t xml:space="preserve"> </w:t>
      </w:r>
    </w:p>
    <w:p w14:paraId="582C09DC" w14:textId="6F2CB777" w:rsidR="00151E4B" w:rsidRDefault="00151E4B"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B</w:t>
      </w:r>
      <w:r w:rsidR="00140639">
        <w:rPr>
          <w:rFonts w:ascii="Times New Roman" w:eastAsiaTheme="minorEastAsia" w:hAnsi="Times New Roman" w:cs="Times New Roman"/>
          <w:sz w:val="28"/>
          <w:szCs w:val="28"/>
        </w:rPr>
        <w:t xml:space="preserve"> (ACCB)</w:t>
      </w:r>
      <w:r>
        <w:rPr>
          <w:rFonts w:ascii="Times New Roman" w:eastAsiaTheme="minorEastAsia" w:hAnsi="Times New Roman" w:cs="Times New Roman"/>
          <w:sz w:val="28"/>
          <w:szCs w:val="28"/>
        </w:rPr>
        <w:t>:</w:t>
      </w:r>
      <w:r w:rsidR="00CF2116" w:rsidRPr="00CF2116">
        <w:rPr>
          <w:rFonts w:ascii="Times New Roman" w:eastAsiaTheme="minorEastAsia" w:hAnsi="Times New Roman" w:cs="Times New Roman"/>
          <w:sz w:val="28"/>
          <w:szCs w:val="28"/>
        </w:rPr>
        <w:t xml:space="preserve"> </w:t>
      </w:r>
      <w:r w:rsidR="00CF2116">
        <w:rPr>
          <w:rFonts w:ascii="Times New Roman" w:eastAsiaTheme="minorEastAsia" w:hAnsi="Times New Roman" w:cs="Times New Roman"/>
          <w:sz w:val="28"/>
          <w:szCs w:val="28"/>
        </w:rPr>
        <w:t>8 bitų registras, naudojamas aritmetinėms ir loginėms operacijoms.</w:t>
      </w:r>
    </w:p>
    <w:p w14:paraId="26FF4FCB" w14:textId="0345D991" w:rsidR="00CF2116" w:rsidRDefault="00CF2116"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Indekso registras </w:t>
      </w:r>
      <w:r w:rsidR="00140639">
        <w:rPr>
          <w:rFonts w:ascii="Times New Roman" w:eastAsiaTheme="minorEastAsia" w:hAnsi="Times New Roman" w:cs="Times New Roman"/>
          <w:sz w:val="28"/>
          <w:szCs w:val="28"/>
        </w:rPr>
        <w:t xml:space="preserve">(IX): </w:t>
      </w:r>
      <w:r w:rsidR="00A56CAC">
        <w:rPr>
          <w:rFonts w:ascii="Times New Roman" w:eastAsiaTheme="minorEastAsia" w:hAnsi="Times New Roman" w:cs="Times New Roman"/>
          <w:sz w:val="28"/>
          <w:szCs w:val="28"/>
        </w:rPr>
        <w:t xml:space="preserve">16 bitų registras, dažniausiai naudojamas laikiniems duomenims </w:t>
      </w:r>
      <w:r w:rsidR="005B07DD">
        <w:rPr>
          <w:rFonts w:ascii="Times New Roman" w:eastAsiaTheme="minorEastAsia" w:hAnsi="Times New Roman" w:cs="Times New Roman"/>
          <w:sz w:val="28"/>
          <w:szCs w:val="28"/>
        </w:rPr>
        <w:t>saugoti arba kai</w:t>
      </w:r>
      <w:r w:rsidR="004E01F8">
        <w:rPr>
          <w:rFonts w:ascii="Times New Roman" w:eastAsiaTheme="minorEastAsia" w:hAnsi="Times New Roman" w:cs="Times New Roman"/>
          <w:sz w:val="28"/>
          <w:szCs w:val="28"/>
        </w:rPr>
        <w:t xml:space="preserve">p indeksas, kai naudojamas indeksuotas adresavimas. </w:t>
      </w:r>
    </w:p>
    <w:p w14:paraId="1B6B3290" w14:textId="3AA45FB3" w:rsidR="004E01F8" w:rsidRDefault="001D5291"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Programos skaitiklis (PC): </w:t>
      </w:r>
      <w:r w:rsidR="00D97ED7">
        <w:rPr>
          <w:rFonts w:ascii="Times New Roman" w:eastAsiaTheme="minorEastAsia" w:hAnsi="Times New Roman" w:cs="Times New Roman"/>
          <w:sz w:val="28"/>
          <w:szCs w:val="28"/>
        </w:rPr>
        <w:t>16 bitų registras atsakingas už dabartinio vykdomo kodo adresavimą.</w:t>
      </w:r>
    </w:p>
    <w:p w14:paraId="2159F472" w14:textId="10CE9D70" w:rsidR="00D97ED7" w:rsidRDefault="00D97ED7"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Steko rodyklė (SP): </w:t>
      </w:r>
      <w:r w:rsidR="007A11EF">
        <w:rPr>
          <w:rFonts w:ascii="Times New Roman" w:eastAsiaTheme="minorEastAsia" w:hAnsi="Times New Roman" w:cs="Times New Roman"/>
          <w:sz w:val="28"/>
          <w:szCs w:val="28"/>
        </w:rPr>
        <w:t>16 bitų registras. Naudojamas funkcijų iškvietimams ir grįžimams stebėti.</w:t>
      </w:r>
    </w:p>
    <w:p w14:paraId="3408B14B" w14:textId="03E264E1" w:rsidR="007A11EF" w:rsidRDefault="007C049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Vėliavų registras (Condition Code Register arba CCR):</w:t>
      </w:r>
    </w:p>
    <w:p w14:paraId="1D5EFB12" w14:textId="6D4B1E57" w:rsidR="00D65DF0" w:rsidRDefault="00713971"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Tarpinių bitų pernešimai (H</w:t>
      </w:r>
      <w:r w:rsidR="003C1878">
        <w:rPr>
          <w:rFonts w:ascii="Times New Roman" w:eastAsiaTheme="minorEastAsia" w:hAnsi="Times New Roman" w:cs="Times New Roman"/>
          <w:sz w:val="28"/>
          <w:szCs w:val="28"/>
        </w:rPr>
        <w:t>): nustat</w:t>
      </w:r>
      <w:r w:rsidR="00432DD3">
        <w:rPr>
          <w:rFonts w:ascii="Times New Roman" w:eastAsiaTheme="minorEastAsia" w:hAnsi="Times New Roman" w:cs="Times New Roman"/>
          <w:sz w:val="28"/>
          <w:szCs w:val="28"/>
        </w:rPr>
        <w:t>oma</w:t>
      </w:r>
      <w:r w:rsidR="003C1878">
        <w:rPr>
          <w:rFonts w:ascii="Times New Roman" w:eastAsiaTheme="minorEastAsia" w:hAnsi="Times New Roman" w:cs="Times New Roman"/>
          <w:sz w:val="28"/>
          <w:szCs w:val="28"/>
        </w:rPr>
        <w:t>, jei skaičiuojant rezultatą buvo perkelta iš 3 į 4 bitą.</w:t>
      </w:r>
    </w:p>
    <w:p w14:paraId="5F9D63C0" w14:textId="5278D397" w:rsidR="003C1878" w:rsidRDefault="00A157C0"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Pertraukimai (I): </w:t>
      </w:r>
      <w:r w:rsidR="00432DD3">
        <w:rPr>
          <w:rFonts w:ascii="Times New Roman" w:eastAsiaTheme="minorEastAsia" w:hAnsi="Times New Roman" w:cs="Times New Roman"/>
          <w:sz w:val="28"/>
          <w:szCs w:val="28"/>
        </w:rPr>
        <w:t>nustatoma, jei IRQ pertrauki</w:t>
      </w:r>
      <w:r w:rsidR="00D24FE2">
        <w:rPr>
          <w:rFonts w:ascii="Times New Roman" w:eastAsiaTheme="minorEastAsia" w:hAnsi="Times New Roman" w:cs="Times New Roman"/>
          <w:sz w:val="28"/>
          <w:szCs w:val="28"/>
        </w:rPr>
        <w:t>mas</w:t>
      </w:r>
      <w:r w:rsidR="00432DD3">
        <w:rPr>
          <w:rFonts w:ascii="Times New Roman" w:eastAsiaTheme="minorEastAsia" w:hAnsi="Times New Roman" w:cs="Times New Roman"/>
          <w:sz w:val="28"/>
          <w:szCs w:val="28"/>
        </w:rPr>
        <w:t xml:space="preserve"> išjungtas.</w:t>
      </w:r>
    </w:p>
    <w:p w14:paraId="742026F6" w14:textId="6C1F776A" w:rsidR="00432DD3" w:rsidRDefault="00AA121C"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Neigiamas (N): nustatomas, jei nustatytas reikšmingiausias rezultato bitas.</w:t>
      </w:r>
    </w:p>
    <w:p w14:paraId="2329CA40" w14:textId="637554B6" w:rsidR="00AA121C" w:rsidRDefault="00330749"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Nulis (Z): nustatomas, jei rezultatas lygus nuliui.</w:t>
      </w:r>
    </w:p>
    <w:p w14:paraId="5164A9F3" w14:textId="6C201720" w:rsidR="00330749" w:rsidRDefault="00330749"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Perpildymas (V): </w:t>
      </w:r>
      <w:r w:rsidR="00716F16">
        <w:rPr>
          <w:rFonts w:ascii="Times New Roman" w:eastAsiaTheme="minorEastAsia" w:hAnsi="Times New Roman" w:cs="Times New Roman"/>
          <w:sz w:val="28"/>
          <w:szCs w:val="28"/>
        </w:rPr>
        <w:t>nustatomas, jei paskutinio rezultato skaičiavimo metu buvo perpildymas.</w:t>
      </w:r>
    </w:p>
    <w:p w14:paraId="52713617" w14:textId="5ED49CF3" w:rsidR="00716F16" w:rsidRDefault="00716F16" w:rsidP="00713971">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Carry (C): nustatomas,</w:t>
      </w:r>
      <w:r w:rsidR="00103F6C">
        <w:rPr>
          <w:rFonts w:ascii="Times New Roman" w:eastAsiaTheme="minorEastAsia" w:hAnsi="Times New Roman" w:cs="Times New Roman"/>
          <w:sz w:val="28"/>
          <w:szCs w:val="28"/>
        </w:rPr>
        <w:t xml:space="preserve"> jei</w:t>
      </w:r>
      <w:r>
        <w:rPr>
          <w:rFonts w:ascii="Times New Roman" w:eastAsiaTheme="minorEastAsia" w:hAnsi="Times New Roman" w:cs="Times New Roman"/>
          <w:sz w:val="28"/>
          <w:szCs w:val="28"/>
        </w:rPr>
        <w:t xml:space="preserve"> paskutinio rezultato skaičiavimo metu buvo perkėlimas iš 7 bito.</w:t>
      </w:r>
    </w:p>
    <w:p w14:paraId="66E3C312" w14:textId="12829E6B" w:rsidR="00F4455E" w:rsidRPr="00F4455E" w:rsidRDefault="00F4455E" w:rsidP="00F4455E">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Iš viso 6 pagrindiniai registrai.</w:t>
      </w:r>
    </w:p>
    <w:p w14:paraId="30641428" w14:textId="77777777" w:rsidR="0085425C" w:rsidRPr="00713971" w:rsidRDefault="0085425C" w:rsidP="0085425C">
      <w:pPr>
        <w:pStyle w:val="ListParagraph"/>
        <w:tabs>
          <w:tab w:val="left" w:pos="7255"/>
        </w:tabs>
        <w:rPr>
          <w:rFonts w:ascii="Times New Roman" w:eastAsiaTheme="minorEastAsia" w:hAnsi="Times New Roman" w:cs="Times New Roman"/>
          <w:sz w:val="28"/>
          <w:szCs w:val="28"/>
        </w:rPr>
      </w:pPr>
    </w:p>
    <w:p w14:paraId="4F9D7AAA" w14:textId="025A52CC" w:rsidR="0085425C" w:rsidRPr="0085425C" w:rsidRDefault="0085425C" w:rsidP="0085425C">
      <w:pPr>
        <w:tabs>
          <w:tab w:val="left" w:pos="7255"/>
        </w:tabs>
        <w:rPr>
          <w:rFonts w:ascii="Times New Roman" w:eastAsiaTheme="minorEastAsia" w:hAnsi="Times New Roman" w:cs="Times New Roman"/>
          <w:b/>
          <w:bCs/>
          <w:sz w:val="28"/>
          <w:szCs w:val="28"/>
        </w:rPr>
      </w:pPr>
      <w:r w:rsidRPr="0085425C">
        <w:rPr>
          <w:rFonts w:ascii="Times New Roman" w:eastAsiaTheme="minorEastAsia" w:hAnsi="Times New Roman" w:cs="Times New Roman"/>
          <w:b/>
          <w:bCs/>
          <w:sz w:val="28"/>
          <w:szCs w:val="28"/>
        </w:rPr>
        <w:t xml:space="preserve">Registrai </w:t>
      </w:r>
      <w:r>
        <w:rPr>
          <w:rFonts w:ascii="Times New Roman" w:eastAsiaTheme="minorEastAsia" w:hAnsi="Times New Roman" w:cs="Times New Roman"/>
          <w:b/>
          <w:bCs/>
          <w:sz w:val="28"/>
          <w:szCs w:val="28"/>
        </w:rPr>
        <w:t>Intel 4040</w:t>
      </w:r>
      <w:r w:rsidRPr="0085425C">
        <w:rPr>
          <w:rFonts w:ascii="Times New Roman" w:eastAsiaTheme="minorEastAsia" w:hAnsi="Times New Roman" w:cs="Times New Roman"/>
          <w:b/>
          <w:bCs/>
          <w:sz w:val="28"/>
          <w:szCs w:val="28"/>
        </w:rPr>
        <w:t>:</w:t>
      </w:r>
    </w:p>
    <w:p w14:paraId="2BB56D78" w14:textId="5986025B" w:rsidR="00D65DF0" w:rsidRDefault="0008174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Program</w:t>
      </w:r>
      <w:r w:rsidR="00143E1F">
        <w:rPr>
          <w:rFonts w:ascii="Times New Roman" w:eastAsiaTheme="minorEastAsia" w:hAnsi="Times New Roman" w:cs="Times New Roman"/>
          <w:sz w:val="28"/>
          <w:szCs w:val="28"/>
        </w:rPr>
        <w:t>os skaitiklis (PC): 12 bitų.</w:t>
      </w:r>
    </w:p>
    <w:p w14:paraId="1A77A0C3" w14:textId="35299C65" w:rsidR="00143E1F" w:rsidRDefault="008062AE"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Steko registrai: </w:t>
      </w:r>
      <w:r w:rsidR="000D1B0E">
        <w:rPr>
          <w:rFonts w:ascii="Times New Roman" w:eastAsiaTheme="minorEastAsia" w:hAnsi="Times New Roman" w:cs="Times New Roman"/>
          <w:sz w:val="28"/>
          <w:szCs w:val="28"/>
        </w:rPr>
        <w:t>“</w:t>
      </w:r>
      <w:r w:rsidR="000D1B0E" w:rsidRPr="000D1B0E">
        <w:rPr>
          <w:rFonts w:ascii="Times New Roman" w:eastAsiaTheme="minorEastAsia" w:hAnsi="Times New Roman" w:cs="Times New Roman"/>
          <w:sz w:val="28"/>
          <w:szCs w:val="28"/>
        </w:rPr>
        <w:t>There are seven stack level registers, which is sufficient to implement 7-level deep subroutine calls. Every subroutine call stores return address in one of the stack registers. Contents of the accumulator and the index registers is not preserved. When the program is interrupted, the contents of the send register (SRC) is also preserved in the stack.</w:t>
      </w:r>
      <w:r w:rsidR="000D1B0E">
        <w:rPr>
          <w:rFonts w:ascii="Times New Roman" w:eastAsiaTheme="minorEastAsia" w:hAnsi="Times New Roman" w:cs="Times New Roman"/>
          <w:sz w:val="28"/>
          <w:szCs w:val="28"/>
        </w:rPr>
        <w:t xml:space="preserve">” </w:t>
      </w:r>
      <w:r w:rsidR="00677042" w:rsidRPr="00677042">
        <w:rPr>
          <w:rFonts w:ascii="Times New Roman" w:eastAsiaTheme="minorEastAsia" w:hAnsi="Times New Roman" w:cs="Times New Roman"/>
          <w:sz w:val="28"/>
          <w:szCs w:val="28"/>
        </w:rPr>
        <w:t>(CPU-World, 2024)</w:t>
      </w:r>
    </w:p>
    <w:p w14:paraId="36080D5D" w14:textId="2E1E8973" w:rsidR="007F2A52" w:rsidRDefault="007F2A52"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Akumuliatorius (ACC):</w:t>
      </w:r>
      <w:r w:rsidR="00851226">
        <w:rPr>
          <w:rFonts w:ascii="Times New Roman" w:eastAsiaTheme="minorEastAsia" w:hAnsi="Times New Roman" w:cs="Times New Roman"/>
          <w:sz w:val="28"/>
          <w:szCs w:val="28"/>
        </w:rPr>
        <w:t xml:space="preserve"> 4 bitų, aritmetinėms operacijoms, loginėms operacijoms, </w:t>
      </w:r>
      <w:r w:rsidR="000053D0">
        <w:rPr>
          <w:rFonts w:ascii="Times New Roman" w:eastAsiaTheme="minorEastAsia" w:hAnsi="Times New Roman" w:cs="Times New Roman"/>
          <w:sz w:val="28"/>
          <w:szCs w:val="28"/>
        </w:rPr>
        <w:t>taip pat naudojamas keistis duomenimis su RAM ir I/O.</w:t>
      </w:r>
    </w:p>
    <w:p w14:paraId="2636C06D" w14:textId="78F8568C" w:rsidR="007F2A52" w:rsidRDefault="00D8160F"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Indekso registrai:</w:t>
      </w:r>
      <w:r w:rsidR="006136EA">
        <w:rPr>
          <w:rFonts w:ascii="Times New Roman" w:eastAsiaTheme="minorEastAsia" w:hAnsi="Times New Roman" w:cs="Times New Roman"/>
          <w:sz w:val="28"/>
          <w:szCs w:val="28"/>
        </w:rPr>
        <w:t xml:space="preserve"> “T</w:t>
      </w:r>
      <w:r w:rsidR="006136EA" w:rsidRPr="006136EA">
        <w:rPr>
          <w:rFonts w:ascii="Times New Roman" w:eastAsiaTheme="minorEastAsia" w:hAnsi="Times New Roman" w:cs="Times New Roman"/>
          <w:sz w:val="28"/>
          <w:szCs w:val="28"/>
        </w:rPr>
        <w:t>he microprocessor has 24 4-bit registers, organized as 16 registers in bank 0 and 8 registers in bank 1. Lower 8 registers can be selected from bank 0 or 1 using SB0 and SB1 instructions. The registers can work in pairs as 8 8-bit registers.</w:t>
      </w:r>
      <w:r w:rsidR="006136EA">
        <w:rPr>
          <w:rFonts w:ascii="Times New Roman" w:eastAsiaTheme="minorEastAsia" w:hAnsi="Times New Roman" w:cs="Times New Roman"/>
          <w:sz w:val="28"/>
          <w:szCs w:val="28"/>
        </w:rPr>
        <w:t>”</w:t>
      </w:r>
      <w:r w:rsidR="006136EA" w:rsidRPr="006136EA">
        <w:rPr>
          <w:rFonts w:ascii="Times New Roman" w:eastAsiaTheme="minorEastAsia" w:hAnsi="Times New Roman" w:cs="Times New Roman"/>
          <w:sz w:val="28"/>
          <w:szCs w:val="28"/>
        </w:rPr>
        <w:t xml:space="preserve"> </w:t>
      </w:r>
      <w:r w:rsidR="006136EA" w:rsidRPr="00677042">
        <w:rPr>
          <w:rFonts w:ascii="Times New Roman" w:eastAsiaTheme="minorEastAsia" w:hAnsi="Times New Roman" w:cs="Times New Roman"/>
          <w:sz w:val="28"/>
          <w:szCs w:val="28"/>
        </w:rPr>
        <w:t>(CPU-World, 2024)</w:t>
      </w:r>
    </w:p>
    <w:p w14:paraId="4C9BE1DE" w14:textId="79FF17E6" w:rsidR="00441B78" w:rsidRDefault="009915BA"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Iš viso 33 registrai.</w:t>
      </w:r>
    </w:p>
    <w:p w14:paraId="13D3EAD2" w14:textId="45ED0810" w:rsidR="00CB5D38" w:rsidRPr="00CC7A29" w:rsidRDefault="00CC7A29" w:rsidP="00CC7A29">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CC7A29">
        <w:rPr>
          <w:rFonts w:ascii="Times New Roman" w:eastAsiaTheme="minorEastAsia" w:hAnsi="Times New Roman" w:cs="Times New Roman"/>
          <w:b/>
          <w:bCs/>
          <w:sz w:val="28"/>
          <w:szCs w:val="28"/>
        </w:rPr>
        <w:t>Ar požymių bitai buvo naudojami šiose architektūrose? Kokie požymiai buvo naudojami?</w:t>
      </w:r>
    </w:p>
    <w:p w14:paraId="22919754" w14:textId="77777777" w:rsidR="00CB5D38" w:rsidRDefault="00CB5D38" w:rsidP="00BD21F9">
      <w:pPr>
        <w:tabs>
          <w:tab w:val="left" w:pos="7255"/>
        </w:tabs>
        <w:rPr>
          <w:rFonts w:ascii="Times New Roman" w:eastAsiaTheme="minorEastAsia" w:hAnsi="Times New Roman" w:cs="Times New Roman"/>
          <w:sz w:val="28"/>
          <w:szCs w:val="28"/>
        </w:rPr>
      </w:pPr>
    </w:p>
    <w:p w14:paraId="29B6662F" w14:textId="115ACEFE" w:rsidR="007C049E" w:rsidRDefault="0040008A" w:rsidP="00BD21F9">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A</w:t>
      </w:r>
      <w:r w:rsidR="000E2DE1">
        <w:rPr>
          <w:rFonts w:ascii="Times New Roman" w:eastAsiaTheme="minorEastAsia" w:hAnsi="Times New Roman" w:cs="Times New Roman"/>
          <w:sz w:val="28"/>
          <w:szCs w:val="28"/>
        </w:rPr>
        <w:t xml:space="preserve">bi architektūros naudojo </w:t>
      </w:r>
      <w:r w:rsidR="005D224B">
        <w:rPr>
          <w:rFonts w:ascii="Times New Roman" w:eastAsiaTheme="minorEastAsia" w:hAnsi="Times New Roman" w:cs="Times New Roman"/>
          <w:sz w:val="28"/>
          <w:szCs w:val="28"/>
        </w:rPr>
        <w:t xml:space="preserve">požymių bitus. </w:t>
      </w:r>
    </w:p>
    <w:p w14:paraId="4388032C" w14:textId="6A685F73" w:rsidR="0040008A" w:rsidRPr="0040008A" w:rsidRDefault="0040008A" w:rsidP="00BD21F9">
      <w:pPr>
        <w:tabs>
          <w:tab w:val="left" w:pos="7255"/>
        </w:tabs>
        <w:rPr>
          <w:rFonts w:ascii="Times New Roman" w:eastAsiaTheme="minorEastAsia" w:hAnsi="Times New Roman" w:cs="Times New Roman"/>
          <w:b/>
          <w:bCs/>
          <w:sz w:val="28"/>
          <w:szCs w:val="28"/>
        </w:rPr>
      </w:pPr>
      <w:r w:rsidRPr="0040008A">
        <w:rPr>
          <w:rFonts w:ascii="Times New Roman" w:eastAsiaTheme="minorEastAsia" w:hAnsi="Times New Roman" w:cs="Times New Roman"/>
          <w:b/>
          <w:bCs/>
          <w:sz w:val="28"/>
          <w:szCs w:val="28"/>
        </w:rPr>
        <w:t>Motorola 6800</w:t>
      </w:r>
    </w:p>
    <w:p w14:paraId="3F05E5DA" w14:textId="77777777" w:rsidR="0040008A" w:rsidRDefault="0040008A" w:rsidP="0040008A">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Vėliavų registras (Condition Code Register arba CCR):</w:t>
      </w:r>
    </w:p>
    <w:p w14:paraId="604FC132"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Tarpinių bitų pernešimai (H): nustatoma, jei skaičiuojant rezultatą buvo perkelta iš 3 į 4 bitą.</w:t>
      </w:r>
    </w:p>
    <w:p w14:paraId="6EB395AB"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Pertraukimai (I): nustatoma, jei IRQ pertraukimas išjungtas.</w:t>
      </w:r>
    </w:p>
    <w:p w14:paraId="7A81C0A5"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Neigiamas (N): nustatomas, jei nustatytas reikšmingiausias rezultato bitas.</w:t>
      </w:r>
    </w:p>
    <w:p w14:paraId="5EC88023"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Nulis (Z): nustatomas, jei rezultatas lygus nuliui.</w:t>
      </w:r>
    </w:p>
    <w:p w14:paraId="4CE8A4D7"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Perpildymas (V): nustatomas, jei paskutinio rezultato skaičiavimo metu buvo perpildymas.</w:t>
      </w:r>
    </w:p>
    <w:p w14:paraId="1408BC0D" w14:textId="77777777" w:rsidR="0040008A" w:rsidRDefault="0040008A" w:rsidP="0040008A">
      <w:pPr>
        <w:pStyle w:val="ListParagraph"/>
        <w:numPr>
          <w:ilvl w:val="0"/>
          <w:numId w:val="2"/>
        </w:num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Carry (C): nustatomas, jei paskutinio rezultato skaičiavimo metu buvo perkėlimas iš 7 bito.</w:t>
      </w:r>
    </w:p>
    <w:p w14:paraId="66057F39" w14:textId="219F8CDD" w:rsidR="00D13BF8" w:rsidRDefault="006624EA" w:rsidP="0040008A">
      <w:pPr>
        <w:tabs>
          <w:tab w:val="left" w:pos="7255"/>
        </w:tabs>
        <w:rPr>
          <w:rFonts w:ascii="Times New Roman" w:eastAsiaTheme="minorEastAsia" w:hAnsi="Times New Roman" w:cs="Times New Roman"/>
          <w:b/>
          <w:bCs/>
          <w:sz w:val="28"/>
          <w:szCs w:val="28"/>
        </w:rPr>
      </w:pPr>
      <w:r>
        <w:rPr>
          <w:rFonts w:ascii="Times New Roman" w:eastAsiaTheme="minorEastAsia" w:hAnsi="Times New Roman" w:cs="Times New Roman"/>
          <w:b/>
          <w:bCs/>
          <w:sz w:val="28"/>
          <w:szCs w:val="28"/>
        </w:rPr>
        <w:t>Intel 4040</w:t>
      </w:r>
    </w:p>
    <w:p w14:paraId="6ED46839" w14:textId="585B0AB5" w:rsidR="006624EA" w:rsidRDefault="006624EA" w:rsidP="0040008A">
      <w:pPr>
        <w:tabs>
          <w:tab w:val="left" w:pos="7255"/>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Intel 4040 neturi specialaus vėliavų registro kaip Motorola 6800</w:t>
      </w:r>
      <w:r w:rsidR="00C26C91">
        <w:rPr>
          <w:rFonts w:ascii="Times New Roman" w:eastAsiaTheme="minorEastAsia" w:hAnsi="Times New Roman" w:cs="Times New Roman"/>
          <w:sz w:val="28"/>
          <w:szCs w:val="28"/>
        </w:rPr>
        <w:t>, tačiau naudoja požymių bitus.</w:t>
      </w:r>
      <w:r w:rsidR="00C852DC">
        <w:rPr>
          <w:rFonts w:ascii="Times New Roman" w:eastAsiaTheme="minorEastAsia" w:hAnsi="Times New Roman" w:cs="Times New Roman"/>
          <w:sz w:val="28"/>
          <w:szCs w:val="28"/>
        </w:rPr>
        <w:t xml:space="preserve"> </w:t>
      </w:r>
      <w:r w:rsidR="00EF4D84">
        <w:rPr>
          <w:rFonts w:ascii="Times New Roman" w:eastAsiaTheme="minorEastAsia" w:hAnsi="Times New Roman" w:cs="Times New Roman"/>
          <w:sz w:val="28"/>
          <w:szCs w:val="28"/>
        </w:rPr>
        <w:t>Naudoja “Carry flag” (C).</w:t>
      </w:r>
    </w:p>
    <w:p w14:paraId="361E559E" w14:textId="77777777" w:rsidR="00B01114" w:rsidRDefault="00B01114" w:rsidP="0040008A">
      <w:pPr>
        <w:tabs>
          <w:tab w:val="left" w:pos="7255"/>
        </w:tabs>
        <w:rPr>
          <w:rFonts w:ascii="Times New Roman" w:eastAsiaTheme="minorEastAsia" w:hAnsi="Times New Roman" w:cs="Times New Roman"/>
          <w:sz w:val="28"/>
          <w:szCs w:val="28"/>
        </w:rPr>
      </w:pPr>
    </w:p>
    <w:p w14:paraId="2FD46AE5" w14:textId="02D0FD50" w:rsidR="00B01114" w:rsidRDefault="00B01114" w:rsidP="001F3BDC">
      <w:pPr>
        <w:pStyle w:val="ListParagraph"/>
        <w:numPr>
          <w:ilvl w:val="0"/>
          <w:numId w:val="1"/>
        </w:numPr>
        <w:tabs>
          <w:tab w:val="left" w:pos="7255"/>
        </w:tabs>
        <w:jc w:val="center"/>
        <w:rPr>
          <w:rFonts w:ascii="Times New Roman" w:eastAsiaTheme="minorEastAsia" w:hAnsi="Times New Roman" w:cs="Times New Roman"/>
          <w:b/>
          <w:bCs/>
          <w:sz w:val="28"/>
          <w:szCs w:val="28"/>
        </w:rPr>
      </w:pPr>
      <w:r w:rsidRPr="00B01114">
        <w:rPr>
          <w:rFonts w:ascii="Times New Roman" w:eastAsiaTheme="minorEastAsia" w:hAnsi="Times New Roman" w:cs="Times New Roman"/>
          <w:b/>
          <w:bCs/>
          <w:sz w:val="28"/>
          <w:szCs w:val="28"/>
        </w:rPr>
        <w:lastRenderedPageBreak/>
        <w:t>Koks buvo kiekvienos architektūros duomenų plotis?</w:t>
      </w:r>
    </w:p>
    <w:p w14:paraId="084D745C" w14:textId="236E7DB7" w:rsidR="001F3BDC" w:rsidRDefault="001F3BDC" w:rsidP="001F3BDC">
      <w:pPr>
        <w:tabs>
          <w:tab w:val="left" w:pos="7255"/>
        </w:tabs>
        <w:rPr>
          <w:rFonts w:ascii="Times New Roman" w:eastAsiaTheme="minorEastAsia" w:hAnsi="Times New Roman" w:cs="Times New Roman"/>
          <w:sz w:val="28"/>
          <w:szCs w:val="28"/>
        </w:rPr>
      </w:pPr>
      <w:r w:rsidRPr="001F3BDC">
        <w:rPr>
          <w:rFonts w:ascii="Times New Roman" w:eastAsiaTheme="minorEastAsia" w:hAnsi="Times New Roman" w:cs="Times New Roman"/>
          <w:sz w:val="28"/>
          <w:szCs w:val="28"/>
        </w:rPr>
        <w:t xml:space="preserve">Motorola 6800 </w:t>
      </w:r>
      <w:r>
        <w:rPr>
          <w:rFonts w:ascii="Times New Roman" w:eastAsiaTheme="minorEastAsia" w:hAnsi="Times New Roman" w:cs="Times New Roman"/>
          <w:sz w:val="28"/>
          <w:szCs w:val="28"/>
        </w:rPr>
        <w:t xml:space="preserve">duomenų plotis </w:t>
      </w:r>
      <w:r w:rsidR="002D55DB">
        <w:rPr>
          <w:rFonts w:ascii="Times New Roman" w:eastAsiaTheme="minorEastAsia" w:hAnsi="Times New Roman" w:cs="Times New Roman"/>
          <w:sz w:val="28"/>
          <w:szCs w:val="28"/>
        </w:rPr>
        <w:t>8</w:t>
      </w:r>
      <w:r>
        <w:rPr>
          <w:rFonts w:ascii="Times New Roman" w:eastAsiaTheme="minorEastAsia" w:hAnsi="Times New Roman" w:cs="Times New Roman"/>
          <w:sz w:val="28"/>
          <w:szCs w:val="28"/>
        </w:rPr>
        <w:t xml:space="preserve"> bitai.</w:t>
      </w:r>
    </w:p>
    <w:p w14:paraId="63420F28" w14:textId="45ABB982" w:rsidR="001F3BDC" w:rsidRDefault="001F3BDC" w:rsidP="00B0328B">
      <w:pPr>
        <w:tabs>
          <w:tab w:val="center" w:pos="4513"/>
        </w:tabs>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Intel 4040 duomenų plotis </w:t>
      </w:r>
      <w:r w:rsidR="002D55DB">
        <w:rPr>
          <w:rFonts w:ascii="Times New Roman" w:eastAsiaTheme="minorEastAsia" w:hAnsi="Times New Roman" w:cs="Times New Roman"/>
          <w:sz w:val="28"/>
          <w:szCs w:val="28"/>
        </w:rPr>
        <w:t xml:space="preserve">4 </w:t>
      </w:r>
      <w:r>
        <w:rPr>
          <w:rFonts w:ascii="Times New Roman" w:eastAsiaTheme="minorEastAsia" w:hAnsi="Times New Roman" w:cs="Times New Roman"/>
          <w:sz w:val="28"/>
          <w:szCs w:val="28"/>
        </w:rPr>
        <w:t>bitai.</w:t>
      </w:r>
      <w:r w:rsidR="00B0328B">
        <w:rPr>
          <w:rFonts w:ascii="Times New Roman" w:eastAsiaTheme="minorEastAsia" w:hAnsi="Times New Roman" w:cs="Times New Roman"/>
          <w:sz w:val="28"/>
          <w:szCs w:val="28"/>
        </w:rPr>
        <w:tab/>
      </w:r>
    </w:p>
    <w:p w14:paraId="43237360" w14:textId="77777777" w:rsidR="00B0328B" w:rsidRPr="00B0328B" w:rsidRDefault="00B0328B" w:rsidP="00B0328B">
      <w:pPr>
        <w:tabs>
          <w:tab w:val="center" w:pos="4513"/>
        </w:tabs>
        <w:jc w:val="center"/>
        <w:rPr>
          <w:rFonts w:ascii="Times New Roman" w:eastAsiaTheme="minorEastAsia" w:hAnsi="Times New Roman" w:cs="Times New Roman"/>
          <w:b/>
          <w:bCs/>
          <w:sz w:val="28"/>
          <w:szCs w:val="28"/>
        </w:rPr>
      </w:pPr>
    </w:p>
    <w:p w14:paraId="2FE4E751" w14:textId="11A677D6" w:rsidR="00B0328B" w:rsidRPr="00B0328B" w:rsidRDefault="00B0328B" w:rsidP="00B0328B">
      <w:pPr>
        <w:pStyle w:val="ListParagraph"/>
        <w:numPr>
          <w:ilvl w:val="0"/>
          <w:numId w:val="1"/>
        </w:numPr>
        <w:tabs>
          <w:tab w:val="center" w:pos="4513"/>
        </w:tabs>
        <w:jc w:val="center"/>
        <w:rPr>
          <w:rFonts w:ascii="Times New Roman" w:eastAsiaTheme="minorEastAsia" w:hAnsi="Times New Roman" w:cs="Times New Roman"/>
          <w:b/>
          <w:bCs/>
          <w:sz w:val="28"/>
          <w:szCs w:val="28"/>
        </w:rPr>
      </w:pPr>
      <w:r w:rsidRPr="00B0328B">
        <w:rPr>
          <w:rFonts w:ascii="Times New Roman" w:eastAsiaTheme="minorEastAsia" w:hAnsi="Times New Roman" w:cs="Times New Roman"/>
          <w:b/>
          <w:bCs/>
          <w:sz w:val="28"/>
          <w:szCs w:val="28"/>
        </w:rPr>
        <w:t>Koks buvo kiekvienos sistemos atminties išdėstymas?</w:t>
      </w:r>
    </w:p>
    <w:p w14:paraId="62B42250" w14:textId="77777777" w:rsidR="00B01114" w:rsidRDefault="00B01114" w:rsidP="00B01114">
      <w:pPr>
        <w:tabs>
          <w:tab w:val="left" w:pos="7255"/>
        </w:tabs>
        <w:rPr>
          <w:rFonts w:ascii="Times New Roman" w:eastAsiaTheme="minorEastAsia" w:hAnsi="Times New Roman" w:cs="Times New Roman"/>
          <w:sz w:val="28"/>
          <w:szCs w:val="28"/>
        </w:rPr>
      </w:pPr>
    </w:p>
    <w:p w14:paraId="1ECBFC02" w14:textId="77777777" w:rsidR="00B01114" w:rsidRPr="00B01114" w:rsidRDefault="00B01114" w:rsidP="00B01114">
      <w:pPr>
        <w:tabs>
          <w:tab w:val="left" w:pos="7255"/>
        </w:tabs>
        <w:rPr>
          <w:rFonts w:ascii="Times New Roman" w:eastAsiaTheme="minorEastAsia" w:hAnsi="Times New Roman" w:cs="Times New Roman"/>
          <w:sz w:val="28"/>
          <w:szCs w:val="28"/>
        </w:rPr>
      </w:pPr>
    </w:p>
    <w:p w14:paraId="76C621FF" w14:textId="77777777" w:rsidR="00EF4D84" w:rsidRDefault="00EF4D84" w:rsidP="0040008A">
      <w:pPr>
        <w:tabs>
          <w:tab w:val="left" w:pos="7255"/>
        </w:tabs>
        <w:rPr>
          <w:rFonts w:ascii="Times New Roman" w:eastAsiaTheme="minorEastAsia" w:hAnsi="Times New Roman" w:cs="Times New Roman"/>
          <w:sz w:val="28"/>
          <w:szCs w:val="28"/>
        </w:rPr>
      </w:pPr>
    </w:p>
    <w:p w14:paraId="666D1355" w14:textId="423AE0BF" w:rsidR="00ED0A5E" w:rsidRPr="00B01114" w:rsidRDefault="00B01114" w:rsidP="00B01114">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kern w:val="0"/>
          <w:sz w:val="20"/>
          <w:szCs w:val="20"/>
          <w:lang w:eastAsia="en-GB"/>
          <w14:ligatures w14:val="none"/>
        </w:rPr>
      </w:pPr>
      <w:r w:rsidRPr="00B01114">
        <w:rPr>
          <w:rFonts w:ascii="Courier New" w:eastAsia="Times New Roman" w:hAnsi="Courier New" w:cs="Courier New"/>
          <w:color w:val="FFFFFF"/>
          <w:kern w:val="0"/>
          <w:sz w:val="20"/>
          <w:szCs w:val="20"/>
          <w:lang w:eastAsia="en-GB"/>
          <w14:ligatures w14:val="none"/>
        </w:rPr>
        <w:t>Koks buvo kiekvienos architektūros duomenų plotis (mašininis žo</w:t>
      </w:r>
    </w:p>
    <w:p w14:paraId="45361D33" w14:textId="77777777" w:rsidR="00F63764" w:rsidRPr="00F63764" w:rsidRDefault="00F63764" w:rsidP="00F63764">
      <w:pPr>
        <w:tabs>
          <w:tab w:val="left" w:pos="7255"/>
        </w:tabs>
        <w:rPr>
          <w:rFonts w:ascii="Times New Roman" w:eastAsiaTheme="minorEastAsia" w:hAnsi="Times New Roman" w:cs="Times New Roman"/>
          <w:b/>
          <w:bCs/>
          <w:sz w:val="28"/>
          <w:szCs w:val="28"/>
        </w:rPr>
      </w:pPr>
    </w:p>
    <w:p w14:paraId="5DFF3F39" w14:textId="77777777" w:rsidR="00290FAF" w:rsidRDefault="00290FAF" w:rsidP="00290FAF">
      <w:pPr>
        <w:pStyle w:val="ListParagraph"/>
        <w:tabs>
          <w:tab w:val="left" w:pos="7255"/>
        </w:tabs>
        <w:rPr>
          <w:rFonts w:ascii="Times New Roman" w:eastAsiaTheme="minorEastAsia" w:hAnsi="Times New Roman" w:cs="Times New Roman"/>
          <w:b/>
          <w:bCs/>
          <w:sz w:val="28"/>
          <w:szCs w:val="28"/>
        </w:rPr>
      </w:pPr>
    </w:p>
    <w:p w14:paraId="644F7F53" w14:textId="77777777" w:rsidR="00A90B92" w:rsidRPr="00A90B92" w:rsidRDefault="00A90B92" w:rsidP="00A90B92">
      <w:pPr>
        <w:pStyle w:val="ListParagraph"/>
        <w:tabs>
          <w:tab w:val="left" w:pos="7255"/>
        </w:tabs>
        <w:rPr>
          <w:rFonts w:ascii="Times New Roman" w:eastAsiaTheme="minorEastAsia" w:hAnsi="Times New Roman" w:cs="Times New Roman"/>
          <w:b/>
          <w:bCs/>
          <w:sz w:val="28"/>
          <w:szCs w:val="28"/>
        </w:rPr>
      </w:pPr>
    </w:p>
    <w:p w14:paraId="211576A0" w14:textId="434134B5" w:rsidR="002A6F0E" w:rsidRPr="002A6F0E" w:rsidRDefault="002A6F0E" w:rsidP="00D52426">
      <w:pPr>
        <w:pStyle w:val="ListParagraph"/>
        <w:tabs>
          <w:tab w:val="left" w:pos="7255"/>
        </w:tabs>
        <w:rPr>
          <w:rFonts w:ascii="Times New Roman" w:eastAsiaTheme="minorEastAsia" w:hAnsi="Times New Roman" w:cs="Times New Roman"/>
          <w:sz w:val="28"/>
          <w:szCs w:val="28"/>
        </w:rPr>
      </w:pPr>
    </w:p>
    <w:p w14:paraId="6EC1C268" w14:textId="77777777" w:rsidR="008620B7" w:rsidRDefault="008620B7" w:rsidP="003D5BA7">
      <w:pPr>
        <w:tabs>
          <w:tab w:val="left" w:pos="7255"/>
        </w:tabs>
        <w:rPr>
          <w:rFonts w:ascii="Times New Roman" w:eastAsiaTheme="minorEastAsia" w:hAnsi="Times New Roman" w:cs="Times New Roman"/>
          <w:sz w:val="28"/>
          <w:szCs w:val="28"/>
        </w:rPr>
      </w:pPr>
    </w:p>
    <w:p w14:paraId="33078BF2" w14:textId="77777777" w:rsidR="00A42196" w:rsidRDefault="00A42196" w:rsidP="003D5BA7">
      <w:pPr>
        <w:tabs>
          <w:tab w:val="left" w:pos="7255"/>
        </w:tabs>
        <w:rPr>
          <w:rFonts w:ascii="Times New Roman" w:eastAsiaTheme="minorEastAsia" w:hAnsi="Times New Roman" w:cs="Times New Roman"/>
          <w:sz w:val="28"/>
          <w:szCs w:val="28"/>
        </w:rPr>
      </w:pPr>
    </w:p>
    <w:p w14:paraId="2DD5CC81" w14:textId="77777777" w:rsidR="00972C39" w:rsidRPr="00FC3C2F" w:rsidRDefault="00972C39" w:rsidP="005A423B">
      <w:pPr>
        <w:rPr>
          <w:rFonts w:ascii="Times New Roman" w:hAnsi="Times New Roman" w:cs="Times New Roman"/>
          <w:sz w:val="28"/>
          <w:szCs w:val="28"/>
        </w:rPr>
      </w:pPr>
    </w:p>
    <w:p w14:paraId="4C2A1A83" w14:textId="77777777" w:rsidR="00A8280D" w:rsidRPr="005A423B" w:rsidRDefault="00A8280D" w:rsidP="005A423B">
      <w:pPr>
        <w:rPr>
          <w:rFonts w:ascii="Times New Roman" w:hAnsi="Times New Roman" w:cs="Times New Roman"/>
          <w:sz w:val="32"/>
          <w:szCs w:val="32"/>
        </w:rPr>
      </w:pPr>
    </w:p>
    <w:p w14:paraId="19A0B613" w14:textId="77777777" w:rsidR="005A423B" w:rsidRDefault="005A423B" w:rsidP="005A423B">
      <w:pPr>
        <w:rPr>
          <w:rFonts w:ascii="Times New Roman" w:hAnsi="Times New Roman" w:cs="Times New Roman"/>
          <w:sz w:val="32"/>
          <w:szCs w:val="32"/>
        </w:rPr>
      </w:pPr>
    </w:p>
    <w:p w14:paraId="4AD3FE3B" w14:textId="77777777" w:rsidR="003448FA" w:rsidRDefault="003448FA" w:rsidP="003448FA">
      <w:pPr>
        <w:rPr>
          <w:rFonts w:ascii="Times New Roman" w:hAnsi="Times New Roman" w:cs="Times New Roman"/>
          <w:sz w:val="32"/>
          <w:szCs w:val="32"/>
        </w:rPr>
      </w:pPr>
    </w:p>
    <w:p w14:paraId="1912FE99" w14:textId="77777777" w:rsidR="003448FA" w:rsidRPr="003448FA" w:rsidRDefault="003448FA" w:rsidP="003448FA">
      <w:pPr>
        <w:rPr>
          <w:rFonts w:ascii="Times New Roman" w:hAnsi="Times New Roman" w:cs="Times New Roman"/>
          <w:sz w:val="32"/>
          <w:szCs w:val="32"/>
        </w:rPr>
      </w:pPr>
    </w:p>
    <w:p w14:paraId="16EDBDD4" w14:textId="77777777" w:rsidR="000404D1" w:rsidRDefault="000404D1" w:rsidP="000404D1"/>
    <w:p w14:paraId="1DD09EDC" w14:textId="77777777" w:rsidR="000404D1" w:rsidRPr="000404D1" w:rsidRDefault="000404D1" w:rsidP="000404D1">
      <w:pPr>
        <w:rPr>
          <w:sz w:val="28"/>
          <w:szCs w:val="28"/>
        </w:rPr>
      </w:pPr>
    </w:p>
    <w:p w14:paraId="078907B3" w14:textId="77777777" w:rsidR="003E1315" w:rsidRDefault="003E1315" w:rsidP="003E1315"/>
    <w:p w14:paraId="254C4616" w14:textId="77777777" w:rsidR="003E1315" w:rsidRPr="003E1315" w:rsidRDefault="003E1315" w:rsidP="003E1315"/>
    <w:sectPr w:rsidR="003E1315" w:rsidRPr="003E131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DF3025"/>
    <w:multiLevelType w:val="hybridMultilevel"/>
    <w:tmpl w:val="8368A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BD21CBA"/>
    <w:multiLevelType w:val="hybridMultilevel"/>
    <w:tmpl w:val="25D23398"/>
    <w:lvl w:ilvl="0" w:tplc="B97EAC36">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54913411">
    <w:abstractNumId w:val="1"/>
  </w:num>
  <w:num w:numId="2" w16cid:durableId="443354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771"/>
    <w:rsid w:val="000053D0"/>
    <w:rsid w:val="000104D2"/>
    <w:rsid w:val="000404D1"/>
    <w:rsid w:val="00050093"/>
    <w:rsid w:val="00066687"/>
    <w:rsid w:val="00075FF0"/>
    <w:rsid w:val="0008174E"/>
    <w:rsid w:val="000B09A2"/>
    <w:rsid w:val="000D1B0E"/>
    <w:rsid w:val="000E11E4"/>
    <w:rsid w:val="000E2DE1"/>
    <w:rsid w:val="00103F6C"/>
    <w:rsid w:val="001375A5"/>
    <w:rsid w:val="00140639"/>
    <w:rsid w:val="00143E1F"/>
    <w:rsid w:val="0014430A"/>
    <w:rsid w:val="00151E4B"/>
    <w:rsid w:val="00163FD8"/>
    <w:rsid w:val="001839E5"/>
    <w:rsid w:val="001C0FA9"/>
    <w:rsid w:val="001C7034"/>
    <w:rsid w:val="001D5291"/>
    <w:rsid w:val="001F3BDC"/>
    <w:rsid w:val="00253943"/>
    <w:rsid w:val="002613B9"/>
    <w:rsid w:val="00264B74"/>
    <w:rsid w:val="00290FAF"/>
    <w:rsid w:val="002A6F0E"/>
    <w:rsid w:val="002B18D7"/>
    <w:rsid w:val="002D55DB"/>
    <w:rsid w:val="002E457D"/>
    <w:rsid w:val="00330749"/>
    <w:rsid w:val="003448FA"/>
    <w:rsid w:val="003849FD"/>
    <w:rsid w:val="003A01FE"/>
    <w:rsid w:val="003C1878"/>
    <w:rsid w:val="003C78DC"/>
    <w:rsid w:val="003D5BA7"/>
    <w:rsid w:val="003E1315"/>
    <w:rsid w:val="0040008A"/>
    <w:rsid w:val="00403AFF"/>
    <w:rsid w:val="00432DD3"/>
    <w:rsid w:val="00441B78"/>
    <w:rsid w:val="0046479F"/>
    <w:rsid w:val="00470796"/>
    <w:rsid w:val="004727C0"/>
    <w:rsid w:val="004A2432"/>
    <w:rsid w:val="004A2899"/>
    <w:rsid w:val="004B411D"/>
    <w:rsid w:val="004B654F"/>
    <w:rsid w:val="004E01F8"/>
    <w:rsid w:val="00526F3A"/>
    <w:rsid w:val="00534BB4"/>
    <w:rsid w:val="00552C25"/>
    <w:rsid w:val="00556B86"/>
    <w:rsid w:val="00561643"/>
    <w:rsid w:val="005847EB"/>
    <w:rsid w:val="005A2884"/>
    <w:rsid w:val="005A423B"/>
    <w:rsid w:val="005B07DD"/>
    <w:rsid w:val="005D224B"/>
    <w:rsid w:val="006136EA"/>
    <w:rsid w:val="006624EA"/>
    <w:rsid w:val="006665A3"/>
    <w:rsid w:val="00666853"/>
    <w:rsid w:val="00677042"/>
    <w:rsid w:val="0069338B"/>
    <w:rsid w:val="006A3F5E"/>
    <w:rsid w:val="006D3E32"/>
    <w:rsid w:val="006E2FFA"/>
    <w:rsid w:val="00713971"/>
    <w:rsid w:val="00716F16"/>
    <w:rsid w:val="007319E1"/>
    <w:rsid w:val="00736859"/>
    <w:rsid w:val="00750F3B"/>
    <w:rsid w:val="007A11EF"/>
    <w:rsid w:val="007B2293"/>
    <w:rsid w:val="007B3217"/>
    <w:rsid w:val="007C049E"/>
    <w:rsid w:val="007E62CE"/>
    <w:rsid w:val="007F2A52"/>
    <w:rsid w:val="008010BB"/>
    <w:rsid w:val="008039C4"/>
    <w:rsid w:val="008062AE"/>
    <w:rsid w:val="00833493"/>
    <w:rsid w:val="00851226"/>
    <w:rsid w:val="0085425C"/>
    <w:rsid w:val="008620B7"/>
    <w:rsid w:val="00877EC3"/>
    <w:rsid w:val="00886479"/>
    <w:rsid w:val="008968F7"/>
    <w:rsid w:val="008B5FC8"/>
    <w:rsid w:val="00935046"/>
    <w:rsid w:val="00946C90"/>
    <w:rsid w:val="0096203E"/>
    <w:rsid w:val="00972793"/>
    <w:rsid w:val="00972C39"/>
    <w:rsid w:val="009915BA"/>
    <w:rsid w:val="009975F5"/>
    <w:rsid w:val="009A50A9"/>
    <w:rsid w:val="00A157C0"/>
    <w:rsid w:val="00A42196"/>
    <w:rsid w:val="00A56CAC"/>
    <w:rsid w:val="00A8280D"/>
    <w:rsid w:val="00A84621"/>
    <w:rsid w:val="00A90B92"/>
    <w:rsid w:val="00A9379C"/>
    <w:rsid w:val="00AA121C"/>
    <w:rsid w:val="00AD1C7B"/>
    <w:rsid w:val="00AD71BF"/>
    <w:rsid w:val="00B01114"/>
    <w:rsid w:val="00B0328B"/>
    <w:rsid w:val="00B03D75"/>
    <w:rsid w:val="00B25771"/>
    <w:rsid w:val="00B61C2B"/>
    <w:rsid w:val="00BB00AC"/>
    <w:rsid w:val="00BD21F9"/>
    <w:rsid w:val="00C01162"/>
    <w:rsid w:val="00C21860"/>
    <w:rsid w:val="00C26C91"/>
    <w:rsid w:val="00C37629"/>
    <w:rsid w:val="00C74E9D"/>
    <w:rsid w:val="00C852DC"/>
    <w:rsid w:val="00CB335E"/>
    <w:rsid w:val="00CB5D38"/>
    <w:rsid w:val="00CC7A29"/>
    <w:rsid w:val="00CD19F2"/>
    <w:rsid w:val="00CF2116"/>
    <w:rsid w:val="00D12552"/>
    <w:rsid w:val="00D13BF8"/>
    <w:rsid w:val="00D24FE2"/>
    <w:rsid w:val="00D45E2B"/>
    <w:rsid w:val="00D52426"/>
    <w:rsid w:val="00D65DF0"/>
    <w:rsid w:val="00D761BC"/>
    <w:rsid w:val="00D812B6"/>
    <w:rsid w:val="00D8160F"/>
    <w:rsid w:val="00D86EA5"/>
    <w:rsid w:val="00D97ED7"/>
    <w:rsid w:val="00DF2BD8"/>
    <w:rsid w:val="00E20A11"/>
    <w:rsid w:val="00E41A10"/>
    <w:rsid w:val="00EB35E4"/>
    <w:rsid w:val="00ED0A5E"/>
    <w:rsid w:val="00ED471D"/>
    <w:rsid w:val="00EE6CEB"/>
    <w:rsid w:val="00EF4D84"/>
    <w:rsid w:val="00F4455E"/>
    <w:rsid w:val="00F60605"/>
    <w:rsid w:val="00F63764"/>
    <w:rsid w:val="00FC3C2F"/>
    <w:rsid w:val="00FD7C61"/>
    <w:rsid w:val="00FE2673"/>
    <w:rsid w:val="00FE2C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237CF"/>
  <w15:chartTrackingRefBased/>
  <w15:docId w15:val="{53F0A047-3642-404F-9203-D3A26B31C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57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57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57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57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57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57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57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57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57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57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57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57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57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57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57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57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57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5771"/>
    <w:rPr>
      <w:rFonts w:eastAsiaTheme="majorEastAsia" w:cstheme="majorBidi"/>
      <w:color w:val="272727" w:themeColor="text1" w:themeTint="D8"/>
    </w:rPr>
  </w:style>
  <w:style w:type="paragraph" w:styleId="Title">
    <w:name w:val="Title"/>
    <w:basedOn w:val="Normal"/>
    <w:next w:val="Normal"/>
    <w:link w:val="TitleChar"/>
    <w:uiPriority w:val="10"/>
    <w:qFormat/>
    <w:rsid w:val="00B257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57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57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57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5771"/>
    <w:pPr>
      <w:spacing w:before="160"/>
      <w:jc w:val="center"/>
    </w:pPr>
    <w:rPr>
      <w:i/>
      <w:iCs/>
      <w:color w:val="404040" w:themeColor="text1" w:themeTint="BF"/>
    </w:rPr>
  </w:style>
  <w:style w:type="character" w:customStyle="1" w:styleId="QuoteChar">
    <w:name w:val="Quote Char"/>
    <w:basedOn w:val="DefaultParagraphFont"/>
    <w:link w:val="Quote"/>
    <w:uiPriority w:val="29"/>
    <w:rsid w:val="00B25771"/>
    <w:rPr>
      <w:i/>
      <w:iCs/>
      <w:color w:val="404040" w:themeColor="text1" w:themeTint="BF"/>
    </w:rPr>
  </w:style>
  <w:style w:type="paragraph" w:styleId="ListParagraph">
    <w:name w:val="List Paragraph"/>
    <w:basedOn w:val="Normal"/>
    <w:uiPriority w:val="34"/>
    <w:qFormat/>
    <w:rsid w:val="00B25771"/>
    <w:pPr>
      <w:ind w:left="720"/>
      <w:contextualSpacing/>
    </w:pPr>
  </w:style>
  <w:style w:type="character" w:styleId="IntenseEmphasis">
    <w:name w:val="Intense Emphasis"/>
    <w:basedOn w:val="DefaultParagraphFont"/>
    <w:uiPriority w:val="21"/>
    <w:qFormat/>
    <w:rsid w:val="00B25771"/>
    <w:rPr>
      <w:i/>
      <w:iCs/>
      <w:color w:val="0F4761" w:themeColor="accent1" w:themeShade="BF"/>
    </w:rPr>
  </w:style>
  <w:style w:type="paragraph" w:styleId="IntenseQuote">
    <w:name w:val="Intense Quote"/>
    <w:basedOn w:val="Normal"/>
    <w:next w:val="Normal"/>
    <w:link w:val="IntenseQuoteChar"/>
    <w:uiPriority w:val="30"/>
    <w:qFormat/>
    <w:rsid w:val="00B257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5771"/>
    <w:rPr>
      <w:i/>
      <w:iCs/>
      <w:color w:val="0F4761" w:themeColor="accent1" w:themeShade="BF"/>
    </w:rPr>
  </w:style>
  <w:style w:type="character" w:styleId="IntenseReference">
    <w:name w:val="Intense Reference"/>
    <w:basedOn w:val="DefaultParagraphFont"/>
    <w:uiPriority w:val="32"/>
    <w:qFormat/>
    <w:rsid w:val="00B25771"/>
    <w:rPr>
      <w:b/>
      <w:bCs/>
      <w:smallCaps/>
      <w:color w:val="0F4761" w:themeColor="accent1" w:themeShade="BF"/>
      <w:spacing w:val="5"/>
    </w:rPr>
  </w:style>
  <w:style w:type="table" w:styleId="TableGrid">
    <w:name w:val="Table Grid"/>
    <w:basedOn w:val="TableNormal"/>
    <w:uiPriority w:val="39"/>
    <w:rsid w:val="00877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50093"/>
    <w:rPr>
      <w:color w:val="666666"/>
    </w:rPr>
  </w:style>
  <w:style w:type="paragraph" w:styleId="HTMLPreformatted">
    <w:name w:val="HTML Preformatted"/>
    <w:basedOn w:val="Normal"/>
    <w:link w:val="HTMLPreformattedChar"/>
    <w:uiPriority w:val="99"/>
    <w:semiHidden/>
    <w:unhideWhenUsed/>
    <w:rsid w:val="00B011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B01114"/>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83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1928</TotalTime>
  <Pages>4</Pages>
  <Words>645</Words>
  <Characters>3681</Characters>
  <Application>Microsoft Office Word</Application>
  <DocSecurity>0</DocSecurity>
  <Lines>30</Lines>
  <Paragraphs>8</Paragraphs>
  <ScaleCrop>false</ScaleCrop>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Ieva Lileikyte</dc:creator>
  <cp:keywords/>
  <dc:description/>
  <cp:lastModifiedBy>Ieva Lileikyte</cp:lastModifiedBy>
  <cp:revision>146</cp:revision>
  <dcterms:created xsi:type="dcterms:W3CDTF">2024-12-13T08:47:00Z</dcterms:created>
  <dcterms:modified xsi:type="dcterms:W3CDTF">2024-12-14T20:04:00Z</dcterms:modified>
</cp:coreProperties>
</file>