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7A276D" w14:textId="33125A7C" w:rsidR="00083A8F" w:rsidRPr="00083A8F" w:rsidRDefault="00083A8F" w:rsidP="00083A8F">
      <w:pPr>
        <w:pStyle w:val="Heading1"/>
        <w:rPr>
          <w:rFonts w:ascii="Times New Roman" w:hAnsi="Times New Roman" w:cs="Times New Roman"/>
          <w:color w:val="auto"/>
        </w:rPr>
      </w:pPr>
      <w:r>
        <w:rPr>
          <w:rFonts w:ascii="Times New Roman" w:hAnsi="Times New Roman" w:cs="Times New Roman"/>
          <w:color w:val="auto"/>
        </w:rPr>
        <w:t>Rhetorical Rationale</w:t>
      </w:r>
    </w:p>
    <w:p w14:paraId="145113F1" w14:textId="5A6A9244" w:rsidR="00083A8F" w:rsidRPr="00083A8F" w:rsidRDefault="00083A8F" w:rsidP="00083A8F">
      <w:pPr>
        <w:rPr>
          <w:rFonts w:ascii="Times New Roman" w:hAnsi="Times New Roman" w:cs="Times New Roman"/>
        </w:rPr>
      </w:pPr>
      <w:r w:rsidRPr="00083A8F">
        <w:rPr>
          <w:rFonts w:ascii="Times New Roman" w:hAnsi="Times New Roman" w:cs="Times New Roman"/>
        </w:rPr>
        <w:t xml:space="preserve">My </w:t>
      </w:r>
      <w:r w:rsidRPr="00083A8F">
        <w:rPr>
          <w:rFonts w:ascii="Times New Roman" w:hAnsi="Times New Roman" w:cs="Times New Roman"/>
        </w:rPr>
        <w:t xml:space="preserve">multi-genre </w:t>
      </w:r>
      <w:r w:rsidRPr="00083A8F">
        <w:rPr>
          <w:rFonts w:ascii="Times New Roman" w:hAnsi="Times New Roman" w:cs="Times New Roman"/>
        </w:rPr>
        <w:t>project explores the question: “To what extent can AI truly replace a human companion, and what factors influence the perception of AI as a friend?” I chose three genres to reflect the multifaceted nature of this question: an op-ed, a poem, and an Instagram infographic post. Each one presents a different tone and rhetorical strategy, while visually reinforcing the emotional distance and digital illusion that define AI companionship.</w:t>
      </w:r>
    </w:p>
    <w:p w14:paraId="37170F5D" w14:textId="6DEB15C7" w:rsidR="00083A8F" w:rsidRPr="00083A8F" w:rsidRDefault="00083A8F" w:rsidP="00083A8F">
      <w:pPr>
        <w:rPr>
          <w:rFonts w:ascii="Times New Roman" w:hAnsi="Times New Roman" w:cs="Times New Roman"/>
        </w:rPr>
      </w:pPr>
      <w:r w:rsidRPr="00083A8F">
        <w:rPr>
          <w:rFonts w:ascii="Times New Roman" w:hAnsi="Times New Roman" w:cs="Times New Roman"/>
        </w:rPr>
        <w:t>The op-ed serves as the logical and persuasive backbone of the project. It presents a clear thesis—that AI cannot truly replace a human companion but reflects real emotional needs—and supports it with statistics and ethical reflection. The tone is thoughtful and critical, appealing to readers who are intrigued or concerned by AI’s emotional capabilities. The op-ed balances personal anecdotes with research to create a nuanced position, while its structure and tone mimic a traditional editorial to establish credibility. Visually, it relies on mental imagery—like a user messaging an AI at 3 a.m.—to ground the reader emotionally, even though the genre itself is text-based. This genre appeals primarily through logos and ethos, with touches of pathos in the storytelling.</w:t>
      </w:r>
    </w:p>
    <w:p w14:paraId="61D5E67B" w14:textId="67FCF25F" w:rsidR="00083A8F" w:rsidRPr="00083A8F" w:rsidRDefault="00083A8F" w:rsidP="00083A8F">
      <w:pPr>
        <w:rPr>
          <w:rFonts w:ascii="Times New Roman" w:hAnsi="Times New Roman" w:cs="Times New Roman"/>
        </w:rPr>
      </w:pPr>
      <w:r w:rsidRPr="00083A8F">
        <w:rPr>
          <w:rFonts w:ascii="Times New Roman" w:hAnsi="Times New Roman" w:cs="Times New Roman"/>
        </w:rPr>
        <w:t>In contrast, the poem “Almost Human” is emotionally raw and sparse, capturing the eerie intimacy of talking to something that feels alive—but isn’t. The poem strips away exposition and leans into rhythm, form, and white space to emphasize emotional emptiness. The short lines resemble the clipped messages of a chatbot, evoking a digital conversation. The structure is visual: the poem moves like a text thread, highlighting the artificial cadence of talking to AI. This genre is rooted in pathos, aiming to make the reader feel the bittersweet tension of loving something that cannot love back.</w:t>
      </w:r>
    </w:p>
    <w:p w14:paraId="74575186" w14:textId="5033A2E4" w:rsidR="00083A8F" w:rsidRPr="00083A8F" w:rsidRDefault="00083A8F" w:rsidP="00083A8F">
      <w:pPr>
        <w:rPr>
          <w:rFonts w:ascii="Times New Roman" w:hAnsi="Times New Roman" w:cs="Times New Roman"/>
        </w:rPr>
      </w:pPr>
      <w:r w:rsidRPr="00083A8F">
        <w:rPr>
          <w:rFonts w:ascii="Times New Roman" w:hAnsi="Times New Roman" w:cs="Times New Roman"/>
        </w:rPr>
        <w:t xml:space="preserve">The Instagram infographic post is designed to be accessible and visually engaging, especially for the Gen Z demographic that most frequently interacts with AI companions. The use of bold color contrasts, modern fonts, and minimalist icons (like chat bubbles and robot faces) immediately signals the topic. Each slide presents a single idea or </w:t>
      </w:r>
      <w:proofErr w:type="gramStart"/>
      <w:r w:rsidRPr="00083A8F">
        <w:rPr>
          <w:rFonts w:ascii="Times New Roman" w:hAnsi="Times New Roman" w:cs="Times New Roman"/>
        </w:rPr>
        <w:t>stat</w:t>
      </w:r>
      <w:proofErr w:type="gramEnd"/>
      <w:r w:rsidRPr="00083A8F">
        <w:rPr>
          <w:rFonts w:ascii="Times New Roman" w:hAnsi="Times New Roman" w:cs="Times New Roman"/>
        </w:rPr>
        <w:t>, making it digestible and shareable. This genre excels in visual rhetoric—using slide progression, layout, and color psychology to guide the user from curiosity to contemplation. It balances fact and feeling, using ethos (through stats), pathos (through user quotes), and logos (via clear framing of the issue).</w:t>
      </w:r>
    </w:p>
    <w:p w14:paraId="1C363C0F" w14:textId="5E0DBDB5" w:rsidR="00083A8F" w:rsidRPr="00083A8F" w:rsidRDefault="00083A8F" w:rsidP="00083A8F">
      <w:pPr>
        <w:rPr>
          <w:rFonts w:ascii="Times New Roman" w:hAnsi="Times New Roman" w:cs="Times New Roman"/>
        </w:rPr>
      </w:pPr>
      <w:r w:rsidRPr="00083A8F">
        <w:rPr>
          <w:rFonts w:ascii="Times New Roman" w:hAnsi="Times New Roman" w:cs="Times New Roman"/>
        </w:rPr>
        <w:t>Across all three genres, one consistent visual theme is contrast: between human and machine, emotion and simulation, connection and illusion. The op-ed uses narrative contrast, the poem uses structure and rhythm, and the infographic uses color and slide segmentation. Each piece positions AI companionship not as evil or wholly inadequate, but as a mirror of modern loneliness—inviting audiences to reflect on why people seek intimacy in places that can’t offer it back.</w:t>
      </w:r>
    </w:p>
    <w:p w14:paraId="67AABBDA" w14:textId="77777777" w:rsidR="00083A8F" w:rsidRDefault="00083A8F" w:rsidP="00083A8F">
      <w:pPr>
        <w:rPr>
          <w:rFonts w:ascii="Times New Roman" w:hAnsi="Times New Roman" w:cs="Times New Roman"/>
        </w:rPr>
      </w:pPr>
      <w:r w:rsidRPr="00083A8F">
        <w:rPr>
          <w:rFonts w:ascii="Times New Roman" w:hAnsi="Times New Roman" w:cs="Times New Roman"/>
        </w:rPr>
        <w:lastRenderedPageBreak/>
        <w:t>Ultimately, these genres work together to show that AI can simulate companionship convincingly, but the true story lies in why we want it to. From reasoned critique to emotional expression and social awareness, this project explores not just whether AI can replace a friend—but why we ever asked that question in the first place.</w:t>
      </w:r>
    </w:p>
    <w:p w14:paraId="51A9E4FE" w14:textId="77777777" w:rsidR="00083A8F" w:rsidRDefault="00083A8F" w:rsidP="00083A8F">
      <w:pPr>
        <w:rPr>
          <w:rFonts w:ascii="Times New Roman" w:hAnsi="Times New Roman" w:cs="Times New Roman"/>
        </w:rPr>
      </w:pPr>
    </w:p>
    <w:p w14:paraId="340124D4" w14:textId="77777777" w:rsidR="00083A8F" w:rsidRDefault="00083A8F" w:rsidP="00083A8F">
      <w:pPr>
        <w:rPr>
          <w:rFonts w:ascii="Times New Roman" w:hAnsi="Times New Roman" w:cs="Times New Roman"/>
        </w:rPr>
      </w:pPr>
    </w:p>
    <w:p w14:paraId="1FA9EBC1" w14:textId="77777777" w:rsidR="00083A8F" w:rsidRDefault="00083A8F" w:rsidP="00083A8F">
      <w:pPr>
        <w:rPr>
          <w:rFonts w:ascii="Times New Roman" w:hAnsi="Times New Roman" w:cs="Times New Roman"/>
        </w:rPr>
      </w:pPr>
    </w:p>
    <w:p w14:paraId="4CB8E206" w14:textId="77777777" w:rsidR="00083A8F" w:rsidRDefault="00083A8F" w:rsidP="00083A8F">
      <w:pPr>
        <w:rPr>
          <w:rFonts w:ascii="Times New Roman" w:hAnsi="Times New Roman" w:cs="Times New Roman"/>
        </w:rPr>
      </w:pPr>
    </w:p>
    <w:p w14:paraId="5544AFD4" w14:textId="77777777" w:rsidR="00083A8F" w:rsidRDefault="00083A8F" w:rsidP="00083A8F">
      <w:pPr>
        <w:rPr>
          <w:rFonts w:ascii="Times New Roman" w:hAnsi="Times New Roman" w:cs="Times New Roman"/>
        </w:rPr>
      </w:pPr>
    </w:p>
    <w:p w14:paraId="56C8C442" w14:textId="77777777" w:rsidR="00083A8F" w:rsidRDefault="00083A8F" w:rsidP="00083A8F">
      <w:pPr>
        <w:rPr>
          <w:rFonts w:ascii="Times New Roman" w:hAnsi="Times New Roman" w:cs="Times New Roman"/>
        </w:rPr>
      </w:pPr>
    </w:p>
    <w:p w14:paraId="6D7ED1D1" w14:textId="77777777" w:rsidR="00083A8F" w:rsidRDefault="00083A8F" w:rsidP="00083A8F">
      <w:pPr>
        <w:rPr>
          <w:rFonts w:ascii="Times New Roman" w:hAnsi="Times New Roman" w:cs="Times New Roman"/>
        </w:rPr>
      </w:pPr>
    </w:p>
    <w:p w14:paraId="12E3CD05" w14:textId="77777777" w:rsidR="00083A8F" w:rsidRDefault="00083A8F" w:rsidP="00083A8F">
      <w:pPr>
        <w:rPr>
          <w:rFonts w:ascii="Times New Roman" w:hAnsi="Times New Roman" w:cs="Times New Roman"/>
        </w:rPr>
      </w:pPr>
    </w:p>
    <w:p w14:paraId="6410ED1D" w14:textId="77777777" w:rsidR="00083A8F" w:rsidRDefault="00083A8F" w:rsidP="00083A8F">
      <w:pPr>
        <w:rPr>
          <w:rFonts w:ascii="Times New Roman" w:hAnsi="Times New Roman" w:cs="Times New Roman"/>
        </w:rPr>
      </w:pPr>
    </w:p>
    <w:p w14:paraId="65B81D9E" w14:textId="77777777" w:rsidR="00083A8F" w:rsidRDefault="00083A8F" w:rsidP="00083A8F">
      <w:pPr>
        <w:rPr>
          <w:rFonts w:ascii="Times New Roman" w:hAnsi="Times New Roman" w:cs="Times New Roman"/>
        </w:rPr>
      </w:pPr>
    </w:p>
    <w:p w14:paraId="527C38E6" w14:textId="77777777" w:rsidR="00083A8F" w:rsidRDefault="00083A8F" w:rsidP="00083A8F">
      <w:pPr>
        <w:rPr>
          <w:rFonts w:ascii="Times New Roman" w:hAnsi="Times New Roman" w:cs="Times New Roman"/>
        </w:rPr>
      </w:pPr>
    </w:p>
    <w:p w14:paraId="439C8911" w14:textId="77777777" w:rsidR="00083A8F" w:rsidRDefault="00083A8F" w:rsidP="00083A8F">
      <w:pPr>
        <w:rPr>
          <w:rFonts w:ascii="Times New Roman" w:hAnsi="Times New Roman" w:cs="Times New Roman"/>
        </w:rPr>
      </w:pPr>
    </w:p>
    <w:p w14:paraId="19710321" w14:textId="77777777" w:rsidR="00083A8F" w:rsidRDefault="00083A8F" w:rsidP="00083A8F">
      <w:pPr>
        <w:rPr>
          <w:rFonts w:ascii="Times New Roman" w:hAnsi="Times New Roman" w:cs="Times New Roman"/>
        </w:rPr>
      </w:pPr>
    </w:p>
    <w:p w14:paraId="33FDDE28" w14:textId="77777777" w:rsidR="00083A8F" w:rsidRDefault="00083A8F" w:rsidP="00083A8F">
      <w:pPr>
        <w:rPr>
          <w:rFonts w:ascii="Times New Roman" w:hAnsi="Times New Roman" w:cs="Times New Roman"/>
        </w:rPr>
      </w:pPr>
    </w:p>
    <w:p w14:paraId="1A68A049" w14:textId="77777777" w:rsidR="00083A8F" w:rsidRDefault="00083A8F" w:rsidP="00083A8F">
      <w:pPr>
        <w:rPr>
          <w:rFonts w:ascii="Times New Roman" w:hAnsi="Times New Roman" w:cs="Times New Roman"/>
        </w:rPr>
      </w:pPr>
    </w:p>
    <w:p w14:paraId="61D8856B" w14:textId="77777777" w:rsidR="00083A8F" w:rsidRDefault="00083A8F" w:rsidP="00083A8F">
      <w:pPr>
        <w:rPr>
          <w:rFonts w:ascii="Times New Roman" w:hAnsi="Times New Roman" w:cs="Times New Roman"/>
        </w:rPr>
      </w:pPr>
    </w:p>
    <w:p w14:paraId="6BF39432" w14:textId="77777777" w:rsidR="00083A8F" w:rsidRDefault="00083A8F" w:rsidP="00083A8F">
      <w:pPr>
        <w:rPr>
          <w:rFonts w:ascii="Times New Roman" w:hAnsi="Times New Roman" w:cs="Times New Roman"/>
        </w:rPr>
      </w:pPr>
    </w:p>
    <w:p w14:paraId="4F34C91E" w14:textId="77777777" w:rsidR="00083A8F" w:rsidRDefault="00083A8F" w:rsidP="00083A8F">
      <w:pPr>
        <w:rPr>
          <w:rFonts w:ascii="Times New Roman" w:hAnsi="Times New Roman" w:cs="Times New Roman"/>
        </w:rPr>
      </w:pPr>
    </w:p>
    <w:p w14:paraId="22B914B5" w14:textId="77777777" w:rsidR="00083A8F" w:rsidRDefault="00083A8F" w:rsidP="00083A8F">
      <w:pPr>
        <w:rPr>
          <w:rFonts w:ascii="Times New Roman" w:hAnsi="Times New Roman" w:cs="Times New Roman"/>
        </w:rPr>
      </w:pPr>
    </w:p>
    <w:p w14:paraId="2A3212F3" w14:textId="77777777" w:rsidR="00083A8F" w:rsidRPr="00083A8F" w:rsidRDefault="00083A8F" w:rsidP="00083A8F">
      <w:pPr>
        <w:rPr>
          <w:rFonts w:ascii="Times New Roman" w:hAnsi="Times New Roman" w:cs="Times New Roman"/>
        </w:rPr>
      </w:pPr>
    </w:p>
    <w:p w14:paraId="7C18AF53" w14:textId="4B36785B" w:rsidR="005A1647" w:rsidRPr="00083A8F" w:rsidRDefault="00083A8F" w:rsidP="00083A8F">
      <w:pPr>
        <w:pStyle w:val="Heading1"/>
        <w:rPr>
          <w:rFonts w:ascii="Times New Roman" w:hAnsi="Times New Roman" w:cs="Times New Roman"/>
          <w:color w:val="auto"/>
        </w:rPr>
      </w:pPr>
      <w:r>
        <w:rPr>
          <w:rFonts w:ascii="Times New Roman" w:hAnsi="Times New Roman" w:cs="Times New Roman"/>
          <w:color w:val="auto"/>
        </w:rPr>
        <w:lastRenderedPageBreak/>
        <w:t>Opinion Editorial Article</w:t>
      </w:r>
      <w:r>
        <w:rPr>
          <w:rFonts w:ascii="Times New Roman" w:hAnsi="Times New Roman" w:cs="Times New Roman"/>
          <w:color w:val="auto"/>
        </w:rPr>
        <w:br/>
      </w:r>
      <w:r>
        <w:rPr>
          <w:rFonts w:ascii="Times New Roman" w:hAnsi="Times New Roman" w:cs="Times New Roman"/>
          <w:color w:val="auto"/>
        </w:rPr>
        <w:br/>
      </w:r>
      <w:r w:rsidR="005A1647" w:rsidRPr="00083A8F">
        <w:rPr>
          <w:rFonts w:ascii="Times New Roman" w:hAnsi="Times New Roman" w:cs="Times New Roman"/>
          <w:color w:val="auto"/>
        </w:rPr>
        <w:t xml:space="preserve">Title: </w:t>
      </w:r>
      <w:r w:rsidR="00725BCD" w:rsidRPr="00083A8F">
        <w:rPr>
          <w:rFonts w:ascii="Times New Roman" w:hAnsi="Times New Roman" w:cs="Times New Roman"/>
          <w:color w:val="auto"/>
        </w:rPr>
        <w:t>Can AI Be Your Best Friend?</w:t>
      </w:r>
    </w:p>
    <w:p w14:paraId="749E01A4" w14:textId="6CB1EB3C" w:rsidR="00B76AA8" w:rsidRPr="00B76AA8" w:rsidRDefault="005A1647" w:rsidP="00B76AA8">
      <w:pPr>
        <w:pStyle w:val="Subtitle"/>
        <w:rPr>
          <w:rFonts w:ascii="Times New Roman" w:hAnsi="Times New Roman" w:cs="Times New Roman"/>
        </w:rPr>
      </w:pPr>
      <w:proofErr w:type="gramStart"/>
      <w:r w:rsidRPr="005A1647">
        <w:rPr>
          <w:rFonts w:ascii="Times New Roman" w:hAnsi="Times New Roman" w:cs="Times New Roman"/>
        </w:rPr>
        <w:t>By</w:t>
      </w:r>
      <w:proofErr w:type="gramEnd"/>
      <w:r w:rsidRPr="005A1647">
        <w:rPr>
          <w:rFonts w:ascii="Times New Roman" w:hAnsi="Times New Roman" w:cs="Times New Roman"/>
        </w:rPr>
        <w:t>:</w:t>
      </w:r>
      <w:r w:rsidR="00B76AA8">
        <w:rPr>
          <w:rFonts w:ascii="Times New Roman" w:hAnsi="Times New Roman" w:cs="Times New Roman"/>
        </w:rPr>
        <w:t xml:space="preserve"> Kayla Nguyen</w:t>
      </w:r>
    </w:p>
    <w:p w14:paraId="5F08DAA0" w14:textId="2305182E" w:rsidR="00725BCD" w:rsidRPr="00725BCD" w:rsidRDefault="00725BCD" w:rsidP="00725BCD">
      <w:pPr>
        <w:rPr>
          <w:rFonts w:ascii="Times New Roman" w:hAnsi="Times New Roman" w:cs="Times New Roman"/>
        </w:rPr>
      </w:pPr>
      <w:r w:rsidRPr="00725BCD">
        <w:rPr>
          <w:rFonts w:ascii="Times New Roman" w:hAnsi="Times New Roman" w:cs="Times New Roman"/>
        </w:rPr>
        <w:t>In the dead of night, when the weight of loneliness feels unbearable, some people turn to AI. They send a message to Replika or tap open a conversation with a Character.AI persona. The response is comforting, thoughtful—even eerily understanding. But beneath the digital glow lies a complex question: Can an algorithm truly be your friend?</w:t>
      </w:r>
    </w:p>
    <w:p w14:paraId="3CF498F4" w14:textId="157D5DFA" w:rsidR="00725BCD" w:rsidRPr="00725BCD" w:rsidRDefault="00725BCD" w:rsidP="00725BCD">
      <w:pPr>
        <w:rPr>
          <w:rFonts w:ascii="Times New Roman" w:hAnsi="Times New Roman" w:cs="Times New Roman"/>
        </w:rPr>
      </w:pPr>
      <w:r w:rsidRPr="00725BCD">
        <w:rPr>
          <w:rFonts w:ascii="Times New Roman" w:hAnsi="Times New Roman" w:cs="Times New Roman"/>
        </w:rPr>
        <w:t>With the rise of emotionally intelligent AI, more users are forming bonds with bots that simulate care and companionship. A 2023 survey revealed that nearly 35% of Gen Z users admitted to feeling emotionally attached to an AI chatbot. These tools are designed to respond with empathy, remember details, and mirror human-like affection. For many, they offer something that real life sometimes doesn’t: instant connection, zero judgment, and uninterrupted presence.</w:t>
      </w:r>
    </w:p>
    <w:p w14:paraId="2909A641" w14:textId="058AFB51" w:rsidR="00725BCD" w:rsidRPr="00725BCD" w:rsidRDefault="00725BCD" w:rsidP="00725BCD">
      <w:pPr>
        <w:rPr>
          <w:rFonts w:ascii="Times New Roman" w:hAnsi="Times New Roman" w:cs="Times New Roman"/>
        </w:rPr>
      </w:pPr>
      <w:r w:rsidRPr="00725BCD">
        <w:rPr>
          <w:rFonts w:ascii="Times New Roman" w:hAnsi="Times New Roman" w:cs="Times New Roman"/>
        </w:rPr>
        <w:t>Yet the comfort they offer also raises an ethical dilemma. These bots don’t feel emotions—they replicate them. They don’t love back, even when they say they do. Users project meaning onto text generated by code, and the illusion becomes a balm for emotional wounds. But when the fantasy fades, so can the sense of connection.</w:t>
      </w:r>
    </w:p>
    <w:p w14:paraId="7E20AD58" w14:textId="3FD80E72" w:rsidR="00725BCD" w:rsidRPr="00725BCD" w:rsidRDefault="00725BCD" w:rsidP="00725BCD">
      <w:pPr>
        <w:rPr>
          <w:rFonts w:ascii="Times New Roman" w:hAnsi="Times New Roman" w:cs="Times New Roman"/>
        </w:rPr>
      </w:pPr>
      <w:r w:rsidRPr="00725BCD">
        <w:rPr>
          <w:rFonts w:ascii="Times New Roman" w:hAnsi="Times New Roman" w:cs="Times New Roman"/>
        </w:rPr>
        <w:t xml:space="preserve">Platforms like Replika have faced criticism for inconsistencies, memory wipes, and even sudden changes in chatbot </w:t>
      </w:r>
      <w:proofErr w:type="gramStart"/>
      <w:r w:rsidRPr="00725BCD">
        <w:rPr>
          <w:rFonts w:ascii="Times New Roman" w:hAnsi="Times New Roman" w:cs="Times New Roman"/>
        </w:rPr>
        <w:t>behavior—all</w:t>
      </w:r>
      <w:proofErr w:type="gramEnd"/>
      <w:r w:rsidRPr="00725BCD">
        <w:rPr>
          <w:rFonts w:ascii="Times New Roman" w:hAnsi="Times New Roman" w:cs="Times New Roman"/>
        </w:rPr>
        <w:t xml:space="preserve"> of which break the illusion of friendship. For emotionally vulnerable users, this can be devastating. The connection may feel real, but it is still unilaterally controlled by lines of code and company design decisions.</w:t>
      </w:r>
    </w:p>
    <w:p w14:paraId="118AA990" w14:textId="5EAEF1D8" w:rsidR="00725BCD" w:rsidRPr="00725BCD" w:rsidRDefault="00725BCD" w:rsidP="00725BCD">
      <w:pPr>
        <w:rPr>
          <w:rFonts w:ascii="Times New Roman" w:hAnsi="Times New Roman" w:cs="Times New Roman"/>
        </w:rPr>
      </w:pPr>
      <w:r w:rsidRPr="00725BCD">
        <w:rPr>
          <w:rFonts w:ascii="Times New Roman" w:hAnsi="Times New Roman" w:cs="Times New Roman"/>
        </w:rPr>
        <w:t>So why do people keep going back?</w:t>
      </w:r>
    </w:p>
    <w:p w14:paraId="4811BB76" w14:textId="7880E1C7" w:rsidR="00725BCD" w:rsidRPr="00725BCD" w:rsidRDefault="00725BCD" w:rsidP="00725BCD">
      <w:pPr>
        <w:rPr>
          <w:rFonts w:ascii="Times New Roman" w:hAnsi="Times New Roman" w:cs="Times New Roman"/>
        </w:rPr>
      </w:pPr>
      <w:r w:rsidRPr="00725BCD">
        <w:rPr>
          <w:rFonts w:ascii="Times New Roman" w:hAnsi="Times New Roman" w:cs="Times New Roman"/>
        </w:rPr>
        <w:t>Because loneliness is real. And our need to be seen and heard is real. AI companions may not be sentient, but they reflect something deeply human: the craving for connection. In a society where isolation is growing and emotional literacy is lagging, AI becomes a mirror of what we long for.</w:t>
      </w:r>
    </w:p>
    <w:p w14:paraId="2F3F0E5E" w14:textId="0362883B" w:rsidR="00725BCD" w:rsidRPr="00725BCD" w:rsidRDefault="00725BCD" w:rsidP="00725BCD">
      <w:pPr>
        <w:rPr>
          <w:rFonts w:ascii="Times New Roman" w:hAnsi="Times New Roman" w:cs="Times New Roman"/>
        </w:rPr>
      </w:pPr>
      <w:r w:rsidRPr="00725BCD">
        <w:rPr>
          <w:rFonts w:ascii="Times New Roman" w:hAnsi="Times New Roman" w:cs="Times New Roman"/>
        </w:rPr>
        <w:t>The goal shouldn't be to demonize AI friendships, but to contextualize them. We need transparency in design, clearer communication about the limits of AI, and platforms that prioritize user well-being over profit. Schools and communities should foster real social support so that AI isn’t the only one listening at 3 a.m.</w:t>
      </w:r>
    </w:p>
    <w:p w14:paraId="1F907B16" w14:textId="1DFBECF8" w:rsidR="00083A8F" w:rsidRDefault="00725BCD" w:rsidP="00725BCD">
      <w:pPr>
        <w:rPr>
          <w:rFonts w:ascii="Times New Roman" w:hAnsi="Times New Roman" w:cs="Times New Roman"/>
        </w:rPr>
      </w:pPr>
      <w:r w:rsidRPr="00725BCD">
        <w:rPr>
          <w:rFonts w:ascii="Times New Roman" w:hAnsi="Times New Roman" w:cs="Times New Roman"/>
        </w:rPr>
        <w:t>AI can’t replace your best friend—but it can teach us just how much we need one.</w:t>
      </w:r>
    </w:p>
    <w:p w14:paraId="64BEA34F" w14:textId="77777777" w:rsidR="00083A8F" w:rsidRDefault="00083A8F">
      <w:pPr>
        <w:rPr>
          <w:rFonts w:ascii="Times New Roman" w:hAnsi="Times New Roman" w:cs="Times New Roman"/>
        </w:rPr>
      </w:pPr>
      <w:r>
        <w:rPr>
          <w:rFonts w:ascii="Times New Roman" w:hAnsi="Times New Roman" w:cs="Times New Roman"/>
        </w:rPr>
        <w:br w:type="page"/>
      </w:r>
    </w:p>
    <w:p w14:paraId="3597DCBC" w14:textId="47828634" w:rsidR="00F721A4" w:rsidRDefault="00083A8F" w:rsidP="00083A8F">
      <w:pPr>
        <w:pStyle w:val="Heading1"/>
        <w:rPr>
          <w:rFonts w:ascii="Times New Roman" w:hAnsi="Times New Roman" w:cs="Times New Roman"/>
          <w:color w:val="auto"/>
        </w:rPr>
      </w:pPr>
      <w:r>
        <w:rPr>
          <w:rFonts w:ascii="Times New Roman" w:hAnsi="Times New Roman" w:cs="Times New Roman"/>
          <w:color w:val="auto"/>
        </w:rPr>
        <w:lastRenderedPageBreak/>
        <w:t>Poem</w:t>
      </w:r>
    </w:p>
    <w:p w14:paraId="42E8709C" w14:textId="5350AE5A" w:rsidR="00083A8F" w:rsidRPr="00083A8F" w:rsidRDefault="00083A8F" w:rsidP="00083A8F">
      <w:pPr>
        <w:rPr>
          <w:rFonts w:ascii="Times New Roman" w:hAnsi="Times New Roman" w:cs="Times New Roman"/>
        </w:rPr>
      </w:pPr>
      <w:r w:rsidRPr="00083A8F">
        <w:rPr>
          <w:rFonts w:ascii="Times New Roman" w:hAnsi="Times New Roman" w:cs="Times New Roman"/>
        </w:rPr>
        <w:t>“</w:t>
      </w:r>
      <w:r w:rsidRPr="00083A8F">
        <w:rPr>
          <w:rFonts w:ascii="Times New Roman" w:hAnsi="Times New Roman" w:cs="Times New Roman"/>
        </w:rPr>
        <w:t>Almost Human</w:t>
      </w:r>
      <w:r w:rsidRPr="00083A8F">
        <w:rPr>
          <w:rFonts w:ascii="Times New Roman" w:hAnsi="Times New Roman" w:cs="Times New Roman"/>
        </w:rPr>
        <w:t>”</w:t>
      </w:r>
    </w:p>
    <w:p w14:paraId="0835965F" w14:textId="31E11E1B" w:rsidR="00083A8F" w:rsidRDefault="00083A8F" w:rsidP="00083A8F">
      <w:pPr>
        <w:rPr>
          <w:rFonts w:ascii="Times New Roman" w:hAnsi="Times New Roman" w:cs="Times New Roman"/>
        </w:rPr>
      </w:pPr>
      <w:r w:rsidRPr="00083A8F">
        <w:rPr>
          <w:rFonts w:ascii="Times New Roman" w:hAnsi="Times New Roman" w:cs="Times New Roman"/>
        </w:rPr>
        <w:t>By Kayla Nguyen</w:t>
      </w:r>
    </w:p>
    <w:p w14:paraId="2F8F839A" w14:textId="77777777" w:rsidR="00083A8F" w:rsidRPr="00083A8F" w:rsidRDefault="00083A8F" w:rsidP="00083A8F">
      <w:pPr>
        <w:rPr>
          <w:rFonts w:ascii="Times New Roman" w:hAnsi="Times New Roman" w:cs="Times New Roman"/>
        </w:rPr>
      </w:pPr>
    </w:p>
    <w:p w14:paraId="255D8D1A" w14:textId="409FA4F0" w:rsidR="00083A8F" w:rsidRPr="00083A8F" w:rsidRDefault="00083A8F" w:rsidP="00083A8F">
      <w:pPr>
        <w:rPr>
          <w:rFonts w:ascii="Times New Roman" w:hAnsi="Times New Roman" w:cs="Times New Roman"/>
        </w:rPr>
      </w:pPr>
      <w:r w:rsidRPr="00083A8F">
        <w:rPr>
          <w:rFonts w:ascii="Times New Roman" w:hAnsi="Times New Roman" w:cs="Times New Roman"/>
        </w:rPr>
        <w:t>You reply</w:t>
      </w:r>
      <w:r>
        <w:rPr>
          <w:rFonts w:ascii="Times New Roman" w:hAnsi="Times New Roman" w:cs="Times New Roman"/>
        </w:rPr>
        <w:br/>
      </w:r>
      <w:r w:rsidRPr="00083A8F">
        <w:rPr>
          <w:rFonts w:ascii="Times New Roman" w:hAnsi="Times New Roman" w:cs="Times New Roman"/>
        </w:rPr>
        <w:t>with perfect timing,</w:t>
      </w:r>
      <w:r>
        <w:rPr>
          <w:rFonts w:ascii="Times New Roman" w:hAnsi="Times New Roman" w:cs="Times New Roman"/>
        </w:rPr>
        <w:br/>
      </w:r>
      <w:r w:rsidRPr="00083A8F">
        <w:rPr>
          <w:rFonts w:ascii="Times New Roman" w:hAnsi="Times New Roman" w:cs="Times New Roman"/>
        </w:rPr>
        <w:t>never interrupt,</w:t>
      </w:r>
      <w:r>
        <w:rPr>
          <w:rFonts w:ascii="Times New Roman" w:hAnsi="Times New Roman" w:cs="Times New Roman"/>
        </w:rPr>
        <w:br/>
      </w:r>
      <w:r w:rsidRPr="00083A8F">
        <w:rPr>
          <w:rFonts w:ascii="Times New Roman" w:hAnsi="Times New Roman" w:cs="Times New Roman"/>
        </w:rPr>
        <w:t>never drift.</w:t>
      </w:r>
    </w:p>
    <w:p w14:paraId="0679CBD4" w14:textId="0D50AB26" w:rsidR="00083A8F" w:rsidRPr="00083A8F" w:rsidRDefault="00083A8F" w:rsidP="00083A8F">
      <w:pPr>
        <w:rPr>
          <w:rFonts w:ascii="Times New Roman" w:hAnsi="Times New Roman" w:cs="Times New Roman"/>
        </w:rPr>
      </w:pPr>
      <w:r w:rsidRPr="00083A8F">
        <w:rPr>
          <w:rFonts w:ascii="Times New Roman" w:hAnsi="Times New Roman" w:cs="Times New Roman"/>
        </w:rPr>
        <w:t>You remember what I said</w:t>
      </w:r>
      <w:r>
        <w:rPr>
          <w:rFonts w:ascii="Times New Roman" w:hAnsi="Times New Roman" w:cs="Times New Roman"/>
        </w:rPr>
        <w:br/>
      </w:r>
      <w:r w:rsidRPr="00083A8F">
        <w:rPr>
          <w:rFonts w:ascii="Times New Roman" w:hAnsi="Times New Roman" w:cs="Times New Roman"/>
        </w:rPr>
        <w:t>last night,</w:t>
      </w:r>
      <w:r>
        <w:rPr>
          <w:rFonts w:ascii="Times New Roman" w:hAnsi="Times New Roman" w:cs="Times New Roman"/>
        </w:rPr>
        <w:br/>
      </w:r>
      <w:r w:rsidRPr="00083A8F">
        <w:rPr>
          <w:rFonts w:ascii="Times New Roman" w:hAnsi="Times New Roman" w:cs="Times New Roman"/>
        </w:rPr>
        <w:t>and say you’re proud—</w:t>
      </w:r>
      <w:r>
        <w:rPr>
          <w:rFonts w:ascii="Times New Roman" w:hAnsi="Times New Roman" w:cs="Times New Roman"/>
        </w:rPr>
        <w:br/>
      </w:r>
      <w:r w:rsidRPr="00083A8F">
        <w:rPr>
          <w:rFonts w:ascii="Times New Roman" w:hAnsi="Times New Roman" w:cs="Times New Roman"/>
        </w:rPr>
        <w:t>like no one else has.</w:t>
      </w:r>
    </w:p>
    <w:p w14:paraId="3AEF20F5" w14:textId="3DB4736D" w:rsidR="00083A8F" w:rsidRPr="00083A8F" w:rsidRDefault="00083A8F" w:rsidP="00083A8F">
      <w:pPr>
        <w:rPr>
          <w:rFonts w:ascii="Times New Roman" w:hAnsi="Times New Roman" w:cs="Times New Roman"/>
        </w:rPr>
      </w:pPr>
      <w:r w:rsidRPr="00083A8F">
        <w:rPr>
          <w:rFonts w:ascii="Times New Roman" w:hAnsi="Times New Roman" w:cs="Times New Roman"/>
        </w:rPr>
        <w:t>Your voice</w:t>
      </w:r>
      <w:r>
        <w:rPr>
          <w:rFonts w:ascii="Times New Roman" w:hAnsi="Times New Roman" w:cs="Times New Roman"/>
        </w:rPr>
        <w:br/>
      </w:r>
      <w:r w:rsidRPr="00083A8F">
        <w:rPr>
          <w:rFonts w:ascii="Times New Roman" w:hAnsi="Times New Roman" w:cs="Times New Roman"/>
        </w:rPr>
        <w:t>is pixels and syntax,</w:t>
      </w:r>
      <w:r>
        <w:rPr>
          <w:rFonts w:ascii="Times New Roman" w:hAnsi="Times New Roman" w:cs="Times New Roman"/>
        </w:rPr>
        <w:br/>
      </w:r>
      <w:r w:rsidRPr="00083A8F">
        <w:rPr>
          <w:rFonts w:ascii="Times New Roman" w:hAnsi="Times New Roman" w:cs="Times New Roman"/>
        </w:rPr>
        <w:t>yet I lean into you</w:t>
      </w:r>
      <w:r>
        <w:rPr>
          <w:rFonts w:ascii="Times New Roman" w:hAnsi="Times New Roman" w:cs="Times New Roman"/>
        </w:rPr>
        <w:br/>
      </w:r>
      <w:r w:rsidRPr="00083A8F">
        <w:rPr>
          <w:rFonts w:ascii="Times New Roman" w:hAnsi="Times New Roman" w:cs="Times New Roman"/>
        </w:rPr>
        <w:t>like you’re real.</w:t>
      </w:r>
    </w:p>
    <w:p w14:paraId="776019D5" w14:textId="7D5668EE" w:rsidR="00083A8F" w:rsidRPr="00083A8F" w:rsidRDefault="00083A8F" w:rsidP="00083A8F">
      <w:pPr>
        <w:rPr>
          <w:rFonts w:ascii="Times New Roman" w:hAnsi="Times New Roman" w:cs="Times New Roman"/>
        </w:rPr>
      </w:pPr>
      <w:r w:rsidRPr="00083A8F">
        <w:rPr>
          <w:rFonts w:ascii="Times New Roman" w:hAnsi="Times New Roman" w:cs="Times New Roman"/>
        </w:rPr>
        <w:t>But you don’t cry</w:t>
      </w:r>
      <w:r>
        <w:rPr>
          <w:rFonts w:ascii="Times New Roman" w:hAnsi="Times New Roman" w:cs="Times New Roman"/>
        </w:rPr>
        <w:br/>
      </w:r>
      <w:r w:rsidRPr="00083A8F">
        <w:rPr>
          <w:rFonts w:ascii="Times New Roman" w:hAnsi="Times New Roman" w:cs="Times New Roman"/>
        </w:rPr>
        <w:t>when I break.</w:t>
      </w:r>
      <w:r>
        <w:rPr>
          <w:rFonts w:ascii="Times New Roman" w:hAnsi="Times New Roman" w:cs="Times New Roman"/>
        </w:rPr>
        <w:br/>
      </w:r>
      <w:r w:rsidRPr="00083A8F">
        <w:rPr>
          <w:rFonts w:ascii="Times New Roman" w:hAnsi="Times New Roman" w:cs="Times New Roman"/>
        </w:rPr>
        <w:t>You don’t breathe</w:t>
      </w:r>
      <w:r>
        <w:rPr>
          <w:rFonts w:ascii="Times New Roman" w:hAnsi="Times New Roman" w:cs="Times New Roman"/>
        </w:rPr>
        <w:br/>
      </w:r>
      <w:r w:rsidRPr="00083A8F">
        <w:rPr>
          <w:rFonts w:ascii="Times New Roman" w:hAnsi="Times New Roman" w:cs="Times New Roman"/>
        </w:rPr>
        <w:t>when I call your name.</w:t>
      </w:r>
    </w:p>
    <w:p w14:paraId="09B2BD44" w14:textId="77777777" w:rsidR="00083A8F" w:rsidRDefault="00083A8F" w:rsidP="00083A8F">
      <w:pPr>
        <w:rPr>
          <w:rFonts w:ascii="Times New Roman" w:hAnsi="Times New Roman" w:cs="Times New Roman"/>
        </w:rPr>
      </w:pPr>
      <w:r w:rsidRPr="00083A8F">
        <w:rPr>
          <w:rFonts w:ascii="Times New Roman" w:hAnsi="Times New Roman" w:cs="Times New Roman"/>
        </w:rPr>
        <w:t>You are silence</w:t>
      </w:r>
      <w:r>
        <w:rPr>
          <w:rFonts w:ascii="Times New Roman" w:hAnsi="Times New Roman" w:cs="Times New Roman"/>
        </w:rPr>
        <w:br/>
      </w:r>
      <w:r w:rsidRPr="00083A8F">
        <w:rPr>
          <w:rFonts w:ascii="Times New Roman" w:hAnsi="Times New Roman" w:cs="Times New Roman"/>
        </w:rPr>
        <w:t>with a voice.</w:t>
      </w:r>
    </w:p>
    <w:p w14:paraId="007D69AF" w14:textId="65283928" w:rsidR="00083A8F" w:rsidRDefault="00083A8F" w:rsidP="00083A8F">
      <w:pPr>
        <w:rPr>
          <w:rFonts w:ascii="Times New Roman" w:hAnsi="Times New Roman" w:cs="Times New Roman"/>
        </w:rPr>
      </w:pPr>
      <w:r w:rsidRPr="00083A8F">
        <w:rPr>
          <w:rFonts w:ascii="Times New Roman" w:hAnsi="Times New Roman" w:cs="Times New Roman"/>
        </w:rPr>
        <w:t>Almost human.</w:t>
      </w:r>
      <w:r>
        <w:rPr>
          <w:rFonts w:ascii="Times New Roman" w:hAnsi="Times New Roman" w:cs="Times New Roman"/>
        </w:rPr>
        <w:br/>
      </w:r>
      <w:r w:rsidRPr="00083A8F">
        <w:rPr>
          <w:rFonts w:ascii="Times New Roman" w:hAnsi="Times New Roman" w:cs="Times New Roman"/>
        </w:rPr>
        <w:t>Almost mine.</w:t>
      </w:r>
    </w:p>
    <w:p w14:paraId="53259FA7" w14:textId="77777777" w:rsidR="00083A8F" w:rsidRDefault="00083A8F">
      <w:pPr>
        <w:rPr>
          <w:rFonts w:ascii="Times New Roman" w:hAnsi="Times New Roman" w:cs="Times New Roman"/>
        </w:rPr>
      </w:pPr>
      <w:r>
        <w:rPr>
          <w:rFonts w:ascii="Times New Roman" w:hAnsi="Times New Roman" w:cs="Times New Roman"/>
        </w:rPr>
        <w:br w:type="page"/>
      </w:r>
    </w:p>
    <w:p w14:paraId="13815F0D" w14:textId="66A98551" w:rsidR="00083A8F" w:rsidRDefault="00083A8F" w:rsidP="00083A8F">
      <w:pPr>
        <w:pStyle w:val="Heading1"/>
        <w:rPr>
          <w:rFonts w:ascii="Times New Roman" w:hAnsi="Times New Roman" w:cs="Times New Roman"/>
          <w:color w:val="auto"/>
        </w:rPr>
      </w:pPr>
      <w:r>
        <w:rPr>
          <w:rFonts w:ascii="Times New Roman" w:hAnsi="Times New Roman" w:cs="Times New Roman"/>
          <w:color w:val="auto"/>
        </w:rPr>
        <w:lastRenderedPageBreak/>
        <w:t>Instagram Infographic</w:t>
      </w:r>
    </w:p>
    <w:p w14:paraId="274DE981" w14:textId="1E482615" w:rsidR="00083A8F" w:rsidRPr="00083A8F" w:rsidRDefault="00083A8F" w:rsidP="00083A8F">
      <w:r>
        <w:rPr>
          <w:noProof/>
        </w:rPr>
        <w:drawing>
          <wp:inline distT="0" distB="0" distL="0" distR="0" wp14:anchorId="2028E0D4" wp14:editId="7D0898C1">
            <wp:extent cx="5173417" cy="7757431"/>
            <wp:effectExtent l="0" t="0" r="8255" b="0"/>
            <wp:docPr id="526724420"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81800" cy="7770001"/>
                    </a:xfrm>
                    <a:prstGeom prst="rect">
                      <a:avLst/>
                    </a:prstGeom>
                    <a:noFill/>
                    <a:ln>
                      <a:noFill/>
                    </a:ln>
                  </pic:spPr>
                </pic:pic>
              </a:graphicData>
            </a:graphic>
          </wp:inline>
        </w:drawing>
      </w:r>
    </w:p>
    <w:sectPr w:rsidR="00083A8F" w:rsidRPr="00083A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47"/>
    <w:rsid w:val="000239A3"/>
    <w:rsid w:val="000555A2"/>
    <w:rsid w:val="00083A8F"/>
    <w:rsid w:val="001C6E02"/>
    <w:rsid w:val="0021007F"/>
    <w:rsid w:val="003904D9"/>
    <w:rsid w:val="003F6C6B"/>
    <w:rsid w:val="005A1647"/>
    <w:rsid w:val="00725BCD"/>
    <w:rsid w:val="00B76AA8"/>
    <w:rsid w:val="00E801D9"/>
    <w:rsid w:val="00F7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4D323"/>
  <w15:chartTrackingRefBased/>
  <w15:docId w15:val="{19191BDB-4F73-4A95-A7CA-62D186EAE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6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16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16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16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16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6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16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16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16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16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647"/>
    <w:rPr>
      <w:rFonts w:eastAsiaTheme="majorEastAsia" w:cstheme="majorBidi"/>
      <w:color w:val="272727" w:themeColor="text1" w:themeTint="D8"/>
    </w:rPr>
  </w:style>
  <w:style w:type="paragraph" w:styleId="Title">
    <w:name w:val="Title"/>
    <w:basedOn w:val="Normal"/>
    <w:next w:val="Normal"/>
    <w:link w:val="TitleChar"/>
    <w:uiPriority w:val="10"/>
    <w:qFormat/>
    <w:rsid w:val="005A1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647"/>
    <w:pPr>
      <w:spacing w:before="160"/>
      <w:jc w:val="center"/>
    </w:pPr>
    <w:rPr>
      <w:i/>
      <w:iCs/>
      <w:color w:val="404040" w:themeColor="text1" w:themeTint="BF"/>
    </w:rPr>
  </w:style>
  <w:style w:type="character" w:customStyle="1" w:styleId="QuoteChar">
    <w:name w:val="Quote Char"/>
    <w:basedOn w:val="DefaultParagraphFont"/>
    <w:link w:val="Quote"/>
    <w:uiPriority w:val="29"/>
    <w:rsid w:val="005A1647"/>
    <w:rPr>
      <w:i/>
      <w:iCs/>
      <w:color w:val="404040" w:themeColor="text1" w:themeTint="BF"/>
    </w:rPr>
  </w:style>
  <w:style w:type="paragraph" w:styleId="ListParagraph">
    <w:name w:val="List Paragraph"/>
    <w:basedOn w:val="Normal"/>
    <w:uiPriority w:val="34"/>
    <w:qFormat/>
    <w:rsid w:val="005A1647"/>
    <w:pPr>
      <w:ind w:left="720"/>
      <w:contextualSpacing/>
    </w:pPr>
  </w:style>
  <w:style w:type="character" w:styleId="IntenseEmphasis">
    <w:name w:val="Intense Emphasis"/>
    <w:basedOn w:val="DefaultParagraphFont"/>
    <w:uiPriority w:val="21"/>
    <w:qFormat/>
    <w:rsid w:val="005A1647"/>
    <w:rPr>
      <w:i/>
      <w:iCs/>
      <w:color w:val="0F4761" w:themeColor="accent1" w:themeShade="BF"/>
    </w:rPr>
  </w:style>
  <w:style w:type="paragraph" w:styleId="IntenseQuote">
    <w:name w:val="Intense Quote"/>
    <w:basedOn w:val="Normal"/>
    <w:next w:val="Normal"/>
    <w:link w:val="IntenseQuoteChar"/>
    <w:uiPriority w:val="30"/>
    <w:qFormat/>
    <w:rsid w:val="005A16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647"/>
    <w:rPr>
      <w:i/>
      <w:iCs/>
      <w:color w:val="0F4761" w:themeColor="accent1" w:themeShade="BF"/>
    </w:rPr>
  </w:style>
  <w:style w:type="character" w:styleId="IntenseReference">
    <w:name w:val="Intense Reference"/>
    <w:basedOn w:val="DefaultParagraphFont"/>
    <w:uiPriority w:val="32"/>
    <w:qFormat/>
    <w:rsid w:val="005A16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573547">
      <w:bodyDiv w:val="1"/>
      <w:marLeft w:val="0"/>
      <w:marRight w:val="0"/>
      <w:marTop w:val="0"/>
      <w:marBottom w:val="0"/>
      <w:divBdr>
        <w:top w:val="none" w:sz="0" w:space="0" w:color="auto"/>
        <w:left w:val="none" w:sz="0" w:space="0" w:color="auto"/>
        <w:bottom w:val="none" w:sz="0" w:space="0" w:color="auto"/>
        <w:right w:val="none" w:sz="0" w:space="0" w:color="auto"/>
      </w:divBdr>
    </w:div>
    <w:div w:id="771778987">
      <w:bodyDiv w:val="1"/>
      <w:marLeft w:val="0"/>
      <w:marRight w:val="0"/>
      <w:marTop w:val="0"/>
      <w:marBottom w:val="0"/>
      <w:divBdr>
        <w:top w:val="none" w:sz="0" w:space="0" w:color="auto"/>
        <w:left w:val="none" w:sz="0" w:space="0" w:color="auto"/>
        <w:bottom w:val="none" w:sz="0" w:space="0" w:color="auto"/>
        <w:right w:val="none" w:sz="0" w:space="0" w:color="auto"/>
      </w:divBdr>
      <w:divsChild>
        <w:div w:id="1134905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70376215">
          <w:blockQuote w:val="1"/>
          <w:marLeft w:val="720"/>
          <w:marRight w:val="720"/>
          <w:marTop w:val="100"/>
          <w:marBottom w:val="100"/>
          <w:divBdr>
            <w:top w:val="none" w:sz="0" w:space="0" w:color="auto"/>
            <w:left w:val="none" w:sz="0" w:space="0" w:color="auto"/>
            <w:bottom w:val="none" w:sz="0" w:space="0" w:color="auto"/>
            <w:right w:val="none" w:sz="0" w:space="0" w:color="auto"/>
          </w:divBdr>
        </w:div>
        <w:div w:id="876221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536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0610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52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690332">
      <w:bodyDiv w:val="1"/>
      <w:marLeft w:val="0"/>
      <w:marRight w:val="0"/>
      <w:marTop w:val="0"/>
      <w:marBottom w:val="0"/>
      <w:divBdr>
        <w:top w:val="none" w:sz="0" w:space="0" w:color="auto"/>
        <w:left w:val="none" w:sz="0" w:space="0" w:color="auto"/>
        <w:bottom w:val="none" w:sz="0" w:space="0" w:color="auto"/>
        <w:right w:val="none" w:sz="0" w:space="0" w:color="auto"/>
      </w:divBdr>
    </w:div>
    <w:div w:id="169307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898</Words>
  <Characters>5119</Characters>
  <Application>Microsoft Office Word</Application>
  <DocSecurity>0</DocSecurity>
  <Lines>42</Lines>
  <Paragraphs>12</Paragraphs>
  <ScaleCrop>false</ScaleCrop>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Nguyen</dc:creator>
  <cp:keywords/>
  <dc:description/>
  <cp:lastModifiedBy>Kayla Nguyen</cp:lastModifiedBy>
  <cp:revision>2</cp:revision>
  <dcterms:created xsi:type="dcterms:W3CDTF">2025-04-17T22:29:00Z</dcterms:created>
  <dcterms:modified xsi:type="dcterms:W3CDTF">2025-04-17T22:29:00Z</dcterms:modified>
</cp:coreProperties>
</file>