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87A0C5" w14:textId="77777777" w:rsidR="00FC681E" w:rsidRDefault="00E63DB5">
      <w:pPr>
        <w:rPr>
          <w:rFonts w:ascii="Times New Roman" w:hAnsi="Times New Roman" w:cs="Times New Roman"/>
          <w:sz w:val="24"/>
          <w:szCs w:val="24"/>
        </w:rPr>
      </w:pPr>
      <w:r>
        <w:tab/>
      </w:r>
      <w:r w:rsidR="00FC681E" w:rsidRPr="00FC681E">
        <w:rPr>
          <w:rFonts w:ascii="Times New Roman" w:hAnsi="Times New Roman" w:cs="Times New Roman"/>
          <w:sz w:val="24"/>
          <w:szCs w:val="24"/>
        </w:rPr>
        <w:t>Brandt defines a “literary sponsor” as any agent, local or distant, concrete or abstract, who enables, supports, teaches, or regulates literacy learning. These sponsors often gain something in return, whether directly (e.g., repayment) or indirectly (e.g., enhanced status or influence) (166-167). Characteristics of literacy sponsors include being more powerful, resourceful, or knowledgeable than the sponsored. Sponsors often set the terms for access to literacy and wield considerable influence, sometimes coercively. They represent economic, cultural, or political systems that shape how literacy is delivered and valued, often reflecting broader power structures. For instance, schools, workplaces, and even family members can act as literacy sponsors, determining how, when, and why literacy is acquired or practiced.</w:t>
      </w:r>
    </w:p>
    <w:p w14:paraId="2BF22FEF" w14:textId="7E344EA2" w:rsidR="00A703D8" w:rsidRDefault="00960ED9" w:rsidP="00D67B9B">
      <w:pPr>
        <w:rPr>
          <w:rFonts w:ascii="Times New Roman" w:hAnsi="Times New Roman" w:cs="Times New Roman"/>
          <w:sz w:val="24"/>
          <w:szCs w:val="24"/>
        </w:rPr>
      </w:pPr>
      <w:r>
        <w:rPr>
          <w:rFonts w:ascii="Times New Roman" w:hAnsi="Times New Roman" w:cs="Times New Roman"/>
          <w:sz w:val="24"/>
          <w:szCs w:val="24"/>
        </w:rPr>
        <w:tab/>
      </w:r>
      <w:r w:rsidR="002E42B0" w:rsidRPr="002E42B0">
        <w:rPr>
          <w:rFonts w:ascii="Times New Roman" w:hAnsi="Times New Roman" w:cs="Times New Roman"/>
          <w:sz w:val="24"/>
          <w:szCs w:val="24"/>
        </w:rPr>
        <w:t>The sponsored often “misappropriate” literacy by redirecting resources toward their own goals or interests. Brandt highlights examples like African Americans in slavery using church-sponsored literacy to support liberation efforts or women in clerical roles adapting workplace literacy to personal or religious pursuits (179). Misappropriation occurs when individuals leverage skills they’ve learned to meet their own needs, which may diverge from their sponsors’ intentions. From my own experience, I’ve seen students take academic writing skills, such as crafting arguments or conducting research, and apply them to creating social media campaigns, starting online blogs, or writing advocacy letters for causes unrelated to their coursework. Personally, I have used skills like writing persuasive essays and analyzing data to advance personal projects, such as organizing group events, creating compelling presentations, or even improving communication in relationships.</w:t>
      </w:r>
      <w:r w:rsidR="00A703D8">
        <w:rPr>
          <w:rFonts w:ascii="Times New Roman" w:hAnsi="Times New Roman" w:cs="Times New Roman"/>
          <w:sz w:val="24"/>
          <w:szCs w:val="24"/>
        </w:rPr>
        <w:t xml:space="preserve"> </w:t>
      </w:r>
    </w:p>
    <w:p w14:paraId="11D7A646" w14:textId="481D2719" w:rsidR="00D67B9B" w:rsidRDefault="00A703D8" w:rsidP="00A703D8">
      <w:pPr>
        <w:ind w:firstLine="720"/>
        <w:rPr>
          <w:rFonts w:ascii="Times New Roman" w:hAnsi="Times New Roman" w:cs="Times New Roman"/>
          <w:sz w:val="24"/>
          <w:szCs w:val="24"/>
        </w:rPr>
      </w:pPr>
      <w:r w:rsidRPr="00A703D8">
        <w:rPr>
          <w:rFonts w:ascii="Times New Roman" w:hAnsi="Times New Roman" w:cs="Times New Roman"/>
          <w:sz w:val="24"/>
          <w:szCs w:val="24"/>
        </w:rPr>
        <w:t xml:space="preserve">Brandt’s concept of literacy sponsorship could be extended to explore how AI and digital tools serve as modern literacy sponsors. Platforms like Duolingo, Grammarly, or coding tutorials provide structured literacy in areas like languages and programming. However, these platforms are often driven by commercial interests, such as advertising revenue or data collection. </w:t>
      </w:r>
      <w:r w:rsidR="00A23A02" w:rsidRPr="00A23A02">
        <w:rPr>
          <w:rFonts w:ascii="Times New Roman" w:hAnsi="Times New Roman" w:cs="Times New Roman"/>
          <w:sz w:val="24"/>
          <w:szCs w:val="24"/>
        </w:rPr>
        <w:t>For example, while free versions of these tools provide basic functionality, premium users gain full access to advanced features, such as personalized feedback, in-depth analysis, or unlimited practice opportunities. This tiered system raises concerns about whether such platforms truly democratize literacy or perpetuate digital inequalities by favoring those who can afford premium access.</w:t>
      </w:r>
    </w:p>
    <w:p w14:paraId="5F815960" w14:textId="7064724E" w:rsidR="004122F7" w:rsidRPr="00D67B9B" w:rsidRDefault="004122F7" w:rsidP="00A703D8">
      <w:pPr>
        <w:ind w:firstLine="720"/>
        <w:rPr>
          <w:rFonts w:ascii="Times New Roman" w:hAnsi="Times New Roman" w:cs="Times New Roman"/>
          <w:sz w:val="24"/>
          <w:szCs w:val="24"/>
        </w:rPr>
      </w:pPr>
      <w:r w:rsidRPr="004122F7">
        <w:rPr>
          <w:rFonts w:ascii="Times New Roman" w:hAnsi="Times New Roman" w:cs="Times New Roman"/>
          <w:sz w:val="24"/>
          <w:szCs w:val="24"/>
        </w:rPr>
        <w:t>This stratified access resembles historical examples of literacy sponsorship, where economic or social barriers restricted access to higher levels of education or resources. For instance, just as the Industrial Revolution created disparities in access to literacy depending on one’s socioeconomic status, today’s digital tools can similarly limit opportunities for less privileged groups. In addition, the reliance on user data and algorithm-driven personalization introduces ethical questions about how these platforms influence learning experiences. AI sponsors may prioritize content or approaches that align with their commercial goals, subtly shaping not only how knowledge is accessed but also what is considered valuable or important to learn. This raises broader questions about how power and profit motives intersect with literacy in the digital age.</w:t>
      </w:r>
    </w:p>
    <w:p w14:paraId="229F0B26" w14:textId="779BE4DD" w:rsidR="00CA3814" w:rsidRPr="0041668F" w:rsidRDefault="00AC7A24" w:rsidP="00AC7A24">
      <w:pPr>
        <w:ind w:firstLine="720"/>
        <w:rPr>
          <w:rFonts w:ascii="Times New Roman" w:hAnsi="Times New Roman" w:cs="Times New Roman"/>
          <w:sz w:val="24"/>
          <w:szCs w:val="24"/>
        </w:rPr>
      </w:pPr>
      <w:r w:rsidRPr="00AC7A24">
        <w:rPr>
          <w:rFonts w:ascii="Times New Roman" w:hAnsi="Times New Roman" w:cs="Times New Roman"/>
          <w:sz w:val="24"/>
          <w:szCs w:val="24"/>
        </w:rPr>
        <w:lastRenderedPageBreak/>
        <w:t xml:space="preserve">This line of research connects to my project on AI as a human companion, where I could investigate how AI “sponsors” shape the way individuals learn and interact with knowledge. AI assistants </w:t>
      </w:r>
      <w:r>
        <w:rPr>
          <w:rFonts w:ascii="Times New Roman" w:hAnsi="Times New Roman" w:cs="Times New Roman"/>
          <w:sz w:val="24"/>
          <w:szCs w:val="24"/>
        </w:rPr>
        <w:t>such as</w:t>
      </w:r>
      <w:r w:rsidRPr="00AC7A24">
        <w:rPr>
          <w:rFonts w:ascii="Times New Roman" w:hAnsi="Times New Roman" w:cs="Times New Roman"/>
          <w:sz w:val="24"/>
          <w:szCs w:val="24"/>
        </w:rPr>
        <w:t xml:space="preserve"> ChatGPT can act as sponsors by providing guidance, answering questions, or helping users develop skills. However, they also embody the values and goals of their creators, which may influence how knowledge is framed. I find this topic intriguing because it highlights the intersection of technology, literacy, and power. A potential downside, however, is that focusing solely on sponsorship might overlook individual agency and creativity, portraying learners as passive recipients rather than active participants in their own literacy journeys.</w:t>
      </w:r>
    </w:p>
    <w:sectPr w:rsidR="00CA3814" w:rsidRPr="0041668F">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478CF90" w14:textId="77777777" w:rsidR="00E63DB5" w:rsidRDefault="00E63DB5" w:rsidP="00E63DB5">
      <w:pPr>
        <w:spacing w:after="0" w:line="240" w:lineRule="auto"/>
      </w:pPr>
      <w:r>
        <w:separator/>
      </w:r>
    </w:p>
  </w:endnote>
  <w:endnote w:type="continuationSeparator" w:id="0">
    <w:p w14:paraId="29D9A588" w14:textId="77777777" w:rsidR="00E63DB5" w:rsidRDefault="00E63DB5" w:rsidP="00E63D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2C331FA" w14:textId="77777777" w:rsidR="00E63DB5" w:rsidRDefault="00E63DB5" w:rsidP="00E63DB5">
      <w:pPr>
        <w:spacing w:after="0" w:line="240" w:lineRule="auto"/>
      </w:pPr>
      <w:r>
        <w:separator/>
      </w:r>
    </w:p>
  </w:footnote>
  <w:footnote w:type="continuationSeparator" w:id="0">
    <w:p w14:paraId="4E55ADA7" w14:textId="77777777" w:rsidR="00E63DB5" w:rsidRDefault="00E63DB5" w:rsidP="00E63D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8FF5FE" w14:textId="5D430FFB" w:rsidR="00E63DB5" w:rsidRDefault="00E63DB5">
    <w:pPr>
      <w:pStyle w:val="Head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E63DB5">
      <w:rPr>
        <w:rFonts w:ascii="Times New Roman" w:hAnsi="Times New Roman" w:cs="Times New Roman"/>
        <w:sz w:val="24"/>
        <w:szCs w:val="24"/>
      </w:rPr>
      <w:t>Kayla Nguyen</w:t>
    </w:r>
  </w:p>
  <w:p w14:paraId="68CF0271" w14:textId="0BBD039C" w:rsidR="00E63DB5" w:rsidRDefault="00E63DB5">
    <w:pPr>
      <w:pStyle w:val="Head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ENC 1102</w:t>
    </w:r>
  </w:p>
  <w:p w14:paraId="4A9A00F8" w14:textId="04F37E31" w:rsidR="0041668F" w:rsidRDefault="00E63DB5">
    <w:pPr>
      <w:pStyle w:val="Head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Reader’s Response: </w:t>
    </w:r>
    <w:r w:rsidR="0041668F">
      <w:rPr>
        <w:rFonts w:ascii="Times New Roman" w:hAnsi="Times New Roman" w:cs="Times New Roman"/>
        <w:sz w:val="24"/>
        <w:szCs w:val="24"/>
      </w:rPr>
      <w:t>Brandt and Literacies</w:t>
    </w:r>
  </w:p>
  <w:p w14:paraId="1189413F" w14:textId="0BC6A64A" w:rsidR="0041668F" w:rsidRPr="00E63DB5" w:rsidRDefault="0041668F">
    <w:pPr>
      <w:pStyle w:val="Head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1.28.2025</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706B"/>
    <w:rsid w:val="00000468"/>
    <w:rsid w:val="000239A3"/>
    <w:rsid w:val="000A2EB2"/>
    <w:rsid w:val="00101F2C"/>
    <w:rsid w:val="002E42B0"/>
    <w:rsid w:val="002F29AB"/>
    <w:rsid w:val="003251C6"/>
    <w:rsid w:val="0036706B"/>
    <w:rsid w:val="00376D70"/>
    <w:rsid w:val="003904D9"/>
    <w:rsid w:val="004122F7"/>
    <w:rsid w:val="0041668F"/>
    <w:rsid w:val="005D1101"/>
    <w:rsid w:val="00750F51"/>
    <w:rsid w:val="007851D4"/>
    <w:rsid w:val="008B190A"/>
    <w:rsid w:val="00960ED9"/>
    <w:rsid w:val="00A23A02"/>
    <w:rsid w:val="00A703D8"/>
    <w:rsid w:val="00A97EB0"/>
    <w:rsid w:val="00AC7A24"/>
    <w:rsid w:val="00AE1FE2"/>
    <w:rsid w:val="00CA3814"/>
    <w:rsid w:val="00CA414D"/>
    <w:rsid w:val="00D6634F"/>
    <w:rsid w:val="00D67B9B"/>
    <w:rsid w:val="00E63DB5"/>
    <w:rsid w:val="00EF4CDF"/>
    <w:rsid w:val="00F721A4"/>
    <w:rsid w:val="00F742BB"/>
    <w:rsid w:val="00FC68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ED465D"/>
  <w15:chartTrackingRefBased/>
  <w15:docId w15:val="{CC4AE3B4-BE94-4287-A991-6B41F9E5F2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706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6706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6706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6706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6706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6706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6706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6706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6706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706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6706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6706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6706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6706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6706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6706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6706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6706B"/>
    <w:rPr>
      <w:rFonts w:eastAsiaTheme="majorEastAsia" w:cstheme="majorBidi"/>
      <w:color w:val="272727" w:themeColor="text1" w:themeTint="D8"/>
    </w:rPr>
  </w:style>
  <w:style w:type="paragraph" w:styleId="Title">
    <w:name w:val="Title"/>
    <w:basedOn w:val="Normal"/>
    <w:next w:val="Normal"/>
    <w:link w:val="TitleChar"/>
    <w:uiPriority w:val="10"/>
    <w:qFormat/>
    <w:rsid w:val="0036706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6706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6706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6706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6706B"/>
    <w:pPr>
      <w:spacing w:before="160"/>
      <w:jc w:val="center"/>
    </w:pPr>
    <w:rPr>
      <w:i/>
      <w:iCs/>
      <w:color w:val="404040" w:themeColor="text1" w:themeTint="BF"/>
    </w:rPr>
  </w:style>
  <w:style w:type="character" w:customStyle="1" w:styleId="QuoteChar">
    <w:name w:val="Quote Char"/>
    <w:basedOn w:val="DefaultParagraphFont"/>
    <w:link w:val="Quote"/>
    <w:uiPriority w:val="29"/>
    <w:rsid w:val="0036706B"/>
    <w:rPr>
      <w:i/>
      <w:iCs/>
      <w:color w:val="404040" w:themeColor="text1" w:themeTint="BF"/>
    </w:rPr>
  </w:style>
  <w:style w:type="paragraph" w:styleId="ListParagraph">
    <w:name w:val="List Paragraph"/>
    <w:basedOn w:val="Normal"/>
    <w:uiPriority w:val="34"/>
    <w:qFormat/>
    <w:rsid w:val="0036706B"/>
    <w:pPr>
      <w:ind w:left="720"/>
      <w:contextualSpacing/>
    </w:pPr>
  </w:style>
  <w:style w:type="character" w:styleId="IntenseEmphasis">
    <w:name w:val="Intense Emphasis"/>
    <w:basedOn w:val="DefaultParagraphFont"/>
    <w:uiPriority w:val="21"/>
    <w:qFormat/>
    <w:rsid w:val="0036706B"/>
    <w:rPr>
      <w:i/>
      <w:iCs/>
      <w:color w:val="0F4761" w:themeColor="accent1" w:themeShade="BF"/>
    </w:rPr>
  </w:style>
  <w:style w:type="paragraph" w:styleId="IntenseQuote">
    <w:name w:val="Intense Quote"/>
    <w:basedOn w:val="Normal"/>
    <w:next w:val="Normal"/>
    <w:link w:val="IntenseQuoteChar"/>
    <w:uiPriority w:val="30"/>
    <w:qFormat/>
    <w:rsid w:val="0036706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6706B"/>
    <w:rPr>
      <w:i/>
      <w:iCs/>
      <w:color w:val="0F4761" w:themeColor="accent1" w:themeShade="BF"/>
    </w:rPr>
  </w:style>
  <w:style w:type="character" w:styleId="IntenseReference">
    <w:name w:val="Intense Reference"/>
    <w:basedOn w:val="DefaultParagraphFont"/>
    <w:uiPriority w:val="32"/>
    <w:qFormat/>
    <w:rsid w:val="0036706B"/>
    <w:rPr>
      <w:b/>
      <w:bCs/>
      <w:smallCaps/>
      <w:color w:val="0F4761" w:themeColor="accent1" w:themeShade="BF"/>
      <w:spacing w:val="5"/>
    </w:rPr>
  </w:style>
  <w:style w:type="paragraph" w:styleId="Header">
    <w:name w:val="header"/>
    <w:basedOn w:val="Normal"/>
    <w:link w:val="HeaderChar"/>
    <w:uiPriority w:val="99"/>
    <w:unhideWhenUsed/>
    <w:rsid w:val="00E63D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3DB5"/>
  </w:style>
  <w:style w:type="paragraph" w:styleId="Footer">
    <w:name w:val="footer"/>
    <w:basedOn w:val="Normal"/>
    <w:link w:val="FooterChar"/>
    <w:uiPriority w:val="99"/>
    <w:unhideWhenUsed/>
    <w:rsid w:val="00E63D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3D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75373032">
      <w:bodyDiv w:val="1"/>
      <w:marLeft w:val="0"/>
      <w:marRight w:val="0"/>
      <w:marTop w:val="0"/>
      <w:marBottom w:val="0"/>
      <w:divBdr>
        <w:top w:val="none" w:sz="0" w:space="0" w:color="auto"/>
        <w:left w:val="none" w:sz="0" w:space="0" w:color="auto"/>
        <w:bottom w:val="none" w:sz="0" w:space="0" w:color="auto"/>
        <w:right w:val="none" w:sz="0" w:space="0" w:color="auto"/>
      </w:divBdr>
    </w:div>
    <w:div w:id="2049329945">
      <w:bodyDiv w:val="1"/>
      <w:marLeft w:val="0"/>
      <w:marRight w:val="0"/>
      <w:marTop w:val="0"/>
      <w:marBottom w:val="0"/>
      <w:divBdr>
        <w:top w:val="none" w:sz="0" w:space="0" w:color="auto"/>
        <w:left w:val="none" w:sz="0" w:space="0" w:color="auto"/>
        <w:bottom w:val="none" w:sz="0" w:space="0" w:color="auto"/>
        <w:right w:val="none" w:sz="0" w:space="0" w:color="auto"/>
      </w:divBdr>
      <w:divsChild>
        <w:div w:id="1886720689">
          <w:marLeft w:val="0"/>
          <w:marRight w:val="0"/>
          <w:marTop w:val="0"/>
          <w:marBottom w:val="0"/>
          <w:divBdr>
            <w:top w:val="none" w:sz="0" w:space="0" w:color="auto"/>
            <w:left w:val="none" w:sz="0" w:space="0" w:color="auto"/>
            <w:bottom w:val="none" w:sz="0" w:space="0" w:color="auto"/>
            <w:right w:val="none" w:sz="0" w:space="0" w:color="auto"/>
          </w:divBdr>
          <w:divsChild>
            <w:div w:id="725374731">
              <w:marLeft w:val="0"/>
              <w:marRight w:val="0"/>
              <w:marTop w:val="0"/>
              <w:marBottom w:val="0"/>
              <w:divBdr>
                <w:top w:val="none" w:sz="0" w:space="0" w:color="auto"/>
                <w:left w:val="none" w:sz="0" w:space="0" w:color="auto"/>
                <w:bottom w:val="none" w:sz="0" w:space="0" w:color="auto"/>
                <w:right w:val="none" w:sz="0" w:space="0" w:color="auto"/>
              </w:divBdr>
              <w:divsChild>
                <w:div w:id="334846473">
                  <w:marLeft w:val="0"/>
                  <w:marRight w:val="0"/>
                  <w:marTop w:val="0"/>
                  <w:marBottom w:val="0"/>
                  <w:divBdr>
                    <w:top w:val="none" w:sz="0" w:space="0" w:color="auto"/>
                    <w:left w:val="none" w:sz="0" w:space="0" w:color="auto"/>
                    <w:bottom w:val="none" w:sz="0" w:space="0" w:color="auto"/>
                    <w:right w:val="none" w:sz="0" w:space="0" w:color="auto"/>
                  </w:divBdr>
                  <w:divsChild>
                    <w:div w:id="965046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8082330">
          <w:marLeft w:val="0"/>
          <w:marRight w:val="0"/>
          <w:marTop w:val="0"/>
          <w:marBottom w:val="0"/>
          <w:divBdr>
            <w:top w:val="none" w:sz="0" w:space="0" w:color="auto"/>
            <w:left w:val="none" w:sz="0" w:space="0" w:color="auto"/>
            <w:bottom w:val="none" w:sz="0" w:space="0" w:color="auto"/>
            <w:right w:val="none" w:sz="0" w:space="0" w:color="auto"/>
          </w:divBdr>
          <w:divsChild>
            <w:div w:id="1789355537">
              <w:marLeft w:val="0"/>
              <w:marRight w:val="0"/>
              <w:marTop w:val="0"/>
              <w:marBottom w:val="0"/>
              <w:divBdr>
                <w:top w:val="none" w:sz="0" w:space="0" w:color="auto"/>
                <w:left w:val="none" w:sz="0" w:space="0" w:color="auto"/>
                <w:bottom w:val="none" w:sz="0" w:space="0" w:color="auto"/>
                <w:right w:val="none" w:sz="0" w:space="0" w:color="auto"/>
              </w:divBdr>
              <w:divsChild>
                <w:div w:id="1143277808">
                  <w:marLeft w:val="0"/>
                  <w:marRight w:val="0"/>
                  <w:marTop w:val="0"/>
                  <w:marBottom w:val="0"/>
                  <w:divBdr>
                    <w:top w:val="none" w:sz="0" w:space="0" w:color="auto"/>
                    <w:left w:val="none" w:sz="0" w:space="0" w:color="auto"/>
                    <w:bottom w:val="none" w:sz="0" w:space="0" w:color="auto"/>
                    <w:right w:val="none" w:sz="0" w:space="0" w:color="auto"/>
                  </w:divBdr>
                  <w:divsChild>
                    <w:div w:id="2008317369">
                      <w:marLeft w:val="0"/>
                      <w:marRight w:val="0"/>
                      <w:marTop w:val="0"/>
                      <w:marBottom w:val="0"/>
                      <w:divBdr>
                        <w:top w:val="none" w:sz="0" w:space="0" w:color="auto"/>
                        <w:left w:val="none" w:sz="0" w:space="0" w:color="auto"/>
                        <w:bottom w:val="none" w:sz="0" w:space="0" w:color="auto"/>
                        <w:right w:val="none" w:sz="0" w:space="0" w:color="auto"/>
                      </w:divBdr>
                      <w:divsChild>
                        <w:div w:id="893662742">
                          <w:marLeft w:val="0"/>
                          <w:marRight w:val="0"/>
                          <w:marTop w:val="0"/>
                          <w:marBottom w:val="0"/>
                          <w:divBdr>
                            <w:top w:val="none" w:sz="0" w:space="0" w:color="auto"/>
                            <w:left w:val="none" w:sz="0" w:space="0" w:color="auto"/>
                            <w:bottom w:val="none" w:sz="0" w:space="0" w:color="auto"/>
                            <w:right w:val="none" w:sz="0" w:space="0" w:color="auto"/>
                          </w:divBdr>
                          <w:divsChild>
                            <w:div w:id="1838380208">
                              <w:marLeft w:val="0"/>
                              <w:marRight w:val="0"/>
                              <w:marTop w:val="0"/>
                              <w:marBottom w:val="0"/>
                              <w:divBdr>
                                <w:top w:val="none" w:sz="0" w:space="0" w:color="auto"/>
                                <w:left w:val="none" w:sz="0" w:space="0" w:color="auto"/>
                                <w:bottom w:val="none" w:sz="0" w:space="0" w:color="auto"/>
                                <w:right w:val="none" w:sz="0" w:space="0" w:color="auto"/>
                              </w:divBdr>
                              <w:divsChild>
                                <w:div w:id="576984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9792279">
          <w:marLeft w:val="0"/>
          <w:marRight w:val="0"/>
          <w:marTop w:val="0"/>
          <w:marBottom w:val="0"/>
          <w:divBdr>
            <w:top w:val="none" w:sz="0" w:space="0" w:color="auto"/>
            <w:left w:val="none" w:sz="0" w:space="0" w:color="auto"/>
            <w:bottom w:val="none" w:sz="0" w:space="0" w:color="auto"/>
            <w:right w:val="none" w:sz="0" w:space="0" w:color="auto"/>
          </w:divBdr>
          <w:divsChild>
            <w:div w:id="1005591159">
              <w:marLeft w:val="0"/>
              <w:marRight w:val="0"/>
              <w:marTop w:val="0"/>
              <w:marBottom w:val="0"/>
              <w:divBdr>
                <w:top w:val="none" w:sz="0" w:space="0" w:color="auto"/>
                <w:left w:val="none" w:sz="0" w:space="0" w:color="auto"/>
                <w:bottom w:val="none" w:sz="0" w:space="0" w:color="auto"/>
                <w:right w:val="none" w:sz="0" w:space="0" w:color="auto"/>
              </w:divBdr>
              <w:divsChild>
                <w:div w:id="1614822604">
                  <w:marLeft w:val="0"/>
                  <w:marRight w:val="0"/>
                  <w:marTop w:val="0"/>
                  <w:marBottom w:val="0"/>
                  <w:divBdr>
                    <w:top w:val="none" w:sz="0" w:space="0" w:color="auto"/>
                    <w:left w:val="none" w:sz="0" w:space="0" w:color="auto"/>
                    <w:bottom w:val="none" w:sz="0" w:space="0" w:color="auto"/>
                    <w:right w:val="none" w:sz="0" w:space="0" w:color="auto"/>
                  </w:divBdr>
                  <w:divsChild>
                    <w:div w:id="464617447">
                      <w:marLeft w:val="0"/>
                      <w:marRight w:val="0"/>
                      <w:marTop w:val="0"/>
                      <w:marBottom w:val="0"/>
                      <w:divBdr>
                        <w:top w:val="none" w:sz="0" w:space="0" w:color="auto"/>
                        <w:left w:val="none" w:sz="0" w:space="0" w:color="auto"/>
                        <w:bottom w:val="none" w:sz="0" w:space="0" w:color="auto"/>
                        <w:right w:val="none" w:sz="0" w:space="0" w:color="auto"/>
                      </w:divBdr>
                      <w:divsChild>
                        <w:div w:id="609237957">
                          <w:marLeft w:val="0"/>
                          <w:marRight w:val="0"/>
                          <w:marTop w:val="0"/>
                          <w:marBottom w:val="0"/>
                          <w:divBdr>
                            <w:top w:val="none" w:sz="0" w:space="0" w:color="auto"/>
                            <w:left w:val="none" w:sz="0" w:space="0" w:color="auto"/>
                            <w:bottom w:val="none" w:sz="0" w:space="0" w:color="auto"/>
                            <w:right w:val="none" w:sz="0" w:space="0" w:color="auto"/>
                          </w:divBdr>
                          <w:divsChild>
                            <w:div w:id="1249846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0038246">
                  <w:marLeft w:val="0"/>
                  <w:marRight w:val="0"/>
                  <w:marTop w:val="0"/>
                  <w:marBottom w:val="0"/>
                  <w:divBdr>
                    <w:top w:val="none" w:sz="0" w:space="0" w:color="auto"/>
                    <w:left w:val="none" w:sz="0" w:space="0" w:color="auto"/>
                    <w:bottom w:val="none" w:sz="0" w:space="0" w:color="auto"/>
                    <w:right w:val="none" w:sz="0" w:space="0" w:color="auto"/>
                  </w:divBdr>
                  <w:divsChild>
                    <w:div w:id="1227842015">
                      <w:marLeft w:val="0"/>
                      <w:marRight w:val="0"/>
                      <w:marTop w:val="0"/>
                      <w:marBottom w:val="0"/>
                      <w:divBdr>
                        <w:top w:val="none" w:sz="0" w:space="0" w:color="auto"/>
                        <w:left w:val="none" w:sz="0" w:space="0" w:color="auto"/>
                        <w:bottom w:val="none" w:sz="0" w:space="0" w:color="auto"/>
                        <w:right w:val="none" w:sz="0" w:space="0" w:color="auto"/>
                      </w:divBdr>
                      <w:divsChild>
                        <w:div w:id="2128160873">
                          <w:marLeft w:val="0"/>
                          <w:marRight w:val="0"/>
                          <w:marTop w:val="0"/>
                          <w:marBottom w:val="0"/>
                          <w:divBdr>
                            <w:top w:val="none" w:sz="0" w:space="0" w:color="auto"/>
                            <w:left w:val="none" w:sz="0" w:space="0" w:color="auto"/>
                            <w:bottom w:val="none" w:sz="0" w:space="0" w:color="auto"/>
                            <w:right w:val="none" w:sz="0" w:space="0" w:color="auto"/>
                          </w:divBdr>
                          <w:divsChild>
                            <w:div w:id="2039381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0083948">
          <w:marLeft w:val="0"/>
          <w:marRight w:val="0"/>
          <w:marTop w:val="0"/>
          <w:marBottom w:val="0"/>
          <w:divBdr>
            <w:top w:val="none" w:sz="0" w:space="0" w:color="auto"/>
            <w:left w:val="none" w:sz="0" w:space="0" w:color="auto"/>
            <w:bottom w:val="none" w:sz="0" w:space="0" w:color="auto"/>
            <w:right w:val="none" w:sz="0" w:space="0" w:color="auto"/>
          </w:divBdr>
          <w:divsChild>
            <w:div w:id="369379148">
              <w:marLeft w:val="0"/>
              <w:marRight w:val="0"/>
              <w:marTop w:val="0"/>
              <w:marBottom w:val="0"/>
              <w:divBdr>
                <w:top w:val="none" w:sz="0" w:space="0" w:color="auto"/>
                <w:left w:val="none" w:sz="0" w:space="0" w:color="auto"/>
                <w:bottom w:val="none" w:sz="0" w:space="0" w:color="auto"/>
                <w:right w:val="none" w:sz="0" w:space="0" w:color="auto"/>
              </w:divBdr>
              <w:divsChild>
                <w:div w:id="620019">
                  <w:marLeft w:val="0"/>
                  <w:marRight w:val="0"/>
                  <w:marTop w:val="0"/>
                  <w:marBottom w:val="0"/>
                  <w:divBdr>
                    <w:top w:val="none" w:sz="0" w:space="0" w:color="auto"/>
                    <w:left w:val="none" w:sz="0" w:space="0" w:color="auto"/>
                    <w:bottom w:val="none" w:sz="0" w:space="0" w:color="auto"/>
                    <w:right w:val="none" w:sz="0" w:space="0" w:color="auto"/>
                  </w:divBdr>
                  <w:divsChild>
                    <w:div w:id="974065535">
                      <w:marLeft w:val="0"/>
                      <w:marRight w:val="0"/>
                      <w:marTop w:val="0"/>
                      <w:marBottom w:val="0"/>
                      <w:divBdr>
                        <w:top w:val="none" w:sz="0" w:space="0" w:color="auto"/>
                        <w:left w:val="none" w:sz="0" w:space="0" w:color="auto"/>
                        <w:bottom w:val="none" w:sz="0" w:space="0" w:color="auto"/>
                        <w:right w:val="none" w:sz="0" w:space="0" w:color="auto"/>
                      </w:divBdr>
                      <w:divsChild>
                        <w:div w:id="1282421792">
                          <w:marLeft w:val="0"/>
                          <w:marRight w:val="0"/>
                          <w:marTop w:val="0"/>
                          <w:marBottom w:val="0"/>
                          <w:divBdr>
                            <w:top w:val="none" w:sz="0" w:space="0" w:color="auto"/>
                            <w:left w:val="none" w:sz="0" w:space="0" w:color="auto"/>
                            <w:bottom w:val="none" w:sz="0" w:space="0" w:color="auto"/>
                            <w:right w:val="none" w:sz="0" w:space="0" w:color="auto"/>
                          </w:divBdr>
                          <w:divsChild>
                            <w:div w:id="1370569761">
                              <w:marLeft w:val="0"/>
                              <w:marRight w:val="0"/>
                              <w:marTop w:val="0"/>
                              <w:marBottom w:val="0"/>
                              <w:divBdr>
                                <w:top w:val="none" w:sz="0" w:space="0" w:color="auto"/>
                                <w:left w:val="none" w:sz="0" w:space="0" w:color="auto"/>
                                <w:bottom w:val="none" w:sz="0" w:space="0" w:color="auto"/>
                                <w:right w:val="none" w:sz="0" w:space="0" w:color="auto"/>
                              </w:divBdr>
                              <w:divsChild>
                                <w:div w:id="479734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8889715">
          <w:marLeft w:val="0"/>
          <w:marRight w:val="0"/>
          <w:marTop w:val="0"/>
          <w:marBottom w:val="0"/>
          <w:divBdr>
            <w:top w:val="none" w:sz="0" w:space="0" w:color="auto"/>
            <w:left w:val="none" w:sz="0" w:space="0" w:color="auto"/>
            <w:bottom w:val="none" w:sz="0" w:space="0" w:color="auto"/>
            <w:right w:val="none" w:sz="0" w:space="0" w:color="auto"/>
          </w:divBdr>
          <w:divsChild>
            <w:div w:id="1938557802">
              <w:marLeft w:val="0"/>
              <w:marRight w:val="0"/>
              <w:marTop w:val="0"/>
              <w:marBottom w:val="0"/>
              <w:divBdr>
                <w:top w:val="none" w:sz="0" w:space="0" w:color="auto"/>
                <w:left w:val="none" w:sz="0" w:space="0" w:color="auto"/>
                <w:bottom w:val="none" w:sz="0" w:space="0" w:color="auto"/>
                <w:right w:val="none" w:sz="0" w:space="0" w:color="auto"/>
              </w:divBdr>
              <w:divsChild>
                <w:div w:id="1083994836">
                  <w:marLeft w:val="0"/>
                  <w:marRight w:val="0"/>
                  <w:marTop w:val="0"/>
                  <w:marBottom w:val="0"/>
                  <w:divBdr>
                    <w:top w:val="none" w:sz="0" w:space="0" w:color="auto"/>
                    <w:left w:val="none" w:sz="0" w:space="0" w:color="auto"/>
                    <w:bottom w:val="none" w:sz="0" w:space="0" w:color="auto"/>
                    <w:right w:val="none" w:sz="0" w:space="0" w:color="auto"/>
                  </w:divBdr>
                  <w:divsChild>
                    <w:div w:id="1738168001">
                      <w:marLeft w:val="0"/>
                      <w:marRight w:val="0"/>
                      <w:marTop w:val="0"/>
                      <w:marBottom w:val="0"/>
                      <w:divBdr>
                        <w:top w:val="none" w:sz="0" w:space="0" w:color="auto"/>
                        <w:left w:val="none" w:sz="0" w:space="0" w:color="auto"/>
                        <w:bottom w:val="none" w:sz="0" w:space="0" w:color="auto"/>
                        <w:right w:val="none" w:sz="0" w:space="0" w:color="auto"/>
                      </w:divBdr>
                      <w:divsChild>
                        <w:div w:id="1110583742">
                          <w:marLeft w:val="0"/>
                          <w:marRight w:val="0"/>
                          <w:marTop w:val="0"/>
                          <w:marBottom w:val="0"/>
                          <w:divBdr>
                            <w:top w:val="none" w:sz="0" w:space="0" w:color="auto"/>
                            <w:left w:val="none" w:sz="0" w:space="0" w:color="auto"/>
                            <w:bottom w:val="none" w:sz="0" w:space="0" w:color="auto"/>
                            <w:right w:val="none" w:sz="0" w:space="0" w:color="auto"/>
                          </w:divBdr>
                          <w:divsChild>
                            <w:div w:id="23320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5616064">
                  <w:marLeft w:val="0"/>
                  <w:marRight w:val="0"/>
                  <w:marTop w:val="0"/>
                  <w:marBottom w:val="0"/>
                  <w:divBdr>
                    <w:top w:val="none" w:sz="0" w:space="0" w:color="auto"/>
                    <w:left w:val="none" w:sz="0" w:space="0" w:color="auto"/>
                    <w:bottom w:val="none" w:sz="0" w:space="0" w:color="auto"/>
                    <w:right w:val="none" w:sz="0" w:space="0" w:color="auto"/>
                  </w:divBdr>
                  <w:divsChild>
                    <w:div w:id="1003242577">
                      <w:marLeft w:val="0"/>
                      <w:marRight w:val="0"/>
                      <w:marTop w:val="0"/>
                      <w:marBottom w:val="0"/>
                      <w:divBdr>
                        <w:top w:val="none" w:sz="0" w:space="0" w:color="auto"/>
                        <w:left w:val="none" w:sz="0" w:space="0" w:color="auto"/>
                        <w:bottom w:val="none" w:sz="0" w:space="0" w:color="auto"/>
                        <w:right w:val="none" w:sz="0" w:space="0" w:color="auto"/>
                      </w:divBdr>
                      <w:divsChild>
                        <w:div w:id="449056714">
                          <w:marLeft w:val="0"/>
                          <w:marRight w:val="0"/>
                          <w:marTop w:val="0"/>
                          <w:marBottom w:val="0"/>
                          <w:divBdr>
                            <w:top w:val="none" w:sz="0" w:space="0" w:color="auto"/>
                            <w:left w:val="none" w:sz="0" w:space="0" w:color="auto"/>
                            <w:bottom w:val="none" w:sz="0" w:space="0" w:color="auto"/>
                            <w:right w:val="none" w:sz="0" w:space="0" w:color="auto"/>
                          </w:divBdr>
                          <w:divsChild>
                            <w:div w:id="1254901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3578924">
          <w:marLeft w:val="0"/>
          <w:marRight w:val="0"/>
          <w:marTop w:val="0"/>
          <w:marBottom w:val="0"/>
          <w:divBdr>
            <w:top w:val="none" w:sz="0" w:space="0" w:color="auto"/>
            <w:left w:val="none" w:sz="0" w:space="0" w:color="auto"/>
            <w:bottom w:val="none" w:sz="0" w:space="0" w:color="auto"/>
            <w:right w:val="none" w:sz="0" w:space="0" w:color="auto"/>
          </w:divBdr>
          <w:divsChild>
            <w:div w:id="875308792">
              <w:marLeft w:val="0"/>
              <w:marRight w:val="0"/>
              <w:marTop w:val="0"/>
              <w:marBottom w:val="0"/>
              <w:divBdr>
                <w:top w:val="none" w:sz="0" w:space="0" w:color="auto"/>
                <w:left w:val="none" w:sz="0" w:space="0" w:color="auto"/>
                <w:bottom w:val="none" w:sz="0" w:space="0" w:color="auto"/>
                <w:right w:val="none" w:sz="0" w:space="0" w:color="auto"/>
              </w:divBdr>
              <w:divsChild>
                <w:div w:id="1229459705">
                  <w:marLeft w:val="0"/>
                  <w:marRight w:val="0"/>
                  <w:marTop w:val="0"/>
                  <w:marBottom w:val="0"/>
                  <w:divBdr>
                    <w:top w:val="none" w:sz="0" w:space="0" w:color="auto"/>
                    <w:left w:val="none" w:sz="0" w:space="0" w:color="auto"/>
                    <w:bottom w:val="none" w:sz="0" w:space="0" w:color="auto"/>
                    <w:right w:val="none" w:sz="0" w:space="0" w:color="auto"/>
                  </w:divBdr>
                  <w:divsChild>
                    <w:div w:id="729815844">
                      <w:marLeft w:val="0"/>
                      <w:marRight w:val="0"/>
                      <w:marTop w:val="0"/>
                      <w:marBottom w:val="0"/>
                      <w:divBdr>
                        <w:top w:val="none" w:sz="0" w:space="0" w:color="auto"/>
                        <w:left w:val="none" w:sz="0" w:space="0" w:color="auto"/>
                        <w:bottom w:val="none" w:sz="0" w:space="0" w:color="auto"/>
                        <w:right w:val="none" w:sz="0" w:space="0" w:color="auto"/>
                      </w:divBdr>
                      <w:divsChild>
                        <w:div w:id="396711766">
                          <w:marLeft w:val="0"/>
                          <w:marRight w:val="0"/>
                          <w:marTop w:val="0"/>
                          <w:marBottom w:val="0"/>
                          <w:divBdr>
                            <w:top w:val="none" w:sz="0" w:space="0" w:color="auto"/>
                            <w:left w:val="none" w:sz="0" w:space="0" w:color="auto"/>
                            <w:bottom w:val="none" w:sz="0" w:space="0" w:color="auto"/>
                            <w:right w:val="none" w:sz="0" w:space="0" w:color="auto"/>
                          </w:divBdr>
                          <w:divsChild>
                            <w:div w:id="615335671">
                              <w:marLeft w:val="0"/>
                              <w:marRight w:val="0"/>
                              <w:marTop w:val="0"/>
                              <w:marBottom w:val="0"/>
                              <w:divBdr>
                                <w:top w:val="none" w:sz="0" w:space="0" w:color="auto"/>
                                <w:left w:val="none" w:sz="0" w:space="0" w:color="auto"/>
                                <w:bottom w:val="none" w:sz="0" w:space="0" w:color="auto"/>
                                <w:right w:val="none" w:sz="0" w:space="0" w:color="auto"/>
                              </w:divBdr>
                              <w:divsChild>
                                <w:div w:id="1889758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7551678">
          <w:marLeft w:val="0"/>
          <w:marRight w:val="0"/>
          <w:marTop w:val="0"/>
          <w:marBottom w:val="0"/>
          <w:divBdr>
            <w:top w:val="none" w:sz="0" w:space="0" w:color="auto"/>
            <w:left w:val="none" w:sz="0" w:space="0" w:color="auto"/>
            <w:bottom w:val="none" w:sz="0" w:space="0" w:color="auto"/>
            <w:right w:val="none" w:sz="0" w:space="0" w:color="auto"/>
          </w:divBdr>
          <w:divsChild>
            <w:div w:id="320812342">
              <w:marLeft w:val="0"/>
              <w:marRight w:val="0"/>
              <w:marTop w:val="0"/>
              <w:marBottom w:val="0"/>
              <w:divBdr>
                <w:top w:val="none" w:sz="0" w:space="0" w:color="auto"/>
                <w:left w:val="none" w:sz="0" w:space="0" w:color="auto"/>
                <w:bottom w:val="none" w:sz="0" w:space="0" w:color="auto"/>
                <w:right w:val="none" w:sz="0" w:space="0" w:color="auto"/>
              </w:divBdr>
              <w:divsChild>
                <w:div w:id="2112240541">
                  <w:marLeft w:val="0"/>
                  <w:marRight w:val="0"/>
                  <w:marTop w:val="0"/>
                  <w:marBottom w:val="0"/>
                  <w:divBdr>
                    <w:top w:val="none" w:sz="0" w:space="0" w:color="auto"/>
                    <w:left w:val="none" w:sz="0" w:space="0" w:color="auto"/>
                    <w:bottom w:val="none" w:sz="0" w:space="0" w:color="auto"/>
                    <w:right w:val="none" w:sz="0" w:space="0" w:color="auto"/>
                  </w:divBdr>
                  <w:divsChild>
                    <w:div w:id="591210242">
                      <w:marLeft w:val="0"/>
                      <w:marRight w:val="0"/>
                      <w:marTop w:val="0"/>
                      <w:marBottom w:val="0"/>
                      <w:divBdr>
                        <w:top w:val="none" w:sz="0" w:space="0" w:color="auto"/>
                        <w:left w:val="none" w:sz="0" w:space="0" w:color="auto"/>
                        <w:bottom w:val="none" w:sz="0" w:space="0" w:color="auto"/>
                        <w:right w:val="none" w:sz="0" w:space="0" w:color="auto"/>
                      </w:divBdr>
                      <w:divsChild>
                        <w:div w:id="512040306">
                          <w:marLeft w:val="0"/>
                          <w:marRight w:val="0"/>
                          <w:marTop w:val="0"/>
                          <w:marBottom w:val="0"/>
                          <w:divBdr>
                            <w:top w:val="none" w:sz="0" w:space="0" w:color="auto"/>
                            <w:left w:val="none" w:sz="0" w:space="0" w:color="auto"/>
                            <w:bottom w:val="none" w:sz="0" w:space="0" w:color="auto"/>
                            <w:right w:val="none" w:sz="0" w:space="0" w:color="auto"/>
                          </w:divBdr>
                          <w:divsChild>
                            <w:div w:id="1754664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0880244">
      <w:bodyDiv w:val="1"/>
      <w:marLeft w:val="0"/>
      <w:marRight w:val="0"/>
      <w:marTop w:val="0"/>
      <w:marBottom w:val="0"/>
      <w:divBdr>
        <w:top w:val="none" w:sz="0" w:space="0" w:color="auto"/>
        <w:left w:val="none" w:sz="0" w:space="0" w:color="auto"/>
        <w:bottom w:val="none" w:sz="0" w:space="0" w:color="auto"/>
        <w:right w:val="none" w:sz="0" w:space="0" w:color="auto"/>
      </w:divBdr>
      <w:divsChild>
        <w:div w:id="229929509">
          <w:marLeft w:val="0"/>
          <w:marRight w:val="0"/>
          <w:marTop w:val="0"/>
          <w:marBottom w:val="0"/>
          <w:divBdr>
            <w:top w:val="none" w:sz="0" w:space="0" w:color="auto"/>
            <w:left w:val="none" w:sz="0" w:space="0" w:color="auto"/>
            <w:bottom w:val="none" w:sz="0" w:space="0" w:color="auto"/>
            <w:right w:val="none" w:sz="0" w:space="0" w:color="auto"/>
          </w:divBdr>
          <w:divsChild>
            <w:div w:id="977227064">
              <w:marLeft w:val="0"/>
              <w:marRight w:val="0"/>
              <w:marTop w:val="0"/>
              <w:marBottom w:val="0"/>
              <w:divBdr>
                <w:top w:val="none" w:sz="0" w:space="0" w:color="auto"/>
                <w:left w:val="none" w:sz="0" w:space="0" w:color="auto"/>
                <w:bottom w:val="none" w:sz="0" w:space="0" w:color="auto"/>
                <w:right w:val="none" w:sz="0" w:space="0" w:color="auto"/>
              </w:divBdr>
              <w:divsChild>
                <w:div w:id="2017422719">
                  <w:marLeft w:val="0"/>
                  <w:marRight w:val="0"/>
                  <w:marTop w:val="0"/>
                  <w:marBottom w:val="0"/>
                  <w:divBdr>
                    <w:top w:val="none" w:sz="0" w:space="0" w:color="auto"/>
                    <w:left w:val="none" w:sz="0" w:space="0" w:color="auto"/>
                    <w:bottom w:val="none" w:sz="0" w:space="0" w:color="auto"/>
                    <w:right w:val="none" w:sz="0" w:space="0" w:color="auto"/>
                  </w:divBdr>
                  <w:divsChild>
                    <w:div w:id="843521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7761777">
          <w:marLeft w:val="0"/>
          <w:marRight w:val="0"/>
          <w:marTop w:val="0"/>
          <w:marBottom w:val="0"/>
          <w:divBdr>
            <w:top w:val="none" w:sz="0" w:space="0" w:color="auto"/>
            <w:left w:val="none" w:sz="0" w:space="0" w:color="auto"/>
            <w:bottom w:val="none" w:sz="0" w:space="0" w:color="auto"/>
            <w:right w:val="none" w:sz="0" w:space="0" w:color="auto"/>
          </w:divBdr>
          <w:divsChild>
            <w:div w:id="649797817">
              <w:marLeft w:val="0"/>
              <w:marRight w:val="0"/>
              <w:marTop w:val="0"/>
              <w:marBottom w:val="0"/>
              <w:divBdr>
                <w:top w:val="none" w:sz="0" w:space="0" w:color="auto"/>
                <w:left w:val="none" w:sz="0" w:space="0" w:color="auto"/>
                <w:bottom w:val="none" w:sz="0" w:space="0" w:color="auto"/>
                <w:right w:val="none" w:sz="0" w:space="0" w:color="auto"/>
              </w:divBdr>
              <w:divsChild>
                <w:div w:id="74014607">
                  <w:marLeft w:val="0"/>
                  <w:marRight w:val="0"/>
                  <w:marTop w:val="0"/>
                  <w:marBottom w:val="0"/>
                  <w:divBdr>
                    <w:top w:val="none" w:sz="0" w:space="0" w:color="auto"/>
                    <w:left w:val="none" w:sz="0" w:space="0" w:color="auto"/>
                    <w:bottom w:val="none" w:sz="0" w:space="0" w:color="auto"/>
                    <w:right w:val="none" w:sz="0" w:space="0" w:color="auto"/>
                  </w:divBdr>
                  <w:divsChild>
                    <w:div w:id="656693524">
                      <w:marLeft w:val="0"/>
                      <w:marRight w:val="0"/>
                      <w:marTop w:val="0"/>
                      <w:marBottom w:val="0"/>
                      <w:divBdr>
                        <w:top w:val="none" w:sz="0" w:space="0" w:color="auto"/>
                        <w:left w:val="none" w:sz="0" w:space="0" w:color="auto"/>
                        <w:bottom w:val="none" w:sz="0" w:space="0" w:color="auto"/>
                        <w:right w:val="none" w:sz="0" w:space="0" w:color="auto"/>
                      </w:divBdr>
                      <w:divsChild>
                        <w:div w:id="920916667">
                          <w:marLeft w:val="0"/>
                          <w:marRight w:val="0"/>
                          <w:marTop w:val="0"/>
                          <w:marBottom w:val="0"/>
                          <w:divBdr>
                            <w:top w:val="none" w:sz="0" w:space="0" w:color="auto"/>
                            <w:left w:val="none" w:sz="0" w:space="0" w:color="auto"/>
                            <w:bottom w:val="none" w:sz="0" w:space="0" w:color="auto"/>
                            <w:right w:val="none" w:sz="0" w:space="0" w:color="auto"/>
                          </w:divBdr>
                          <w:divsChild>
                            <w:div w:id="1015226889">
                              <w:marLeft w:val="0"/>
                              <w:marRight w:val="0"/>
                              <w:marTop w:val="0"/>
                              <w:marBottom w:val="0"/>
                              <w:divBdr>
                                <w:top w:val="none" w:sz="0" w:space="0" w:color="auto"/>
                                <w:left w:val="none" w:sz="0" w:space="0" w:color="auto"/>
                                <w:bottom w:val="none" w:sz="0" w:space="0" w:color="auto"/>
                                <w:right w:val="none" w:sz="0" w:space="0" w:color="auto"/>
                              </w:divBdr>
                              <w:divsChild>
                                <w:div w:id="107905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3186292">
          <w:marLeft w:val="0"/>
          <w:marRight w:val="0"/>
          <w:marTop w:val="0"/>
          <w:marBottom w:val="0"/>
          <w:divBdr>
            <w:top w:val="none" w:sz="0" w:space="0" w:color="auto"/>
            <w:left w:val="none" w:sz="0" w:space="0" w:color="auto"/>
            <w:bottom w:val="none" w:sz="0" w:space="0" w:color="auto"/>
            <w:right w:val="none" w:sz="0" w:space="0" w:color="auto"/>
          </w:divBdr>
          <w:divsChild>
            <w:div w:id="440419067">
              <w:marLeft w:val="0"/>
              <w:marRight w:val="0"/>
              <w:marTop w:val="0"/>
              <w:marBottom w:val="0"/>
              <w:divBdr>
                <w:top w:val="none" w:sz="0" w:space="0" w:color="auto"/>
                <w:left w:val="none" w:sz="0" w:space="0" w:color="auto"/>
                <w:bottom w:val="none" w:sz="0" w:space="0" w:color="auto"/>
                <w:right w:val="none" w:sz="0" w:space="0" w:color="auto"/>
              </w:divBdr>
              <w:divsChild>
                <w:div w:id="1012538046">
                  <w:marLeft w:val="0"/>
                  <w:marRight w:val="0"/>
                  <w:marTop w:val="0"/>
                  <w:marBottom w:val="0"/>
                  <w:divBdr>
                    <w:top w:val="none" w:sz="0" w:space="0" w:color="auto"/>
                    <w:left w:val="none" w:sz="0" w:space="0" w:color="auto"/>
                    <w:bottom w:val="none" w:sz="0" w:space="0" w:color="auto"/>
                    <w:right w:val="none" w:sz="0" w:space="0" w:color="auto"/>
                  </w:divBdr>
                  <w:divsChild>
                    <w:div w:id="660734764">
                      <w:marLeft w:val="0"/>
                      <w:marRight w:val="0"/>
                      <w:marTop w:val="0"/>
                      <w:marBottom w:val="0"/>
                      <w:divBdr>
                        <w:top w:val="none" w:sz="0" w:space="0" w:color="auto"/>
                        <w:left w:val="none" w:sz="0" w:space="0" w:color="auto"/>
                        <w:bottom w:val="none" w:sz="0" w:space="0" w:color="auto"/>
                        <w:right w:val="none" w:sz="0" w:space="0" w:color="auto"/>
                      </w:divBdr>
                      <w:divsChild>
                        <w:div w:id="1559170250">
                          <w:marLeft w:val="0"/>
                          <w:marRight w:val="0"/>
                          <w:marTop w:val="0"/>
                          <w:marBottom w:val="0"/>
                          <w:divBdr>
                            <w:top w:val="none" w:sz="0" w:space="0" w:color="auto"/>
                            <w:left w:val="none" w:sz="0" w:space="0" w:color="auto"/>
                            <w:bottom w:val="none" w:sz="0" w:space="0" w:color="auto"/>
                            <w:right w:val="none" w:sz="0" w:space="0" w:color="auto"/>
                          </w:divBdr>
                          <w:divsChild>
                            <w:div w:id="179682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8218053">
                  <w:marLeft w:val="0"/>
                  <w:marRight w:val="0"/>
                  <w:marTop w:val="0"/>
                  <w:marBottom w:val="0"/>
                  <w:divBdr>
                    <w:top w:val="none" w:sz="0" w:space="0" w:color="auto"/>
                    <w:left w:val="none" w:sz="0" w:space="0" w:color="auto"/>
                    <w:bottom w:val="none" w:sz="0" w:space="0" w:color="auto"/>
                    <w:right w:val="none" w:sz="0" w:space="0" w:color="auto"/>
                  </w:divBdr>
                  <w:divsChild>
                    <w:div w:id="1755853102">
                      <w:marLeft w:val="0"/>
                      <w:marRight w:val="0"/>
                      <w:marTop w:val="0"/>
                      <w:marBottom w:val="0"/>
                      <w:divBdr>
                        <w:top w:val="none" w:sz="0" w:space="0" w:color="auto"/>
                        <w:left w:val="none" w:sz="0" w:space="0" w:color="auto"/>
                        <w:bottom w:val="none" w:sz="0" w:space="0" w:color="auto"/>
                        <w:right w:val="none" w:sz="0" w:space="0" w:color="auto"/>
                      </w:divBdr>
                      <w:divsChild>
                        <w:div w:id="881670294">
                          <w:marLeft w:val="0"/>
                          <w:marRight w:val="0"/>
                          <w:marTop w:val="0"/>
                          <w:marBottom w:val="0"/>
                          <w:divBdr>
                            <w:top w:val="none" w:sz="0" w:space="0" w:color="auto"/>
                            <w:left w:val="none" w:sz="0" w:space="0" w:color="auto"/>
                            <w:bottom w:val="none" w:sz="0" w:space="0" w:color="auto"/>
                            <w:right w:val="none" w:sz="0" w:space="0" w:color="auto"/>
                          </w:divBdr>
                          <w:divsChild>
                            <w:div w:id="1798986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5937606">
          <w:marLeft w:val="0"/>
          <w:marRight w:val="0"/>
          <w:marTop w:val="0"/>
          <w:marBottom w:val="0"/>
          <w:divBdr>
            <w:top w:val="none" w:sz="0" w:space="0" w:color="auto"/>
            <w:left w:val="none" w:sz="0" w:space="0" w:color="auto"/>
            <w:bottom w:val="none" w:sz="0" w:space="0" w:color="auto"/>
            <w:right w:val="none" w:sz="0" w:space="0" w:color="auto"/>
          </w:divBdr>
          <w:divsChild>
            <w:div w:id="1277952804">
              <w:marLeft w:val="0"/>
              <w:marRight w:val="0"/>
              <w:marTop w:val="0"/>
              <w:marBottom w:val="0"/>
              <w:divBdr>
                <w:top w:val="none" w:sz="0" w:space="0" w:color="auto"/>
                <w:left w:val="none" w:sz="0" w:space="0" w:color="auto"/>
                <w:bottom w:val="none" w:sz="0" w:space="0" w:color="auto"/>
                <w:right w:val="none" w:sz="0" w:space="0" w:color="auto"/>
              </w:divBdr>
              <w:divsChild>
                <w:div w:id="1359087141">
                  <w:marLeft w:val="0"/>
                  <w:marRight w:val="0"/>
                  <w:marTop w:val="0"/>
                  <w:marBottom w:val="0"/>
                  <w:divBdr>
                    <w:top w:val="none" w:sz="0" w:space="0" w:color="auto"/>
                    <w:left w:val="none" w:sz="0" w:space="0" w:color="auto"/>
                    <w:bottom w:val="none" w:sz="0" w:space="0" w:color="auto"/>
                    <w:right w:val="none" w:sz="0" w:space="0" w:color="auto"/>
                  </w:divBdr>
                  <w:divsChild>
                    <w:div w:id="1555652807">
                      <w:marLeft w:val="0"/>
                      <w:marRight w:val="0"/>
                      <w:marTop w:val="0"/>
                      <w:marBottom w:val="0"/>
                      <w:divBdr>
                        <w:top w:val="none" w:sz="0" w:space="0" w:color="auto"/>
                        <w:left w:val="none" w:sz="0" w:space="0" w:color="auto"/>
                        <w:bottom w:val="none" w:sz="0" w:space="0" w:color="auto"/>
                        <w:right w:val="none" w:sz="0" w:space="0" w:color="auto"/>
                      </w:divBdr>
                      <w:divsChild>
                        <w:div w:id="1483040444">
                          <w:marLeft w:val="0"/>
                          <w:marRight w:val="0"/>
                          <w:marTop w:val="0"/>
                          <w:marBottom w:val="0"/>
                          <w:divBdr>
                            <w:top w:val="none" w:sz="0" w:space="0" w:color="auto"/>
                            <w:left w:val="none" w:sz="0" w:space="0" w:color="auto"/>
                            <w:bottom w:val="none" w:sz="0" w:space="0" w:color="auto"/>
                            <w:right w:val="none" w:sz="0" w:space="0" w:color="auto"/>
                          </w:divBdr>
                          <w:divsChild>
                            <w:div w:id="140343113">
                              <w:marLeft w:val="0"/>
                              <w:marRight w:val="0"/>
                              <w:marTop w:val="0"/>
                              <w:marBottom w:val="0"/>
                              <w:divBdr>
                                <w:top w:val="none" w:sz="0" w:space="0" w:color="auto"/>
                                <w:left w:val="none" w:sz="0" w:space="0" w:color="auto"/>
                                <w:bottom w:val="none" w:sz="0" w:space="0" w:color="auto"/>
                                <w:right w:val="none" w:sz="0" w:space="0" w:color="auto"/>
                              </w:divBdr>
                              <w:divsChild>
                                <w:div w:id="1837643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6238635">
          <w:marLeft w:val="0"/>
          <w:marRight w:val="0"/>
          <w:marTop w:val="0"/>
          <w:marBottom w:val="0"/>
          <w:divBdr>
            <w:top w:val="none" w:sz="0" w:space="0" w:color="auto"/>
            <w:left w:val="none" w:sz="0" w:space="0" w:color="auto"/>
            <w:bottom w:val="none" w:sz="0" w:space="0" w:color="auto"/>
            <w:right w:val="none" w:sz="0" w:space="0" w:color="auto"/>
          </w:divBdr>
          <w:divsChild>
            <w:div w:id="271665546">
              <w:marLeft w:val="0"/>
              <w:marRight w:val="0"/>
              <w:marTop w:val="0"/>
              <w:marBottom w:val="0"/>
              <w:divBdr>
                <w:top w:val="none" w:sz="0" w:space="0" w:color="auto"/>
                <w:left w:val="none" w:sz="0" w:space="0" w:color="auto"/>
                <w:bottom w:val="none" w:sz="0" w:space="0" w:color="auto"/>
                <w:right w:val="none" w:sz="0" w:space="0" w:color="auto"/>
              </w:divBdr>
              <w:divsChild>
                <w:div w:id="1008629966">
                  <w:marLeft w:val="0"/>
                  <w:marRight w:val="0"/>
                  <w:marTop w:val="0"/>
                  <w:marBottom w:val="0"/>
                  <w:divBdr>
                    <w:top w:val="none" w:sz="0" w:space="0" w:color="auto"/>
                    <w:left w:val="none" w:sz="0" w:space="0" w:color="auto"/>
                    <w:bottom w:val="none" w:sz="0" w:space="0" w:color="auto"/>
                    <w:right w:val="none" w:sz="0" w:space="0" w:color="auto"/>
                  </w:divBdr>
                  <w:divsChild>
                    <w:div w:id="1519395474">
                      <w:marLeft w:val="0"/>
                      <w:marRight w:val="0"/>
                      <w:marTop w:val="0"/>
                      <w:marBottom w:val="0"/>
                      <w:divBdr>
                        <w:top w:val="none" w:sz="0" w:space="0" w:color="auto"/>
                        <w:left w:val="none" w:sz="0" w:space="0" w:color="auto"/>
                        <w:bottom w:val="none" w:sz="0" w:space="0" w:color="auto"/>
                        <w:right w:val="none" w:sz="0" w:space="0" w:color="auto"/>
                      </w:divBdr>
                      <w:divsChild>
                        <w:div w:id="1636763767">
                          <w:marLeft w:val="0"/>
                          <w:marRight w:val="0"/>
                          <w:marTop w:val="0"/>
                          <w:marBottom w:val="0"/>
                          <w:divBdr>
                            <w:top w:val="none" w:sz="0" w:space="0" w:color="auto"/>
                            <w:left w:val="none" w:sz="0" w:space="0" w:color="auto"/>
                            <w:bottom w:val="none" w:sz="0" w:space="0" w:color="auto"/>
                            <w:right w:val="none" w:sz="0" w:space="0" w:color="auto"/>
                          </w:divBdr>
                          <w:divsChild>
                            <w:div w:id="100509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8984427">
                  <w:marLeft w:val="0"/>
                  <w:marRight w:val="0"/>
                  <w:marTop w:val="0"/>
                  <w:marBottom w:val="0"/>
                  <w:divBdr>
                    <w:top w:val="none" w:sz="0" w:space="0" w:color="auto"/>
                    <w:left w:val="none" w:sz="0" w:space="0" w:color="auto"/>
                    <w:bottom w:val="none" w:sz="0" w:space="0" w:color="auto"/>
                    <w:right w:val="none" w:sz="0" w:space="0" w:color="auto"/>
                  </w:divBdr>
                  <w:divsChild>
                    <w:div w:id="836337172">
                      <w:marLeft w:val="0"/>
                      <w:marRight w:val="0"/>
                      <w:marTop w:val="0"/>
                      <w:marBottom w:val="0"/>
                      <w:divBdr>
                        <w:top w:val="none" w:sz="0" w:space="0" w:color="auto"/>
                        <w:left w:val="none" w:sz="0" w:space="0" w:color="auto"/>
                        <w:bottom w:val="none" w:sz="0" w:space="0" w:color="auto"/>
                        <w:right w:val="none" w:sz="0" w:space="0" w:color="auto"/>
                      </w:divBdr>
                      <w:divsChild>
                        <w:div w:id="2050570098">
                          <w:marLeft w:val="0"/>
                          <w:marRight w:val="0"/>
                          <w:marTop w:val="0"/>
                          <w:marBottom w:val="0"/>
                          <w:divBdr>
                            <w:top w:val="none" w:sz="0" w:space="0" w:color="auto"/>
                            <w:left w:val="none" w:sz="0" w:space="0" w:color="auto"/>
                            <w:bottom w:val="none" w:sz="0" w:space="0" w:color="auto"/>
                            <w:right w:val="none" w:sz="0" w:space="0" w:color="auto"/>
                          </w:divBdr>
                          <w:divsChild>
                            <w:div w:id="481846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0330561">
          <w:marLeft w:val="0"/>
          <w:marRight w:val="0"/>
          <w:marTop w:val="0"/>
          <w:marBottom w:val="0"/>
          <w:divBdr>
            <w:top w:val="none" w:sz="0" w:space="0" w:color="auto"/>
            <w:left w:val="none" w:sz="0" w:space="0" w:color="auto"/>
            <w:bottom w:val="none" w:sz="0" w:space="0" w:color="auto"/>
            <w:right w:val="none" w:sz="0" w:space="0" w:color="auto"/>
          </w:divBdr>
          <w:divsChild>
            <w:div w:id="1225792659">
              <w:marLeft w:val="0"/>
              <w:marRight w:val="0"/>
              <w:marTop w:val="0"/>
              <w:marBottom w:val="0"/>
              <w:divBdr>
                <w:top w:val="none" w:sz="0" w:space="0" w:color="auto"/>
                <w:left w:val="none" w:sz="0" w:space="0" w:color="auto"/>
                <w:bottom w:val="none" w:sz="0" w:space="0" w:color="auto"/>
                <w:right w:val="none" w:sz="0" w:space="0" w:color="auto"/>
              </w:divBdr>
              <w:divsChild>
                <w:div w:id="620770613">
                  <w:marLeft w:val="0"/>
                  <w:marRight w:val="0"/>
                  <w:marTop w:val="0"/>
                  <w:marBottom w:val="0"/>
                  <w:divBdr>
                    <w:top w:val="none" w:sz="0" w:space="0" w:color="auto"/>
                    <w:left w:val="none" w:sz="0" w:space="0" w:color="auto"/>
                    <w:bottom w:val="none" w:sz="0" w:space="0" w:color="auto"/>
                    <w:right w:val="none" w:sz="0" w:space="0" w:color="auto"/>
                  </w:divBdr>
                  <w:divsChild>
                    <w:div w:id="524490678">
                      <w:marLeft w:val="0"/>
                      <w:marRight w:val="0"/>
                      <w:marTop w:val="0"/>
                      <w:marBottom w:val="0"/>
                      <w:divBdr>
                        <w:top w:val="none" w:sz="0" w:space="0" w:color="auto"/>
                        <w:left w:val="none" w:sz="0" w:space="0" w:color="auto"/>
                        <w:bottom w:val="none" w:sz="0" w:space="0" w:color="auto"/>
                        <w:right w:val="none" w:sz="0" w:space="0" w:color="auto"/>
                      </w:divBdr>
                      <w:divsChild>
                        <w:div w:id="1986469133">
                          <w:marLeft w:val="0"/>
                          <w:marRight w:val="0"/>
                          <w:marTop w:val="0"/>
                          <w:marBottom w:val="0"/>
                          <w:divBdr>
                            <w:top w:val="none" w:sz="0" w:space="0" w:color="auto"/>
                            <w:left w:val="none" w:sz="0" w:space="0" w:color="auto"/>
                            <w:bottom w:val="none" w:sz="0" w:space="0" w:color="auto"/>
                            <w:right w:val="none" w:sz="0" w:space="0" w:color="auto"/>
                          </w:divBdr>
                          <w:divsChild>
                            <w:div w:id="820002910">
                              <w:marLeft w:val="0"/>
                              <w:marRight w:val="0"/>
                              <w:marTop w:val="0"/>
                              <w:marBottom w:val="0"/>
                              <w:divBdr>
                                <w:top w:val="none" w:sz="0" w:space="0" w:color="auto"/>
                                <w:left w:val="none" w:sz="0" w:space="0" w:color="auto"/>
                                <w:bottom w:val="none" w:sz="0" w:space="0" w:color="auto"/>
                                <w:right w:val="none" w:sz="0" w:space="0" w:color="auto"/>
                              </w:divBdr>
                              <w:divsChild>
                                <w:div w:id="159836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6202635">
          <w:marLeft w:val="0"/>
          <w:marRight w:val="0"/>
          <w:marTop w:val="0"/>
          <w:marBottom w:val="0"/>
          <w:divBdr>
            <w:top w:val="none" w:sz="0" w:space="0" w:color="auto"/>
            <w:left w:val="none" w:sz="0" w:space="0" w:color="auto"/>
            <w:bottom w:val="none" w:sz="0" w:space="0" w:color="auto"/>
            <w:right w:val="none" w:sz="0" w:space="0" w:color="auto"/>
          </w:divBdr>
          <w:divsChild>
            <w:div w:id="1225414774">
              <w:marLeft w:val="0"/>
              <w:marRight w:val="0"/>
              <w:marTop w:val="0"/>
              <w:marBottom w:val="0"/>
              <w:divBdr>
                <w:top w:val="none" w:sz="0" w:space="0" w:color="auto"/>
                <w:left w:val="none" w:sz="0" w:space="0" w:color="auto"/>
                <w:bottom w:val="none" w:sz="0" w:space="0" w:color="auto"/>
                <w:right w:val="none" w:sz="0" w:space="0" w:color="auto"/>
              </w:divBdr>
              <w:divsChild>
                <w:div w:id="2069260928">
                  <w:marLeft w:val="0"/>
                  <w:marRight w:val="0"/>
                  <w:marTop w:val="0"/>
                  <w:marBottom w:val="0"/>
                  <w:divBdr>
                    <w:top w:val="none" w:sz="0" w:space="0" w:color="auto"/>
                    <w:left w:val="none" w:sz="0" w:space="0" w:color="auto"/>
                    <w:bottom w:val="none" w:sz="0" w:space="0" w:color="auto"/>
                    <w:right w:val="none" w:sz="0" w:space="0" w:color="auto"/>
                  </w:divBdr>
                  <w:divsChild>
                    <w:div w:id="1312248521">
                      <w:marLeft w:val="0"/>
                      <w:marRight w:val="0"/>
                      <w:marTop w:val="0"/>
                      <w:marBottom w:val="0"/>
                      <w:divBdr>
                        <w:top w:val="none" w:sz="0" w:space="0" w:color="auto"/>
                        <w:left w:val="none" w:sz="0" w:space="0" w:color="auto"/>
                        <w:bottom w:val="none" w:sz="0" w:space="0" w:color="auto"/>
                        <w:right w:val="none" w:sz="0" w:space="0" w:color="auto"/>
                      </w:divBdr>
                      <w:divsChild>
                        <w:div w:id="1612081632">
                          <w:marLeft w:val="0"/>
                          <w:marRight w:val="0"/>
                          <w:marTop w:val="0"/>
                          <w:marBottom w:val="0"/>
                          <w:divBdr>
                            <w:top w:val="none" w:sz="0" w:space="0" w:color="auto"/>
                            <w:left w:val="none" w:sz="0" w:space="0" w:color="auto"/>
                            <w:bottom w:val="none" w:sz="0" w:space="0" w:color="auto"/>
                            <w:right w:val="none" w:sz="0" w:space="0" w:color="auto"/>
                          </w:divBdr>
                          <w:divsChild>
                            <w:div w:id="521096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622</Words>
  <Characters>3546</Characters>
  <Application>Microsoft Office Word</Application>
  <DocSecurity>0</DocSecurity>
  <Lines>29</Lines>
  <Paragraphs>8</Paragraphs>
  <ScaleCrop>false</ScaleCrop>
  <Company/>
  <LinksUpToDate>false</LinksUpToDate>
  <CharactersWithSpaces>4160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Kayla Nguyen</dc:creator>
  <cp:keywords/>
  <dc:description/>
  <cp:lastModifiedBy>Kayla Nguyen</cp:lastModifiedBy>
  <cp:revision>2</cp:revision>
  <dcterms:created xsi:type="dcterms:W3CDTF">2025-01-28T19:10:00Z</dcterms:created>
  <dcterms:modified xsi:type="dcterms:W3CDTF">2025-01-28T19:10:00Z</dcterms:modified>
</cp:coreProperties>
</file>