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B177D" w14:textId="6DA2CB03" w:rsidR="003D6F56" w:rsidRPr="003D6F56" w:rsidRDefault="003D6F56" w:rsidP="003D6F56">
      <w:pPr>
        <w:rPr>
          <w:rFonts w:ascii="Times New Roman" w:hAnsi="Times New Roman" w:cs="Times New Roman"/>
          <w:sz w:val="24"/>
          <w:szCs w:val="24"/>
        </w:rPr>
      </w:pPr>
      <w:r w:rsidRPr="003D6F56">
        <w:rPr>
          <w:rFonts w:ascii="Times New Roman" w:hAnsi="Times New Roman" w:cs="Times New Roman"/>
          <w:sz w:val="24"/>
          <w:szCs w:val="24"/>
        </w:rPr>
        <w:t>Research Proposal: Exploring AI as a Human Companion</w:t>
      </w:r>
    </w:p>
    <w:p w14:paraId="548ED3E5" w14:textId="6AE47102" w:rsidR="003D6F56" w:rsidRPr="003D6F56" w:rsidRDefault="003D6F56" w:rsidP="00F664EA">
      <w:pPr>
        <w:ind w:firstLine="720"/>
        <w:rPr>
          <w:rFonts w:ascii="Times New Roman" w:hAnsi="Times New Roman" w:cs="Times New Roman"/>
          <w:sz w:val="24"/>
          <w:szCs w:val="24"/>
        </w:rPr>
      </w:pPr>
      <w:r w:rsidRPr="003D6F56">
        <w:rPr>
          <w:rFonts w:ascii="Times New Roman" w:hAnsi="Times New Roman" w:cs="Times New Roman"/>
          <w:sz w:val="24"/>
          <w:szCs w:val="24"/>
        </w:rPr>
        <w:t>The critical conversation I aim to join with my research project revolves around the increasing integration of AI into human lives and relationships. With advancements in AI-driven chatbots, virtual assistants, and social robots, there is a growing debate about whether AI can replace human companionship. My research question is: "To what extent can AI truly replace a human companion, and what factors influence the perception of AI as a friend?"</w:t>
      </w:r>
    </w:p>
    <w:p w14:paraId="40A232EB" w14:textId="6400DBFB" w:rsidR="003D6F56" w:rsidRPr="003D6F56" w:rsidRDefault="003D6F56" w:rsidP="00F664EA">
      <w:pPr>
        <w:ind w:firstLine="720"/>
        <w:rPr>
          <w:rFonts w:ascii="Times New Roman" w:hAnsi="Times New Roman" w:cs="Times New Roman"/>
          <w:sz w:val="24"/>
          <w:szCs w:val="24"/>
        </w:rPr>
      </w:pPr>
      <w:r w:rsidRPr="003D6F56">
        <w:rPr>
          <w:rFonts w:ascii="Times New Roman" w:hAnsi="Times New Roman" w:cs="Times New Roman"/>
          <w:sz w:val="24"/>
          <w:szCs w:val="24"/>
        </w:rPr>
        <w:t xml:space="preserve">The genre I have chosen to investigate is the interaction between individuals and AI-driven companionship tools, such as chatbots and virtual assistants. This topic is interesting to me because of the rapid evolution of AI and its potential implications </w:t>
      </w:r>
      <w:r w:rsidR="00F664EA" w:rsidRPr="003D6F56">
        <w:rPr>
          <w:rFonts w:ascii="Times New Roman" w:hAnsi="Times New Roman" w:cs="Times New Roman"/>
          <w:sz w:val="24"/>
          <w:szCs w:val="24"/>
        </w:rPr>
        <w:t>for</w:t>
      </w:r>
      <w:r w:rsidRPr="003D6F56">
        <w:rPr>
          <w:rFonts w:ascii="Times New Roman" w:hAnsi="Times New Roman" w:cs="Times New Roman"/>
          <w:sz w:val="24"/>
          <w:szCs w:val="24"/>
        </w:rPr>
        <w:t xml:space="preserve"> social interactions and emotional well-being. I hope to gain insights into the practical and emotional limits of AI companionship and understand how people perceive and engage with AI in different contexts.</w:t>
      </w:r>
    </w:p>
    <w:p w14:paraId="5F156B23" w14:textId="067EB950" w:rsidR="003D6F56" w:rsidRPr="003D6F56" w:rsidRDefault="003D6F56" w:rsidP="00F664EA">
      <w:pPr>
        <w:ind w:firstLine="720"/>
        <w:rPr>
          <w:rFonts w:ascii="Times New Roman" w:hAnsi="Times New Roman" w:cs="Times New Roman"/>
          <w:sz w:val="24"/>
          <w:szCs w:val="24"/>
        </w:rPr>
      </w:pPr>
      <w:r w:rsidRPr="003D6F56">
        <w:rPr>
          <w:rFonts w:ascii="Times New Roman" w:hAnsi="Times New Roman" w:cs="Times New Roman"/>
          <w:sz w:val="24"/>
          <w:szCs w:val="24"/>
        </w:rPr>
        <w:t xml:space="preserve">Ethnography is the most suitable research method for my inquiry because it allows for an in-depth </w:t>
      </w:r>
      <w:r w:rsidR="00F664EA" w:rsidRPr="003D6F56">
        <w:rPr>
          <w:rFonts w:ascii="Times New Roman" w:hAnsi="Times New Roman" w:cs="Times New Roman"/>
          <w:sz w:val="24"/>
          <w:szCs w:val="24"/>
        </w:rPr>
        <w:t>expansion</w:t>
      </w:r>
      <w:r w:rsidRPr="003D6F56">
        <w:rPr>
          <w:rFonts w:ascii="Times New Roman" w:hAnsi="Times New Roman" w:cs="Times New Roman"/>
          <w:sz w:val="24"/>
          <w:szCs w:val="24"/>
        </w:rPr>
        <w:t xml:space="preserve"> of AI companionship through direct experiences and observations. Ethnographic research provides raw, qualitative data that captures the nuances of human-AI interactions in real-life settings.</w:t>
      </w:r>
    </w:p>
    <w:p w14:paraId="53BC0A49" w14:textId="32554A7C" w:rsidR="003D6F56" w:rsidRPr="003D6F56" w:rsidRDefault="003D6F56" w:rsidP="003D6F56">
      <w:pPr>
        <w:rPr>
          <w:rFonts w:ascii="Times New Roman" w:hAnsi="Times New Roman" w:cs="Times New Roman"/>
          <w:sz w:val="24"/>
          <w:szCs w:val="24"/>
        </w:rPr>
      </w:pPr>
      <w:r w:rsidRPr="003D6F56">
        <w:rPr>
          <w:rFonts w:ascii="Times New Roman" w:hAnsi="Times New Roman" w:cs="Times New Roman"/>
          <w:sz w:val="24"/>
          <w:szCs w:val="24"/>
        </w:rPr>
        <w:t xml:space="preserve">To collect primary data, I will </w:t>
      </w:r>
      <w:r w:rsidR="00F664EA">
        <w:rPr>
          <w:rFonts w:ascii="Times New Roman" w:hAnsi="Times New Roman" w:cs="Times New Roman"/>
          <w:sz w:val="24"/>
          <w:szCs w:val="24"/>
        </w:rPr>
        <w:t>use</w:t>
      </w:r>
      <w:r w:rsidRPr="003D6F56">
        <w:rPr>
          <w:rFonts w:ascii="Times New Roman" w:hAnsi="Times New Roman" w:cs="Times New Roman"/>
          <w:sz w:val="24"/>
          <w:szCs w:val="24"/>
        </w:rPr>
        <w:t xml:space="preserve"> the following methods:</w:t>
      </w:r>
    </w:p>
    <w:p w14:paraId="4B0513FD" w14:textId="003EBB48" w:rsidR="003D6F56" w:rsidRPr="003D6F56" w:rsidRDefault="003D6F56" w:rsidP="00F664EA">
      <w:pPr>
        <w:ind w:firstLine="720"/>
        <w:rPr>
          <w:rFonts w:ascii="Times New Roman" w:hAnsi="Times New Roman" w:cs="Times New Roman"/>
          <w:sz w:val="24"/>
          <w:szCs w:val="24"/>
        </w:rPr>
      </w:pPr>
      <w:r w:rsidRPr="003D6F56">
        <w:rPr>
          <w:rFonts w:ascii="Times New Roman" w:hAnsi="Times New Roman" w:cs="Times New Roman"/>
          <w:sz w:val="24"/>
          <w:szCs w:val="24"/>
        </w:rPr>
        <w:t>I will observe how individuals interact with AI chatbots (e.g., Replika, Character.AI) over an extended period.</w:t>
      </w:r>
      <w:r w:rsidR="00F664EA">
        <w:rPr>
          <w:rFonts w:ascii="Times New Roman" w:hAnsi="Times New Roman" w:cs="Times New Roman"/>
          <w:sz w:val="24"/>
          <w:szCs w:val="24"/>
        </w:rPr>
        <w:t xml:space="preserve"> </w:t>
      </w:r>
      <w:r w:rsidRPr="003D6F56">
        <w:rPr>
          <w:rFonts w:ascii="Times New Roman" w:hAnsi="Times New Roman" w:cs="Times New Roman"/>
          <w:sz w:val="24"/>
          <w:szCs w:val="24"/>
        </w:rPr>
        <w:t>Observations will take place through online communities, forums, and direct engagement with AI models.</w:t>
      </w:r>
      <w:r w:rsidR="00F664EA">
        <w:rPr>
          <w:rFonts w:ascii="Times New Roman" w:hAnsi="Times New Roman" w:cs="Times New Roman"/>
          <w:sz w:val="24"/>
          <w:szCs w:val="24"/>
        </w:rPr>
        <w:t xml:space="preserve"> </w:t>
      </w:r>
      <w:r w:rsidRPr="003D6F56">
        <w:rPr>
          <w:rFonts w:ascii="Times New Roman" w:hAnsi="Times New Roman" w:cs="Times New Roman"/>
          <w:sz w:val="24"/>
          <w:szCs w:val="24"/>
        </w:rPr>
        <w:t>I plan to document behaviors, response patterns, and emotional expressions users exhibit.</w:t>
      </w:r>
    </w:p>
    <w:p w14:paraId="77CB4E8A" w14:textId="24AF901F" w:rsidR="003D6F56" w:rsidRPr="003D6F56" w:rsidRDefault="003D6F56" w:rsidP="001749E0">
      <w:pPr>
        <w:ind w:firstLine="720"/>
        <w:rPr>
          <w:rFonts w:ascii="Times New Roman" w:hAnsi="Times New Roman" w:cs="Times New Roman"/>
          <w:sz w:val="24"/>
          <w:szCs w:val="24"/>
        </w:rPr>
      </w:pPr>
      <w:r w:rsidRPr="003D6F56">
        <w:rPr>
          <w:rFonts w:ascii="Times New Roman" w:hAnsi="Times New Roman" w:cs="Times New Roman"/>
          <w:sz w:val="24"/>
          <w:szCs w:val="24"/>
        </w:rPr>
        <w:t>I will analyze user interactions and testimonials found in online forums, social media posts, and AI-focused discussion groups.</w:t>
      </w:r>
      <w:r w:rsidR="001749E0">
        <w:rPr>
          <w:rFonts w:ascii="Times New Roman" w:hAnsi="Times New Roman" w:cs="Times New Roman"/>
          <w:sz w:val="24"/>
          <w:szCs w:val="24"/>
        </w:rPr>
        <w:t xml:space="preserve"> </w:t>
      </w:r>
      <w:r w:rsidRPr="003D6F56">
        <w:rPr>
          <w:rFonts w:ascii="Times New Roman" w:hAnsi="Times New Roman" w:cs="Times New Roman"/>
          <w:sz w:val="24"/>
          <w:szCs w:val="24"/>
        </w:rPr>
        <w:t>This will help identify recurring themes, sentiments, and language patterns that reflect users' experiences with AI companionship.</w:t>
      </w:r>
      <w:r w:rsidR="001749E0">
        <w:rPr>
          <w:rFonts w:ascii="Times New Roman" w:hAnsi="Times New Roman" w:cs="Times New Roman"/>
          <w:sz w:val="24"/>
          <w:szCs w:val="24"/>
        </w:rPr>
        <w:t xml:space="preserve"> </w:t>
      </w:r>
      <w:r w:rsidRPr="003D6F56">
        <w:rPr>
          <w:rFonts w:ascii="Times New Roman" w:hAnsi="Times New Roman" w:cs="Times New Roman"/>
          <w:sz w:val="24"/>
          <w:szCs w:val="24"/>
        </w:rPr>
        <w:t>I have chosen textual analysis because it aligns well with my research question by allowing me to explore firsthand accounts and written reflections of AI companionship. This approach makes sense as it enables me to collect and analyze large amounts of qualitative data from online sources where users actively discuss their experiences.</w:t>
      </w:r>
    </w:p>
    <w:p w14:paraId="4D910529" w14:textId="77777777" w:rsidR="003D6F56" w:rsidRPr="001749E0" w:rsidRDefault="003D6F56" w:rsidP="003D6F56">
      <w:pPr>
        <w:rPr>
          <w:rFonts w:ascii="Times New Roman" w:hAnsi="Times New Roman" w:cs="Times New Roman"/>
          <w:sz w:val="28"/>
          <w:szCs w:val="28"/>
        </w:rPr>
      </w:pPr>
      <w:r w:rsidRPr="001749E0">
        <w:rPr>
          <w:rFonts w:ascii="Times New Roman" w:hAnsi="Times New Roman" w:cs="Times New Roman"/>
          <w:sz w:val="28"/>
          <w:szCs w:val="28"/>
        </w:rPr>
        <w:t>Specific Examples of Genres to Observe or Collect:</w:t>
      </w:r>
    </w:p>
    <w:p w14:paraId="741ABEEF" w14:textId="2CFC0334" w:rsidR="003D6F56" w:rsidRPr="001749E0" w:rsidRDefault="003D6F56" w:rsidP="001749E0">
      <w:pPr>
        <w:pStyle w:val="ListParagraph"/>
        <w:numPr>
          <w:ilvl w:val="0"/>
          <w:numId w:val="3"/>
        </w:numPr>
        <w:rPr>
          <w:rFonts w:ascii="Times New Roman" w:hAnsi="Times New Roman" w:cs="Times New Roman"/>
          <w:sz w:val="24"/>
          <w:szCs w:val="24"/>
        </w:rPr>
      </w:pPr>
      <w:r w:rsidRPr="001749E0">
        <w:rPr>
          <w:rFonts w:ascii="Times New Roman" w:hAnsi="Times New Roman" w:cs="Times New Roman"/>
          <w:sz w:val="24"/>
          <w:szCs w:val="24"/>
        </w:rPr>
        <w:t>Forum discussions (e.g., Reddit communities such as r/Replika, r/CharacterAI)</w:t>
      </w:r>
    </w:p>
    <w:p w14:paraId="61B95472" w14:textId="72B821F7" w:rsidR="003D6F56" w:rsidRPr="001749E0" w:rsidRDefault="003D6F56" w:rsidP="001749E0">
      <w:pPr>
        <w:pStyle w:val="ListParagraph"/>
        <w:numPr>
          <w:ilvl w:val="0"/>
          <w:numId w:val="3"/>
        </w:numPr>
        <w:rPr>
          <w:rFonts w:ascii="Times New Roman" w:hAnsi="Times New Roman" w:cs="Times New Roman"/>
          <w:sz w:val="24"/>
          <w:szCs w:val="24"/>
        </w:rPr>
      </w:pPr>
      <w:r w:rsidRPr="001749E0">
        <w:rPr>
          <w:rFonts w:ascii="Times New Roman" w:hAnsi="Times New Roman" w:cs="Times New Roman"/>
          <w:sz w:val="24"/>
          <w:szCs w:val="24"/>
        </w:rPr>
        <w:t>Social media posts (Twitter, Tumblr, and Facebook AI companionship groups)</w:t>
      </w:r>
    </w:p>
    <w:p w14:paraId="4CAF5F81" w14:textId="53B231B1" w:rsidR="001749E0" w:rsidRPr="001749E0" w:rsidRDefault="003D6F56" w:rsidP="003D6F56">
      <w:pPr>
        <w:pStyle w:val="ListParagraph"/>
        <w:numPr>
          <w:ilvl w:val="0"/>
          <w:numId w:val="3"/>
        </w:numPr>
        <w:rPr>
          <w:rFonts w:ascii="Times New Roman" w:hAnsi="Times New Roman" w:cs="Times New Roman"/>
          <w:sz w:val="24"/>
          <w:szCs w:val="24"/>
        </w:rPr>
      </w:pPr>
      <w:r w:rsidRPr="001749E0">
        <w:rPr>
          <w:rFonts w:ascii="Times New Roman" w:hAnsi="Times New Roman" w:cs="Times New Roman"/>
          <w:sz w:val="24"/>
          <w:szCs w:val="24"/>
        </w:rPr>
        <w:t>User testimonials and reviews from app stores and AI platforms</w:t>
      </w:r>
    </w:p>
    <w:p w14:paraId="268B1F81" w14:textId="77777777" w:rsidR="003D6F56" w:rsidRPr="001749E0" w:rsidRDefault="003D6F56" w:rsidP="003D6F56">
      <w:pPr>
        <w:rPr>
          <w:rFonts w:ascii="Times New Roman" w:hAnsi="Times New Roman" w:cs="Times New Roman"/>
          <w:sz w:val="28"/>
          <w:szCs w:val="28"/>
        </w:rPr>
      </w:pPr>
      <w:r w:rsidRPr="001749E0">
        <w:rPr>
          <w:rFonts w:ascii="Times New Roman" w:hAnsi="Times New Roman" w:cs="Times New Roman"/>
          <w:sz w:val="28"/>
          <w:szCs w:val="28"/>
        </w:rPr>
        <w:t>Access Plan:</w:t>
      </w:r>
    </w:p>
    <w:p w14:paraId="15BF1282" w14:textId="3DC61F77" w:rsidR="003D6F56" w:rsidRPr="003D6F56" w:rsidRDefault="003D6F56" w:rsidP="005369DF">
      <w:pPr>
        <w:ind w:firstLine="720"/>
        <w:rPr>
          <w:rFonts w:ascii="Times New Roman" w:hAnsi="Times New Roman" w:cs="Times New Roman"/>
          <w:sz w:val="24"/>
          <w:szCs w:val="24"/>
        </w:rPr>
      </w:pPr>
      <w:r w:rsidRPr="003D6F56">
        <w:rPr>
          <w:rFonts w:ascii="Times New Roman" w:hAnsi="Times New Roman" w:cs="Times New Roman"/>
          <w:sz w:val="24"/>
          <w:szCs w:val="24"/>
        </w:rPr>
        <w:t>Online platforms such as Reddit, Twitter, and AI-specific forums are publicly accessible.</w:t>
      </w:r>
      <w:r w:rsidR="001749E0">
        <w:rPr>
          <w:rFonts w:ascii="Times New Roman" w:hAnsi="Times New Roman" w:cs="Times New Roman"/>
          <w:sz w:val="24"/>
          <w:szCs w:val="24"/>
        </w:rPr>
        <w:t xml:space="preserve"> </w:t>
      </w:r>
      <w:r w:rsidRPr="001749E0">
        <w:rPr>
          <w:rFonts w:ascii="Times New Roman" w:hAnsi="Times New Roman" w:cs="Times New Roman"/>
          <w:sz w:val="24"/>
          <w:szCs w:val="24"/>
        </w:rPr>
        <w:t>I will monitor ongoing discussions and collect textual data from these sources regularly</w:t>
      </w:r>
      <w:r w:rsidRPr="003D6F56">
        <w:rPr>
          <w:rFonts w:ascii="Times New Roman" w:hAnsi="Times New Roman" w:cs="Times New Roman"/>
          <w:sz w:val="24"/>
          <w:szCs w:val="24"/>
        </w:rPr>
        <w:t xml:space="preserve"> throughout the research period.</w:t>
      </w:r>
      <w:r w:rsidR="005369DF">
        <w:rPr>
          <w:rFonts w:ascii="Times New Roman" w:hAnsi="Times New Roman" w:cs="Times New Roman"/>
          <w:sz w:val="24"/>
          <w:szCs w:val="24"/>
        </w:rPr>
        <w:t xml:space="preserve"> </w:t>
      </w:r>
      <w:r w:rsidRPr="003D6F56">
        <w:rPr>
          <w:rFonts w:ascii="Times New Roman" w:hAnsi="Times New Roman" w:cs="Times New Roman"/>
          <w:sz w:val="24"/>
          <w:szCs w:val="24"/>
        </w:rPr>
        <w:t xml:space="preserve">The specific examples of genre and rhetoric were chosen based on their relevance, accessibility, and the diversity of perspectives they provide. Forums and social media platforms dedicated to AI companionship attract a wide range of users who share </w:t>
      </w:r>
      <w:r w:rsidRPr="003D6F56">
        <w:rPr>
          <w:rFonts w:ascii="Times New Roman" w:hAnsi="Times New Roman" w:cs="Times New Roman"/>
          <w:sz w:val="24"/>
          <w:szCs w:val="24"/>
        </w:rPr>
        <w:lastRenderedPageBreak/>
        <w:t>detailed experiences, making them ideal sources for collecting qualitative data. The selection of these sources aligns with my research question, as they provide firsthand insights into how individuals perceive and engage with AI companions. I will prioritize sources that feature active discussions, a variety of user demographics, and rich textual content to ensure a comprehensive understanding of the subject.</w:t>
      </w:r>
    </w:p>
    <w:p w14:paraId="5093A530" w14:textId="75F1DDBD" w:rsidR="003D6F56" w:rsidRPr="001749E0" w:rsidRDefault="003D6F56" w:rsidP="003D6F56">
      <w:pPr>
        <w:rPr>
          <w:rFonts w:ascii="Times New Roman" w:hAnsi="Times New Roman" w:cs="Times New Roman"/>
          <w:sz w:val="28"/>
          <w:szCs w:val="28"/>
        </w:rPr>
      </w:pPr>
      <w:r w:rsidRPr="001749E0">
        <w:rPr>
          <w:rFonts w:ascii="Times New Roman" w:hAnsi="Times New Roman" w:cs="Times New Roman"/>
          <w:sz w:val="28"/>
          <w:szCs w:val="28"/>
        </w:rPr>
        <w:t>Timeline for Conducting Primary Research</w:t>
      </w:r>
    </w:p>
    <w:p w14:paraId="4B3502F2" w14:textId="77777777" w:rsidR="003D6F56" w:rsidRPr="003D6F56" w:rsidRDefault="003D6F56" w:rsidP="003D6F56">
      <w:pPr>
        <w:rPr>
          <w:rFonts w:ascii="Times New Roman" w:hAnsi="Times New Roman" w:cs="Times New Roman"/>
          <w:sz w:val="24"/>
          <w:szCs w:val="24"/>
        </w:rPr>
      </w:pPr>
      <w:r w:rsidRPr="003D6F56">
        <w:rPr>
          <w:rFonts w:ascii="Times New Roman" w:hAnsi="Times New Roman" w:cs="Times New Roman"/>
          <w:sz w:val="24"/>
          <w:szCs w:val="24"/>
        </w:rPr>
        <w:t>Week 5 (Feb 5 - Feb 11):</w:t>
      </w:r>
    </w:p>
    <w:p w14:paraId="7322DBE3" w14:textId="5B3081F4" w:rsidR="003D6F56" w:rsidRPr="001749E0" w:rsidRDefault="003D6F56" w:rsidP="001749E0">
      <w:pPr>
        <w:pStyle w:val="ListParagraph"/>
        <w:numPr>
          <w:ilvl w:val="0"/>
          <w:numId w:val="2"/>
        </w:numPr>
        <w:rPr>
          <w:rFonts w:ascii="Times New Roman" w:hAnsi="Times New Roman" w:cs="Times New Roman"/>
          <w:sz w:val="24"/>
          <w:szCs w:val="24"/>
        </w:rPr>
      </w:pPr>
      <w:r w:rsidRPr="001749E0">
        <w:rPr>
          <w:rFonts w:ascii="Times New Roman" w:hAnsi="Times New Roman" w:cs="Times New Roman"/>
          <w:sz w:val="24"/>
          <w:szCs w:val="24"/>
        </w:rPr>
        <w:t>Finalize research question and methodology</w:t>
      </w:r>
    </w:p>
    <w:p w14:paraId="7A61B593" w14:textId="090DE87E" w:rsidR="003D6F56" w:rsidRPr="001749E0" w:rsidRDefault="003D6F56" w:rsidP="001749E0">
      <w:pPr>
        <w:pStyle w:val="ListParagraph"/>
        <w:numPr>
          <w:ilvl w:val="0"/>
          <w:numId w:val="2"/>
        </w:numPr>
        <w:rPr>
          <w:rFonts w:ascii="Times New Roman" w:hAnsi="Times New Roman" w:cs="Times New Roman"/>
          <w:sz w:val="24"/>
          <w:szCs w:val="24"/>
        </w:rPr>
      </w:pPr>
      <w:r w:rsidRPr="001749E0">
        <w:rPr>
          <w:rFonts w:ascii="Times New Roman" w:hAnsi="Times New Roman" w:cs="Times New Roman"/>
          <w:sz w:val="24"/>
          <w:szCs w:val="24"/>
        </w:rPr>
        <w:t>Identify AI tools and communities for observation</w:t>
      </w:r>
    </w:p>
    <w:p w14:paraId="6E5992D0" w14:textId="26D26FF1" w:rsidR="003D6F56" w:rsidRPr="001749E0" w:rsidRDefault="003D6F56" w:rsidP="001749E0">
      <w:pPr>
        <w:pStyle w:val="ListParagraph"/>
        <w:numPr>
          <w:ilvl w:val="0"/>
          <w:numId w:val="2"/>
        </w:numPr>
        <w:rPr>
          <w:rFonts w:ascii="Times New Roman" w:hAnsi="Times New Roman" w:cs="Times New Roman"/>
          <w:sz w:val="24"/>
          <w:szCs w:val="24"/>
        </w:rPr>
      </w:pPr>
      <w:r w:rsidRPr="001749E0">
        <w:rPr>
          <w:rFonts w:ascii="Times New Roman" w:hAnsi="Times New Roman" w:cs="Times New Roman"/>
          <w:sz w:val="24"/>
          <w:szCs w:val="24"/>
        </w:rPr>
        <w:t>Begin collecting online discussion data</w:t>
      </w:r>
    </w:p>
    <w:p w14:paraId="3BD5109A" w14:textId="77777777" w:rsidR="003D6F56" w:rsidRPr="003D6F56" w:rsidRDefault="003D6F56" w:rsidP="003D6F56">
      <w:pPr>
        <w:rPr>
          <w:rFonts w:ascii="Times New Roman" w:hAnsi="Times New Roman" w:cs="Times New Roman"/>
          <w:sz w:val="24"/>
          <w:szCs w:val="24"/>
        </w:rPr>
      </w:pPr>
      <w:r w:rsidRPr="003D6F56">
        <w:rPr>
          <w:rFonts w:ascii="Times New Roman" w:hAnsi="Times New Roman" w:cs="Times New Roman"/>
          <w:sz w:val="24"/>
          <w:szCs w:val="24"/>
        </w:rPr>
        <w:t>Week 6 (Feb 12 - Feb 18):</w:t>
      </w:r>
    </w:p>
    <w:p w14:paraId="047C8E51" w14:textId="4128DCF5" w:rsidR="003D6F56" w:rsidRPr="003D6F56" w:rsidRDefault="003D6F56" w:rsidP="003D6F56">
      <w:pPr>
        <w:pStyle w:val="ListParagraph"/>
        <w:numPr>
          <w:ilvl w:val="0"/>
          <w:numId w:val="1"/>
        </w:numPr>
        <w:rPr>
          <w:rFonts w:ascii="Times New Roman" w:hAnsi="Times New Roman" w:cs="Times New Roman"/>
          <w:sz w:val="24"/>
          <w:szCs w:val="24"/>
        </w:rPr>
      </w:pPr>
      <w:r w:rsidRPr="003D6F56">
        <w:rPr>
          <w:rFonts w:ascii="Times New Roman" w:hAnsi="Times New Roman" w:cs="Times New Roman"/>
          <w:sz w:val="24"/>
          <w:szCs w:val="24"/>
        </w:rPr>
        <w:t>Conduct initial observations and document findings</w:t>
      </w:r>
    </w:p>
    <w:p w14:paraId="0CF44A1D" w14:textId="55FBB271" w:rsidR="003D6F56" w:rsidRPr="003D6F56" w:rsidRDefault="003D6F56" w:rsidP="003D6F56">
      <w:pPr>
        <w:pStyle w:val="ListParagraph"/>
        <w:numPr>
          <w:ilvl w:val="0"/>
          <w:numId w:val="1"/>
        </w:numPr>
        <w:rPr>
          <w:rFonts w:ascii="Times New Roman" w:hAnsi="Times New Roman" w:cs="Times New Roman"/>
          <w:sz w:val="24"/>
          <w:szCs w:val="24"/>
        </w:rPr>
      </w:pPr>
      <w:r w:rsidRPr="003D6F56">
        <w:rPr>
          <w:rFonts w:ascii="Times New Roman" w:hAnsi="Times New Roman" w:cs="Times New Roman"/>
          <w:sz w:val="24"/>
          <w:szCs w:val="24"/>
        </w:rPr>
        <w:t>Begin analyzing collected textual data</w:t>
      </w:r>
    </w:p>
    <w:p w14:paraId="366AE443" w14:textId="77777777" w:rsidR="003D6F56" w:rsidRPr="003D6F56" w:rsidRDefault="003D6F56" w:rsidP="003D6F56">
      <w:pPr>
        <w:rPr>
          <w:rFonts w:ascii="Times New Roman" w:hAnsi="Times New Roman" w:cs="Times New Roman"/>
          <w:sz w:val="24"/>
          <w:szCs w:val="24"/>
        </w:rPr>
      </w:pPr>
      <w:r w:rsidRPr="003D6F56">
        <w:rPr>
          <w:rFonts w:ascii="Times New Roman" w:hAnsi="Times New Roman" w:cs="Times New Roman"/>
          <w:sz w:val="24"/>
          <w:szCs w:val="24"/>
        </w:rPr>
        <w:t>Week 7 (Feb 19 - Feb 25):</w:t>
      </w:r>
    </w:p>
    <w:p w14:paraId="1472BCF1" w14:textId="083752B6" w:rsidR="003D6F56" w:rsidRPr="003D6F56" w:rsidRDefault="003D6F56" w:rsidP="003D6F56">
      <w:pPr>
        <w:pStyle w:val="ListParagraph"/>
        <w:numPr>
          <w:ilvl w:val="0"/>
          <w:numId w:val="1"/>
        </w:numPr>
        <w:rPr>
          <w:rFonts w:ascii="Times New Roman" w:hAnsi="Times New Roman" w:cs="Times New Roman"/>
          <w:sz w:val="24"/>
          <w:szCs w:val="24"/>
        </w:rPr>
      </w:pPr>
      <w:r w:rsidRPr="003D6F56">
        <w:rPr>
          <w:rFonts w:ascii="Times New Roman" w:hAnsi="Times New Roman" w:cs="Times New Roman"/>
          <w:sz w:val="24"/>
          <w:szCs w:val="24"/>
        </w:rPr>
        <w:t>Continue data collection and analysis</w:t>
      </w:r>
    </w:p>
    <w:p w14:paraId="37EF7F17" w14:textId="77777777" w:rsidR="003D6F56" w:rsidRDefault="003D6F56" w:rsidP="003D6F56">
      <w:pPr>
        <w:pStyle w:val="ListParagraph"/>
        <w:numPr>
          <w:ilvl w:val="0"/>
          <w:numId w:val="1"/>
        </w:numPr>
        <w:rPr>
          <w:rFonts w:ascii="Times New Roman" w:hAnsi="Times New Roman" w:cs="Times New Roman"/>
          <w:sz w:val="24"/>
          <w:szCs w:val="24"/>
        </w:rPr>
      </w:pPr>
      <w:r w:rsidRPr="003D6F56">
        <w:rPr>
          <w:rFonts w:ascii="Times New Roman" w:hAnsi="Times New Roman" w:cs="Times New Roman"/>
          <w:sz w:val="24"/>
          <w:szCs w:val="24"/>
        </w:rPr>
        <w:t>Identify emerging themes and insights</w:t>
      </w:r>
    </w:p>
    <w:p w14:paraId="54A32A8A" w14:textId="77777777" w:rsidR="003D6F56" w:rsidRDefault="003D6F56" w:rsidP="003D6F56">
      <w:pPr>
        <w:pStyle w:val="ListParagraph"/>
        <w:numPr>
          <w:ilvl w:val="0"/>
          <w:numId w:val="1"/>
        </w:numPr>
        <w:rPr>
          <w:rFonts w:ascii="Times New Roman" w:hAnsi="Times New Roman" w:cs="Times New Roman"/>
          <w:sz w:val="24"/>
          <w:szCs w:val="24"/>
        </w:rPr>
      </w:pPr>
    </w:p>
    <w:p w14:paraId="54452945" w14:textId="79EB5830" w:rsidR="003D6F56" w:rsidRPr="003D6F56" w:rsidRDefault="003D6F56" w:rsidP="003D6F56">
      <w:pPr>
        <w:rPr>
          <w:rFonts w:ascii="Times New Roman" w:hAnsi="Times New Roman" w:cs="Times New Roman"/>
          <w:sz w:val="24"/>
          <w:szCs w:val="24"/>
        </w:rPr>
      </w:pPr>
      <w:r w:rsidRPr="003D6F56">
        <w:rPr>
          <w:rFonts w:ascii="Times New Roman" w:hAnsi="Times New Roman" w:cs="Times New Roman"/>
          <w:sz w:val="24"/>
          <w:szCs w:val="24"/>
        </w:rPr>
        <w:t>Week 8 (Feb 26 - Mar 3):</w:t>
      </w:r>
    </w:p>
    <w:p w14:paraId="37C94EDD" w14:textId="300AFD16" w:rsidR="003D6F56" w:rsidRPr="003D6F56" w:rsidRDefault="003D6F56" w:rsidP="003D6F56">
      <w:pPr>
        <w:pStyle w:val="ListParagraph"/>
        <w:numPr>
          <w:ilvl w:val="0"/>
          <w:numId w:val="1"/>
        </w:numPr>
        <w:rPr>
          <w:rFonts w:ascii="Times New Roman" w:hAnsi="Times New Roman" w:cs="Times New Roman"/>
          <w:sz w:val="24"/>
          <w:szCs w:val="24"/>
        </w:rPr>
      </w:pPr>
      <w:r w:rsidRPr="003D6F56">
        <w:rPr>
          <w:rFonts w:ascii="Times New Roman" w:hAnsi="Times New Roman" w:cs="Times New Roman"/>
          <w:sz w:val="24"/>
          <w:szCs w:val="24"/>
        </w:rPr>
        <w:t>Complete data collection</w:t>
      </w:r>
    </w:p>
    <w:p w14:paraId="469CF669" w14:textId="1E5942FF" w:rsidR="00F721A4" w:rsidRPr="003D6F56" w:rsidRDefault="003D6F56" w:rsidP="003D6F56">
      <w:pPr>
        <w:pStyle w:val="ListParagraph"/>
        <w:numPr>
          <w:ilvl w:val="0"/>
          <w:numId w:val="1"/>
        </w:numPr>
        <w:rPr>
          <w:rFonts w:ascii="Times New Roman" w:hAnsi="Times New Roman" w:cs="Times New Roman"/>
          <w:sz w:val="24"/>
          <w:szCs w:val="24"/>
        </w:rPr>
      </w:pPr>
      <w:r w:rsidRPr="003D6F56">
        <w:rPr>
          <w:rFonts w:ascii="Times New Roman" w:hAnsi="Times New Roman" w:cs="Times New Roman"/>
          <w:sz w:val="24"/>
          <w:szCs w:val="24"/>
        </w:rPr>
        <w:t>Begin data analysis and synthesis for final reporting</w:t>
      </w:r>
    </w:p>
    <w:sectPr w:rsidR="00F721A4" w:rsidRPr="003D6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9128F6"/>
    <w:multiLevelType w:val="hybridMultilevel"/>
    <w:tmpl w:val="3934F300"/>
    <w:lvl w:ilvl="0" w:tplc="D7321D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B04C00"/>
    <w:multiLevelType w:val="hybridMultilevel"/>
    <w:tmpl w:val="04C8BF4C"/>
    <w:lvl w:ilvl="0" w:tplc="4F8628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FC2A97"/>
    <w:multiLevelType w:val="hybridMultilevel"/>
    <w:tmpl w:val="FD6239A6"/>
    <w:lvl w:ilvl="0" w:tplc="B5EA7D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9729155">
    <w:abstractNumId w:val="1"/>
  </w:num>
  <w:num w:numId="2" w16cid:durableId="880871887">
    <w:abstractNumId w:val="0"/>
  </w:num>
  <w:num w:numId="3" w16cid:durableId="1051464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01E"/>
    <w:rsid w:val="000239A3"/>
    <w:rsid w:val="001749E0"/>
    <w:rsid w:val="0029201E"/>
    <w:rsid w:val="003904D9"/>
    <w:rsid w:val="003D6F56"/>
    <w:rsid w:val="005369DF"/>
    <w:rsid w:val="00972AD0"/>
    <w:rsid w:val="00F664EA"/>
    <w:rsid w:val="00F72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76D43"/>
  <w15:chartTrackingRefBased/>
  <w15:docId w15:val="{18380CB7-8822-496A-AA6A-7D506F34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2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20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0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0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0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0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0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0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0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0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20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0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0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0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0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0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01E"/>
    <w:rPr>
      <w:rFonts w:eastAsiaTheme="majorEastAsia" w:cstheme="majorBidi"/>
      <w:color w:val="272727" w:themeColor="text1" w:themeTint="D8"/>
    </w:rPr>
  </w:style>
  <w:style w:type="paragraph" w:styleId="Title">
    <w:name w:val="Title"/>
    <w:basedOn w:val="Normal"/>
    <w:next w:val="Normal"/>
    <w:link w:val="TitleChar"/>
    <w:uiPriority w:val="10"/>
    <w:qFormat/>
    <w:rsid w:val="002920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0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0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0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01E"/>
    <w:pPr>
      <w:spacing w:before="160"/>
      <w:jc w:val="center"/>
    </w:pPr>
    <w:rPr>
      <w:i/>
      <w:iCs/>
      <w:color w:val="404040" w:themeColor="text1" w:themeTint="BF"/>
    </w:rPr>
  </w:style>
  <w:style w:type="character" w:customStyle="1" w:styleId="QuoteChar">
    <w:name w:val="Quote Char"/>
    <w:basedOn w:val="DefaultParagraphFont"/>
    <w:link w:val="Quote"/>
    <w:uiPriority w:val="29"/>
    <w:rsid w:val="0029201E"/>
    <w:rPr>
      <w:i/>
      <w:iCs/>
      <w:color w:val="404040" w:themeColor="text1" w:themeTint="BF"/>
    </w:rPr>
  </w:style>
  <w:style w:type="paragraph" w:styleId="ListParagraph">
    <w:name w:val="List Paragraph"/>
    <w:basedOn w:val="Normal"/>
    <w:uiPriority w:val="34"/>
    <w:qFormat/>
    <w:rsid w:val="0029201E"/>
    <w:pPr>
      <w:ind w:left="720"/>
      <w:contextualSpacing/>
    </w:pPr>
  </w:style>
  <w:style w:type="character" w:styleId="IntenseEmphasis">
    <w:name w:val="Intense Emphasis"/>
    <w:basedOn w:val="DefaultParagraphFont"/>
    <w:uiPriority w:val="21"/>
    <w:qFormat/>
    <w:rsid w:val="0029201E"/>
    <w:rPr>
      <w:i/>
      <w:iCs/>
      <w:color w:val="0F4761" w:themeColor="accent1" w:themeShade="BF"/>
    </w:rPr>
  </w:style>
  <w:style w:type="paragraph" w:styleId="IntenseQuote">
    <w:name w:val="Intense Quote"/>
    <w:basedOn w:val="Normal"/>
    <w:next w:val="Normal"/>
    <w:link w:val="IntenseQuoteChar"/>
    <w:uiPriority w:val="30"/>
    <w:qFormat/>
    <w:rsid w:val="00292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01E"/>
    <w:rPr>
      <w:i/>
      <w:iCs/>
      <w:color w:val="0F4761" w:themeColor="accent1" w:themeShade="BF"/>
    </w:rPr>
  </w:style>
  <w:style w:type="character" w:styleId="IntenseReference">
    <w:name w:val="Intense Reference"/>
    <w:basedOn w:val="DefaultParagraphFont"/>
    <w:uiPriority w:val="32"/>
    <w:qFormat/>
    <w:rsid w:val="002920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910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Nguyen</dc:creator>
  <cp:keywords/>
  <dc:description/>
  <cp:lastModifiedBy>Kayla Nguyen</cp:lastModifiedBy>
  <cp:revision>2</cp:revision>
  <dcterms:created xsi:type="dcterms:W3CDTF">2025-01-26T22:01:00Z</dcterms:created>
  <dcterms:modified xsi:type="dcterms:W3CDTF">2025-01-26T22:01:00Z</dcterms:modified>
</cp:coreProperties>
</file>