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3F95A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Департамент образования и науки города Москвы </w:t>
      </w:r>
    </w:p>
    <w:p w14:paraId="6D71B1AE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Государственное автономное образовательное учреждение</w:t>
      </w:r>
    </w:p>
    <w:p w14:paraId="3DBA650F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 высшего образования города Москвы</w:t>
      </w:r>
    </w:p>
    <w:p w14:paraId="32C3CC3D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«Московский городской педагогический университет»</w:t>
      </w:r>
    </w:p>
    <w:p w14:paraId="1C7F0732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Институт </w:t>
      </w: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цифрового образования</w:t>
      </w:r>
    </w:p>
    <w:p w14:paraId="5043C422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Департамент </w:t>
      </w: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информатики управления и технологий</w:t>
      </w:r>
    </w:p>
    <w:p w14:paraId="52C82451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63261AB4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47DB5F14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45DB6D7D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0E042B7B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5104C3B5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3ED4CF2B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Кузьмина Дарья Юрьевна БД-241м</w:t>
      </w:r>
    </w:p>
    <w:p w14:paraId="051C8B5A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331AB04C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21EA1AB8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2D0FC6C8" w14:textId="02214B6A" w:rsidR="00621ED1" w:rsidRPr="003772F1" w:rsidRDefault="003772F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Платформы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 w:eastAsia="en-US"/>
        </w:rPr>
        <w:t>Data</w:t>
      </w:r>
      <w:r w:rsidRPr="00A01083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 w:eastAsia="en-US"/>
        </w:rPr>
        <w:t>Engineering</w:t>
      </w:r>
    </w:p>
    <w:p w14:paraId="5149BA80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eastAsia="en-US"/>
        </w:rPr>
      </w:pPr>
    </w:p>
    <w:p w14:paraId="1484A428" w14:textId="05502265" w:rsidR="00621ED1" w:rsidRPr="006860B9" w:rsidRDefault="00A01083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>Лабораторная</w:t>
      </w:r>
      <w:r w:rsidR="00621ED1" w:rsidRPr="00766EF9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 xml:space="preserve"> работа 1 </w:t>
      </w:r>
      <w:r w:rsidRPr="00A01083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>Основы Data Engineering: работа с Git, архитектурой и дашбордами</w:t>
      </w:r>
      <w:r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br/>
      </w:r>
    </w:p>
    <w:p w14:paraId="3F9A5C56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766EF9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>Вариант 11</w:t>
      </w:r>
    </w:p>
    <w:p w14:paraId="1FD525DD" w14:textId="77777777" w:rsidR="00621ED1" w:rsidRPr="00C72C3F" w:rsidRDefault="00621ED1" w:rsidP="00621ED1">
      <w:pPr>
        <w:spacing w:after="0" w:line="240" w:lineRule="auto"/>
        <w:ind w:left="-426" w:right="57"/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eastAsia="en-US"/>
        </w:rPr>
      </w:pPr>
    </w:p>
    <w:p w14:paraId="4F1A41DC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Направление подготовки/специальность</w:t>
      </w:r>
    </w:p>
    <w:p w14:paraId="3D5D8610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38.04.05 - Бизнес-информатика </w:t>
      </w:r>
    </w:p>
    <w:p w14:paraId="47ECF84B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Бизнес-аналитика и большие данные</w:t>
      </w:r>
    </w:p>
    <w:p w14:paraId="68FE1EF9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(очная форма обучения)</w:t>
      </w:r>
    </w:p>
    <w:p w14:paraId="77F72C77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6071D4A7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09F7FB70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0975B954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0453837E" w14:textId="77777777" w:rsidR="00621ED1" w:rsidRPr="00766EF9" w:rsidRDefault="00621ED1" w:rsidP="00621ED1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Руководитель дисциплины: </w:t>
      </w:r>
    </w:p>
    <w:p w14:paraId="12E82030" w14:textId="64ECB49C" w:rsidR="00621ED1" w:rsidRPr="00766EF9" w:rsidRDefault="00621ED1" w:rsidP="00621ED1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Босенко Т.М., доцент департамента</w:t>
      </w:r>
    </w:p>
    <w:p w14:paraId="6E2799BE" w14:textId="77777777" w:rsidR="00621ED1" w:rsidRPr="00766EF9" w:rsidRDefault="00621ED1" w:rsidP="00621ED1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 xml:space="preserve">информатики, управления и технологий, </w:t>
      </w:r>
    </w:p>
    <w:p w14:paraId="0041F2BB" w14:textId="77777777" w:rsidR="00621ED1" w:rsidRPr="00766EF9" w:rsidRDefault="00621ED1" w:rsidP="00621ED1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доктор экономических наук</w:t>
      </w:r>
    </w:p>
    <w:p w14:paraId="7D09A834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7686BC8A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29FBE6B5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09342E83" w14:textId="77777777" w:rsidR="00621ED1" w:rsidRDefault="00621ED1" w:rsidP="00A01083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006A0545" w14:textId="77777777" w:rsidR="00A01083" w:rsidRPr="00766EF9" w:rsidRDefault="00A01083" w:rsidP="00A01083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31E91C73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56F53ED8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1978C0DC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488B69F9" w14:textId="77777777" w:rsidR="00621ED1" w:rsidRPr="008F088C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Москва</w:t>
      </w:r>
    </w:p>
    <w:p w14:paraId="276D5C2F" w14:textId="3401DD1E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202</w:t>
      </w:r>
      <w:r w:rsidR="00A01083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5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-14089145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95EB769" w14:textId="2999CB46" w:rsidR="00621ED1" w:rsidRPr="00766EF9" w:rsidRDefault="00621ED1">
          <w:pPr>
            <w:pStyle w:val="a5"/>
            <w:rPr>
              <w:rFonts w:ascii="Times New Roman" w:hAnsi="Times New Roman" w:cs="Times New Roman"/>
            </w:rPr>
          </w:pPr>
          <w:r w:rsidRPr="00766EF9">
            <w:rPr>
              <w:rFonts w:ascii="Times New Roman" w:hAnsi="Times New Roman" w:cs="Times New Roman"/>
            </w:rPr>
            <w:t>Содержание</w:t>
          </w:r>
        </w:p>
        <w:p w14:paraId="7480B39F" w14:textId="3FD64650" w:rsidR="007D4B40" w:rsidRDefault="00621ED1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r w:rsidRPr="00766EF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766EF9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766EF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92845116" w:history="1">
            <w:r w:rsidR="007D4B40" w:rsidRPr="00037811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7D4B40">
              <w:rPr>
                <w:noProof/>
                <w:webHidden/>
              </w:rPr>
              <w:tab/>
            </w:r>
            <w:r w:rsidR="007D4B40">
              <w:rPr>
                <w:noProof/>
                <w:webHidden/>
              </w:rPr>
              <w:fldChar w:fldCharType="begin"/>
            </w:r>
            <w:r w:rsidR="007D4B40">
              <w:rPr>
                <w:noProof/>
                <w:webHidden/>
              </w:rPr>
              <w:instrText xml:space="preserve"> PAGEREF _Toc192845116 \h </w:instrText>
            </w:r>
            <w:r w:rsidR="007D4B40">
              <w:rPr>
                <w:noProof/>
                <w:webHidden/>
              </w:rPr>
            </w:r>
            <w:r w:rsidR="007D4B40">
              <w:rPr>
                <w:noProof/>
                <w:webHidden/>
              </w:rPr>
              <w:fldChar w:fldCharType="separate"/>
            </w:r>
            <w:r w:rsidR="000A4A8B">
              <w:rPr>
                <w:noProof/>
                <w:webHidden/>
              </w:rPr>
              <w:t>2</w:t>
            </w:r>
            <w:r w:rsidR="007D4B40">
              <w:rPr>
                <w:noProof/>
                <w:webHidden/>
              </w:rPr>
              <w:fldChar w:fldCharType="end"/>
            </w:r>
          </w:hyperlink>
        </w:p>
        <w:p w14:paraId="0877C337" w14:textId="65AC2A4B" w:rsidR="007D4B40" w:rsidRDefault="007D4B40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2845117" w:history="1">
            <w:r w:rsidRPr="00037811">
              <w:rPr>
                <w:rStyle w:val="a6"/>
                <w:rFonts w:ascii="Times New Roman" w:hAnsi="Times New Roman" w:cs="Times New Roman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A8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8D065" w14:textId="506E58DB" w:rsidR="007D4B40" w:rsidRDefault="007D4B40">
          <w:pPr>
            <w:pStyle w:val="11"/>
            <w:tabs>
              <w:tab w:val="right" w:leader="do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2845118" w:history="1">
            <w:r w:rsidRPr="00037811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A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F2118" w14:textId="1CAFB478" w:rsidR="00621ED1" w:rsidRPr="00766EF9" w:rsidRDefault="00621ED1">
          <w:pPr>
            <w:rPr>
              <w:rFonts w:ascii="Times New Roman" w:hAnsi="Times New Roman" w:cs="Times New Roman"/>
              <w:sz w:val="28"/>
              <w:szCs w:val="28"/>
            </w:rPr>
          </w:pPr>
          <w:r w:rsidRPr="00766EF9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ECDCD2C" w14:textId="77777777" w:rsidR="00621ED1" w:rsidRPr="00766EF9" w:rsidRDefault="00621ED1">
      <w:pPr>
        <w:rPr>
          <w:rFonts w:ascii="Times New Roman" w:hAnsi="Times New Roman" w:cs="Times New Roman"/>
          <w:sz w:val="28"/>
          <w:szCs w:val="28"/>
        </w:rPr>
      </w:pPr>
    </w:p>
    <w:p w14:paraId="05291407" w14:textId="01FA7A5A" w:rsidR="00621ED1" w:rsidRPr="00766EF9" w:rsidRDefault="00621ED1" w:rsidP="00621ED1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0" w:name="_Toc192845116"/>
      <w:r w:rsidRPr="00766EF9">
        <w:rPr>
          <w:rFonts w:ascii="Times New Roman" w:hAnsi="Times New Roman" w:cs="Times New Roman"/>
          <w:sz w:val="28"/>
          <w:szCs w:val="28"/>
        </w:rPr>
        <w:t>Введение</w:t>
      </w:r>
      <w:bookmarkEnd w:id="0"/>
    </w:p>
    <w:p w14:paraId="708A6FA4" w14:textId="77777777" w:rsidR="00766EF9" w:rsidRPr="00766EF9" w:rsidRDefault="00766EF9" w:rsidP="00621ED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373E8D" w14:textId="669EAE1D" w:rsidR="00621ED1" w:rsidRPr="00766EF9" w:rsidRDefault="00621ED1" w:rsidP="00621E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6EF9">
        <w:rPr>
          <w:rFonts w:ascii="Times New Roman" w:hAnsi="Times New Roman" w:cs="Times New Roman"/>
          <w:b/>
          <w:bCs/>
          <w:sz w:val="28"/>
          <w:szCs w:val="28"/>
        </w:rPr>
        <w:t>Цель</w:t>
      </w:r>
    </w:p>
    <w:p w14:paraId="1004FB6E" w14:textId="77777777" w:rsid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Познакомиться с основами</w:t>
      </w:r>
      <w:r w:rsidRPr="00E83D58">
        <w:rPr>
          <w:rFonts w:ascii="Times New Roman" w:hAnsi="Times New Roman" w:cs="Times New Roman"/>
          <w:sz w:val="28"/>
          <w:szCs w:val="28"/>
        </w:rPr>
        <w:t xml:space="preserve"> Data Engineering: работа с Git, архитектурой и дашбордами </w:t>
      </w:r>
    </w:p>
    <w:p w14:paraId="5AADF281" w14:textId="4A7F4849" w:rsidR="00621ED1" w:rsidRPr="00766EF9" w:rsidRDefault="00621ED1" w:rsidP="00621E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6EF9">
        <w:rPr>
          <w:rFonts w:ascii="Times New Roman" w:hAnsi="Times New Roman" w:cs="Times New Roman"/>
          <w:b/>
          <w:bCs/>
          <w:sz w:val="28"/>
          <w:szCs w:val="28"/>
        </w:rPr>
        <w:t>Задачи</w:t>
      </w:r>
    </w:p>
    <w:p w14:paraId="5E3D1926" w14:textId="0365FB65" w:rsidR="00621ED1" w:rsidRPr="00E83D58" w:rsidRDefault="00621ED1" w:rsidP="00621ED1">
      <w:pPr>
        <w:rPr>
          <w:rFonts w:ascii="Times New Roman" w:hAnsi="Times New Roman" w:cs="Times New Roman"/>
          <w:sz w:val="28"/>
          <w:szCs w:val="28"/>
        </w:rPr>
      </w:pPr>
      <w:r w:rsidRPr="00766EF9">
        <w:rPr>
          <w:rFonts w:ascii="Times New Roman" w:hAnsi="Times New Roman" w:cs="Times New Roman"/>
          <w:sz w:val="28"/>
          <w:szCs w:val="28"/>
        </w:rPr>
        <w:t xml:space="preserve">1. </w:t>
      </w:r>
      <w:r w:rsidR="00E83D58">
        <w:rPr>
          <w:rFonts w:ascii="Times New Roman" w:hAnsi="Times New Roman" w:cs="Times New Roman"/>
          <w:sz w:val="28"/>
          <w:szCs w:val="28"/>
        </w:rPr>
        <w:t xml:space="preserve">Настроить </w:t>
      </w:r>
      <w:r w:rsidR="00E83D5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E83D58">
        <w:rPr>
          <w:rFonts w:ascii="Times New Roman" w:hAnsi="Times New Roman" w:cs="Times New Roman"/>
          <w:sz w:val="28"/>
          <w:szCs w:val="28"/>
        </w:rPr>
        <w:t>.</w:t>
      </w:r>
    </w:p>
    <w:p w14:paraId="68FAC249" w14:textId="312BA1E7" w:rsidR="00621ED1" w:rsidRPr="00E83D58" w:rsidRDefault="00621ED1" w:rsidP="00621ED1">
      <w:pPr>
        <w:rPr>
          <w:rFonts w:ascii="Times New Roman" w:hAnsi="Times New Roman" w:cs="Times New Roman"/>
          <w:sz w:val="28"/>
          <w:szCs w:val="28"/>
        </w:rPr>
      </w:pPr>
      <w:r w:rsidRPr="00766EF9">
        <w:rPr>
          <w:rFonts w:ascii="Times New Roman" w:hAnsi="Times New Roman" w:cs="Times New Roman"/>
          <w:sz w:val="28"/>
          <w:szCs w:val="28"/>
        </w:rPr>
        <w:t xml:space="preserve">2. </w:t>
      </w:r>
      <w:r w:rsidR="00E83D58">
        <w:rPr>
          <w:rFonts w:ascii="Times New Roman" w:hAnsi="Times New Roman" w:cs="Times New Roman"/>
          <w:sz w:val="28"/>
          <w:szCs w:val="28"/>
        </w:rPr>
        <w:t xml:space="preserve">Проиллюстрировать архитектуру аналитического решения, загрузить в репозиторий. </w:t>
      </w:r>
    </w:p>
    <w:p w14:paraId="102448E2" w14:textId="343EBA67" w:rsidR="00621ED1" w:rsidRPr="00E612AB" w:rsidRDefault="00621ED1" w:rsidP="00621ED1">
      <w:pPr>
        <w:rPr>
          <w:rFonts w:ascii="Times New Roman" w:hAnsi="Times New Roman" w:cs="Times New Roman"/>
          <w:sz w:val="28"/>
          <w:szCs w:val="28"/>
        </w:rPr>
      </w:pPr>
      <w:r w:rsidRPr="00766EF9">
        <w:rPr>
          <w:rFonts w:ascii="Times New Roman" w:hAnsi="Times New Roman" w:cs="Times New Roman"/>
          <w:sz w:val="28"/>
          <w:szCs w:val="28"/>
        </w:rPr>
        <w:t xml:space="preserve">3. </w:t>
      </w:r>
      <w:r w:rsidR="00E83D58">
        <w:rPr>
          <w:rFonts w:ascii="Times New Roman" w:hAnsi="Times New Roman" w:cs="Times New Roman"/>
          <w:sz w:val="28"/>
          <w:szCs w:val="28"/>
        </w:rPr>
        <w:t xml:space="preserve">Выполнить подготовку дашборда по примеру, выгрузить в </w:t>
      </w:r>
      <w:r w:rsidR="00E83D5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E83D58" w:rsidRPr="00E83D58">
        <w:rPr>
          <w:rFonts w:ascii="Times New Roman" w:hAnsi="Times New Roman" w:cs="Times New Roman"/>
          <w:sz w:val="28"/>
          <w:szCs w:val="28"/>
        </w:rPr>
        <w:t>.</w:t>
      </w:r>
    </w:p>
    <w:p w14:paraId="42777CA1" w14:textId="72495C47" w:rsidR="00E83D58" w:rsidRP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Подготовить отчет по лабораторной работе. </w:t>
      </w:r>
    </w:p>
    <w:p w14:paraId="568F625D" w14:textId="2F031286" w:rsidR="00621ED1" w:rsidRPr="00766EF9" w:rsidRDefault="00621ED1" w:rsidP="00621ED1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" w:name="_Toc192845117"/>
      <w:r w:rsidRPr="00766EF9">
        <w:rPr>
          <w:rFonts w:ascii="Times New Roman" w:hAnsi="Times New Roman" w:cs="Times New Roman"/>
          <w:sz w:val="28"/>
          <w:szCs w:val="28"/>
        </w:rPr>
        <w:t>Основная часть</w:t>
      </w:r>
      <w:bookmarkEnd w:id="1"/>
    </w:p>
    <w:p w14:paraId="2EFE16D7" w14:textId="23195D83" w:rsidR="00E83D58" w:rsidRP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1. Подготовила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83D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репозиторий для выполнения заданий дисциплины.</w:t>
      </w:r>
    </w:p>
    <w:p w14:paraId="2B949E40" w14:textId="26B8E5D4" w:rsidR="00621ED1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FA5DAC" wp14:editId="2A74797D">
            <wp:extent cx="5029200" cy="2701950"/>
            <wp:effectExtent l="0" t="0" r="0" b="0"/>
            <wp:docPr id="1194957384" name="Рисунок 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7384" name="Рисунок 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544" cy="27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21BA" w14:textId="77777777" w:rsid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</w:p>
    <w:p w14:paraId="5C1A8B21" w14:textId="6FF78CA0" w:rsidR="00E83D58" w:rsidRP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2.</w:t>
      </w:r>
      <w:r w:rsidRPr="00E83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Построила архитектуру аналитического решения, добавила на</w:t>
      </w:r>
      <w:r w:rsidRPr="00E83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19E901CE" w14:textId="3C6A7BC2" w:rsidR="00E83D58" w:rsidRPr="00766EF9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F443BC" wp14:editId="22F1BFE7">
            <wp:extent cx="5940425" cy="3756025"/>
            <wp:effectExtent l="0" t="0" r="0" b="0"/>
            <wp:docPr id="1539291834" name="Рисунок 9" descr="Изображение выглядит как текст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91834" name="Рисунок 9" descr="Изображение выглядит как текст, диаграмма, снимок экран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C59F" w14:textId="7368E062" w:rsidR="00621ED1" w:rsidRPr="00621ED1" w:rsidRDefault="00621ED1" w:rsidP="00621ED1">
      <w:pPr>
        <w:rPr>
          <w:rFonts w:ascii="Times New Roman" w:hAnsi="Times New Roman" w:cs="Times New Roman"/>
          <w:sz w:val="28"/>
          <w:szCs w:val="28"/>
        </w:rPr>
      </w:pPr>
      <w:r w:rsidRPr="00621ED1"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E83D58" w:rsidRPr="00E612AB">
        <w:rPr>
          <w:rFonts w:ascii="Times New Roman" w:hAnsi="Times New Roman" w:cs="Times New Roman"/>
          <w:sz w:val="28"/>
          <w:szCs w:val="28"/>
        </w:rPr>
        <w:t>3</w:t>
      </w:r>
      <w:r w:rsidRPr="00621ED1">
        <w:rPr>
          <w:rFonts w:ascii="Times New Roman" w:hAnsi="Times New Roman" w:cs="Times New Roman"/>
          <w:sz w:val="28"/>
          <w:szCs w:val="28"/>
        </w:rPr>
        <w:t xml:space="preserve">. </w:t>
      </w:r>
      <w:r w:rsidR="008F088C">
        <w:rPr>
          <w:rFonts w:ascii="Times New Roman" w:hAnsi="Times New Roman" w:cs="Times New Roman"/>
          <w:sz w:val="28"/>
          <w:szCs w:val="28"/>
        </w:rPr>
        <w:t>Создала таблицу из предоставленных данных</w:t>
      </w:r>
    </w:p>
    <w:p w14:paraId="1E0D1F6A" w14:textId="77777777" w:rsidR="00E84D7A" w:rsidRDefault="008F088C" w:rsidP="00621E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69144" wp14:editId="7BDB6311">
            <wp:extent cx="5940425" cy="3456940"/>
            <wp:effectExtent l="0" t="0" r="0" b="0"/>
            <wp:docPr id="2042493649" name="Рисунок 1" descr="Изображение выглядит как текст, программное обеспечение, число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93649" name="Рисунок 1" descr="Изображение выглядит как текст, программное обеспечение, число, веб-страниц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79D0" w14:textId="77777777" w:rsid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</w:p>
    <w:p w14:paraId="3548EBD5" w14:textId="77777777" w:rsid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</w:p>
    <w:p w14:paraId="2AE82AA3" w14:textId="743F23AF" w:rsidR="00E84D7A" w:rsidRPr="00E84D7A" w:rsidRDefault="00E84D7A" w:rsidP="00621E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Задаем имя таблицы</w:t>
      </w:r>
    </w:p>
    <w:p w14:paraId="77816363" w14:textId="77777777" w:rsidR="00454A5B" w:rsidRDefault="00E84D7A" w:rsidP="00621E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18F04E" wp14:editId="787AE63E">
            <wp:extent cx="4064000" cy="2870200"/>
            <wp:effectExtent l="0" t="0" r="0" b="0"/>
            <wp:docPr id="949294420" name="Рисунок 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94420" name="Рисунок 2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20D6" w14:textId="4C46E525" w:rsidR="00454A5B" w:rsidRP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Добавила недостающие столбцы</w:t>
      </w:r>
    </w:p>
    <w:p w14:paraId="15F3AAD1" w14:textId="3FECCFF2" w:rsidR="00454A5B" w:rsidRDefault="00454A5B" w:rsidP="00621E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F23D58" wp14:editId="7BC3A851">
            <wp:extent cx="3543300" cy="2819400"/>
            <wp:effectExtent l="0" t="0" r="0" b="0"/>
            <wp:docPr id="2084532246" name="Рисунок 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32246" name="Рисунок 3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6065" w14:textId="1D4102B5" w:rsid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Подтянули недостающие данные при помощи формул</w:t>
      </w:r>
    </w:p>
    <w:p w14:paraId="57F09042" w14:textId="07633D1D" w:rsidR="00454A5B" w:rsidRPr="00E612AB" w:rsidRDefault="00454A5B" w:rsidP="00621ED1">
      <w:pPr>
        <w:rPr>
          <w:rFonts w:ascii="Menlo" w:hAnsi="Menlo" w:cs="Menlo"/>
          <w:b/>
          <w:bCs/>
          <w:i/>
          <w:iCs/>
          <w:color w:val="1F2328"/>
          <w:sz w:val="20"/>
          <w:szCs w:val="20"/>
          <w:lang w:val="en-US"/>
        </w:rPr>
      </w:pP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=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ЕСЛИ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(M2=People!$B$5;People!$A$5;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ЕСЛИ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(M2=People!$B$4;People!$A$4;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ЕСЛИ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(M2=People!$B$3;People!$A$3;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ЕСЛИ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(M2=People!$B$2;People!$A$2;0))))</w:t>
      </w:r>
    </w:p>
    <w:p w14:paraId="43CAE3E4" w14:textId="599572AD" w:rsidR="00454A5B" w:rsidRP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Menlo" w:hAnsi="Menlo" w:cs="Menlo"/>
          <w:color w:val="1F2328"/>
          <w:sz w:val="20"/>
          <w:szCs w:val="20"/>
        </w:rPr>
        <w:t>и</w:t>
      </w:r>
    </w:p>
    <w:p w14:paraId="699F51BB" w14:textId="689B33E2" w:rsidR="00454A5B" w:rsidRPr="00E83D58" w:rsidRDefault="00454A5B" w:rsidP="00621ED1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=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ЕСЛИОШИБКА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ИНДЕКС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(Returns!A:A;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ПОИСКПОЗ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(B2;Returns!B:B;0));"No")</w:t>
      </w:r>
    </w:p>
    <w:p w14:paraId="73134241" w14:textId="1808F182" w:rsid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DEEDEA" wp14:editId="575FFB9D">
            <wp:extent cx="4838700" cy="4318000"/>
            <wp:effectExtent l="0" t="0" r="0" b="0"/>
            <wp:docPr id="650810891" name="Рисунок 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10891" name="Рисунок 4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EFD7" w14:textId="09C13063" w:rsidR="00454A5B" w:rsidRPr="00454A5B" w:rsidRDefault="00454A5B" w:rsidP="00454A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Определились с отчетами: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4364"/>
        <w:gridCol w:w="2572"/>
      </w:tblGrid>
      <w:tr w:rsidR="00454A5B" w:rsidRPr="00454A5B" w14:paraId="4CECA2BB" w14:textId="77777777" w:rsidTr="00454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6FF162" w14:textId="77777777" w:rsidR="00454A5B" w:rsidRPr="00454A5B" w:rsidRDefault="00454A5B" w:rsidP="00454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Параметры и показатели</w:t>
            </w:r>
          </w:p>
        </w:tc>
        <w:tc>
          <w:tcPr>
            <w:tcW w:w="0" w:type="auto"/>
            <w:hideMark/>
          </w:tcPr>
          <w:p w14:paraId="448C141E" w14:textId="77777777" w:rsidR="00454A5B" w:rsidRPr="00454A5B" w:rsidRDefault="00454A5B" w:rsidP="0045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Визуализация</w:t>
            </w:r>
          </w:p>
        </w:tc>
      </w:tr>
      <w:tr w:rsidR="00454A5B" w:rsidRPr="00454A5B" w14:paraId="44E00383" w14:textId="77777777" w:rsidTr="0045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2BC5FD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Динамика дохода и прибыли</w:t>
            </w:r>
          </w:p>
        </w:tc>
        <w:tc>
          <w:tcPr>
            <w:tcW w:w="0" w:type="auto"/>
            <w:hideMark/>
          </w:tcPr>
          <w:p w14:paraId="03573D87" w14:textId="77777777" w:rsidR="00454A5B" w:rsidRPr="00454A5B" w:rsidRDefault="00454A5B" w:rsidP="0045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Диаграмма-график</w:t>
            </w:r>
          </w:p>
        </w:tc>
      </w:tr>
      <w:tr w:rsidR="00454A5B" w:rsidRPr="00454A5B" w14:paraId="6EF4F30E" w14:textId="77777777" w:rsidTr="0045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F39D84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Категории товаров(сравнение)</w:t>
            </w:r>
          </w:p>
        </w:tc>
        <w:tc>
          <w:tcPr>
            <w:tcW w:w="0" w:type="auto"/>
            <w:hideMark/>
          </w:tcPr>
          <w:p w14:paraId="7CEEC47D" w14:textId="77777777" w:rsidR="00454A5B" w:rsidRPr="00454A5B" w:rsidRDefault="00454A5B" w:rsidP="0045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Линейчатая диаграмма</w:t>
            </w:r>
          </w:p>
        </w:tc>
      </w:tr>
      <w:tr w:rsidR="00454A5B" w:rsidRPr="00454A5B" w14:paraId="3C8F44C1" w14:textId="77777777" w:rsidTr="0045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1D65D5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Региональные менеджеры(сравнение)</w:t>
            </w:r>
          </w:p>
        </w:tc>
        <w:tc>
          <w:tcPr>
            <w:tcW w:w="0" w:type="auto"/>
            <w:hideMark/>
          </w:tcPr>
          <w:p w14:paraId="70D87F0F" w14:textId="77777777" w:rsidR="00454A5B" w:rsidRPr="00454A5B" w:rsidRDefault="00454A5B" w:rsidP="0045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Гистограмма</w:t>
            </w:r>
          </w:p>
        </w:tc>
      </w:tr>
      <w:tr w:rsidR="00454A5B" w:rsidRPr="00454A5B" w14:paraId="09C09FF6" w14:textId="77777777" w:rsidTr="0045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4D85F0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Сегменты(сравнение)</w:t>
            </w:r>
          </w:p>
        </w:tc>
        <w:tc>
          <w:tcPr>
            <w:tcW w:w="0" w:type="auto"/>
            <w:hideMark/>
          </w:tcPr>
          <w:p w14:paraId="3C18429F" w14:textId="77777777" w:rsidR="00454A5B" w:rsidRPr="00454A5B" w:rsidRDefault="00454A5B" w:rsidP="0045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Гистограмма</w:t>
            </w:r>
          </w:p>
        </w:tc>
      </w:tr>
      <w:tr w:rsidR="00454A5B" w:rsidRPr="00454A5B" w14:paraId="1566DCEE" w14:textId="77777777" w:rsidTr="0045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C55DCF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Динамика по сегментам</w:t>
            </w:r>
          </w:p>
        </w:tc>
        <w:tc>
          <w:tcPr>
            <w:tcW w:w="0" w:type="auto"/>
            <w:hideMark/>
          </w:tcPr>
          <w:p w14:paraId="57ACA5F0" w14:textId="77777777" w:rsidR="00454A5B" w:rsidRPr="00454A5B" w:rsidRDefault="00454A5B" w:rsidP="0045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Диаграмма-график</w:t>
            </w:r>
          </w:p>
        </w:tc>
      </w:tr>
      <w:tr w:rsidR="00454A5B" w:rsidRPr="00454A5B" w14:paraId="688DF687" w14:textId="77777777" w:rsidTr="0045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649CA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Основные показатели</w:t>
            </w:r>
          </w:p>
        </w:tc>
        <w:tc>
          <w:tcPr>
            <w:tcW w:w="0" w:type="auto"/>
            <w:hideMark/>
          </w:tcPr>
          <w:p w14:paraId="0BB98E1F" w14:textId="77777777" w:rsidR="00454A5B" w:rsidRPr="00454A5B" w:rsidRDefault="00454A5B" w:rsidP="0045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Спарклайны</w:t>
            </w:r>
          </w:p>
        </w:tc>
      </w:tr>
      <w:tr w:rsidR="00454A5B" w:rsidRPr="00454A5B" w14:paraId="3C3E2261" w14:textId="77777777" w:rsidTr="0045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378CE2" w14:textId="7593390E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По штатам</w:t>
            </w:r>
          </w:p>
        </w:tc>
        <w:tc>
          <w:tcPr>
            <w:tcW w:w="0" w:type="auto"/>
            <w:hideMark/>
          </w:tcPr>
          <w:p w14:paraId="53248CE5" w14:textId="77777777" w:rsidR="00454A5B" w:rsidRPr="00454A5B" w:rsidRDefault="00454A5B" w:rsidP="0045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Картограмма</w:t>
            </w:r>
          </w:p>
        </w:tc>
      </w:tr>
      <w:tr w:rsidR="00454A5B" w:rsidRPr="00454A5B" w14:paraId="5847F8C4" w14:textId="77777777" w:rsidTr="0045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B9C060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По регионам(сравнение)</w:t>
            </w:r>
          </w:p>
        </w:tc>
        <w:tc>
          <w:tcPr>
            <w:tcW w:w="0" w:type="auto"/>
            <w:hideMark/>
          </w:tcPr>
          <w:p w14:paraId="0F15F440" w14:textId="77777777" w:rsidR="00454A5B" w:rsidRPr="00454A5B" w:rsidRDefault="00454A5B" w:rsidP="0045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Круговая</w:t>
            </w:r>
          </w:p>
        </w:tc>
      </w:tr>
      <w:tr w:rsidR="00454A5B" w:rsidRPr="00454A5B" w14:paraId="77563067" w14:textId="77777777" w:rsidTr="0045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1F55E9" w14:textId="755407A1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По возвратам в %</w:t>
            </w:r>
          </w:p>
        </w:tc>
        <w:tc>
          <w:tcPr>
            <w:tcW w:w="0" w:type="auto"/>
            <w:hideMark/>
          </w:tcPr>
          <w:p w14:paraId="392FBC43" w14:textId="77777777" w:rsidR="00454A5B" w:rsidRPr="00454A5B" w:rsidRDefault="00454A5B" w:rsidP="0045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Круговая</w:t>
            </w:r>
          </w:p>
        </w:tc>
      </w:tr>
    </w:tbl>
    <w:p w14:paraId="6D7F632F" w14:textId="77777777" w:rsid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</w:p>
    <w:p w14:paraId="6640C14D" w14:textId="5A3BB544" w:rsid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первую сводную таблицу</w:t>
      </w:r>
      <w:r w:rsidR="00E83D58">
        <w:rPr>
          <w:rFonts w:ascii="Times New Roman" w:hAnsi="Times New Roman" w:cs="Times New Roman"/>
          <w:sz w:val="28"/>
          <w:szCs w:val="28"/>
        </w:rPr>
        <w:t>:</w:t>
      </w:r>
    </w:p>
    <w:p w14:paraId="5FD32FED" w14:textId="536A0B93" w:rsidR="00454A5B" w:rsidRDefault="00454A5B" w:rsidP="00621E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240F4E14" wp14:editId="255BA7FF">
            <wp:simplePos x="0" y="0"/>
            <wp:positionH relativeFrom="margin">
              <wp:posOffset>3739515</wp:posOffset>
            </wp:positionH>
            <wp:positionV relativeFrom="margin">
              <wp:posOffset>4061460</wp:posOffset>
            </wp:positionV>
            <wp:extent cx="1474470" cy="1409065"/>
            <wp:effectExtent l="0" t="0" r="0" b="0"/>
            <wp:wrapNone/>
            <wp:docPr id="1896591097" name="Рисунок 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91097" name="Рисунок 5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FD7C5" wp14:editId="05063569">
            <wp:extent cx="4399738" cy="1847850"/>
            <wp:effectExtent l="0" t="0" r="0" b="0"/>
            <wp:docPr id="1023327599" name="Рисунок 6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27599" name="Рисунок 6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84"/>
                    <a:stretch/>
                  </pic:blipFill>
                  <pic:spPr bwMode="auto">
                    <a:xfrm>
                      <a:off x="0" y="0"/>
                      <a:ext cx="4462028" cy="1874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BBDF5" w14:textId="5C09F183" w:rsidR="00454A5B" w:rsidRDefault="00E83D58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Отобразила</w:t>
      </w:r>
      <w:r w:rsidR="00454A5B">
        <w:rPr>
          <w:rFonts w:ascii="Segoe UI" w:hAnsi="Segoe UI" w:cs="Segoe UI"/>
          <w:color w:val="1F2328"/>
        </w:rPr>
        <w:t xml:space="preserve"> динамику дохода и прибыли.</w:t>
      </w:r>
    </w:p>
    <w:p w14:paraId="7AC32682" w14:textId="77777777" w:rsidR="00454A5B" w:rsidRDefault="00454A5B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Т.к это динамика, нам нужна дата. Перетаскиваем параметр даты (у нас это Order Date) в область строк.</w:t>
      </w:r>
    </w:p>
    <w:p w14:paraId="3967071E" w14:textId="77777777" w:rsidR="00FB1205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  <w:lang w:val="en-US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7ACDCDAA" wp14:editId="083F50EC">
            <wp:extent cx="3767009" cy="3886200"/>
            <wp:effectExtent l="0" t="0" r="0" b="0"/>
            <wp:docPr id="1545401580" name="Рисунок 10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01580" name="Рисунок 10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910" cy="389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A8D6" w14:textId="5D5EB4CF" w:rsidR="00FB1205" w:rsidRPr="00FB1205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Добавила в таблицу данные, перетащила нужные показатели в область «Значения».</w:t>
      </w:r>
    </w:p>
    <w:p w14:paraId="0E0DA535" w14:textId="4088EE74" w:rsidR="00454A5B" w:rsidRDefault="00E83D58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6295D9EF" wp14:editId="5C8C2A4A">
            <wp:extent cx="3939510" cy="3371850"/>
            <wp:effectExtent l="0" t="0" r="0" b="0"/>
            <wp:docPr id="2066074659" name="Рисунок 7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74659" name="Рисунок 7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488" cy="33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8051" w14:textId="77777777" w:rsidR="00FB1205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</w:p>
    <w:p w14:paraId="25DADC52" w14:textId="77777777" w:rsidR="00FB1205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</w:p>
    <w:p w14:paraId="47B2C84E" w14:textId="673A28EE" w:rsidR="00E83D58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 w:rsidRPr="00FB1205">
        <w:rPr>
          <w:rFonts w:ascii="Segoe UI" w:hAnsi="Segoe UI" w:cs="Segoe UI"/>
          <w:color w:val="1F2328"/>
        </w:rPr>
        <w:t>Преобразуем числа в таблице в денежный формат и округлим до целого</w:t>
      </w:r>
    </w:p>
    <w:p w14:paraId="3ABB5F42" w14:textId="4ACAD876" w:rsidR="00454A5B" w:rsidRPr="00E612AB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  <w:lang w:val="en-US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62DF1084" wp14:editId="69FA2759">
            <wp:extent cx="5940425" cy="5325110"/>
            <wp:effectExtent l="0" t="0" r="0" b="0"/>
            <wp:docPr id="1786342705" name="Рисунок 1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42705" name="Рисунок 1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43EC" w14:textId="2DBBB818" w:rsidR="00C72C3F" w:rsidRPr="00C72C3F" w:rsidRDefault="00C72C3F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Создала </w:t>
      </w:r>
      <w:r w:rsidR="00E612AB">
        <w:rPr>
          <w:rFonts w:ascii="Segoe UI" w:hAnsi="Segoe UI" w:cs="Segoe UI"/>
          <w:color w:val="1F2328"/>
        </w:rPr>
        <w:t>диаграмму</w:t>
      </w:r>
    </w:p>
    <w:p w14:paraId="556E8732" w14:textId="19EB42DF" w:rsidR="00FB1205" w:rsidRPr="00FB1205" w:rsidRDefault="00C72C3F" w:rsidP="00454A5B">
      <w:pPr>
        <w:pStyle w:val="a9"/>
        <w:spacing w:before="0" w:beforeAutospacing="0"/>
        <w:rPr>
          <w:rFonts w:ascii="Segoe UI" w:hAnsi="Segoe UI" w:cs="Segoe UI"/>
          <w:color w:val="1F2328"/>
          <w:lang w:val="en-US"/>
        </w:rPr>
      </w:pPr>
      <w:r>
        <w:rPr>
          <w:rFonts w:ascii="Segoe UI" w:hAnsi="Segoe UI" w:cs="Segoe UI"/>
          <w:noProof/>
          <w:color w:val="1F2328"/>
          <w:lang w:val="en-US"/>
        </w:rPr>
        <w:drawing>
          <wp:inline distT="0" distB="0" distL="0" distR="0" wp14:anchorId="71711ABC" wp14:editId="07379EFF">
            <wp:extent cx="5638800" cy="2574982"/>
            <wp:effectExtent l="0" t="0" r="0" b="0"/>
            <wp:docPr id="2133627329" name="Рисунок 13" descr="Изображение выглядит как График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27329" name="Рисунок 13" descr="Изображение выглядит как График, текст, линия, диаграмм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960" cy="25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290A" w14:textId="76384498" w:rsidR="00C72C3F" w:rsidRDefault="00C72C3F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Добавила ее на лист Дашборда и подготовила срез</w:t>
      </w:r>
    </w:p>
    <w:p w14:paraId="0530E3F5" w14:textId="77777777" w:rsidR="00E12F52" w:rsidRDefault="00FB1205" w:rsidP="00E12F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26CA3" wp14:editId="583431E6">
            <wp:extent cx="5422712" cy="3505200"/>
            <wp:effectExtent l="0" t="0" r="635" b="0"/>
            <wp:docPr id="1395774541" name="Рисунок 12" descr="Изображение выглядит как текст, снимок экрана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74541" name="Рисунок 12" descr="Изображение выглядит как текст, снимок экрана, График, число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55" cy="351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C3F">
        <w:rPr>
          <w:rFonts w:ascii="Times New Roman" w:hAnsi="Times New Roman" w:cs="Times New Roman"/>
          <w:sz w:val="28"/>
          <w:szCs w:val="28"/>
        </w:rPr>
        <w:t xml:space="preserve">Перехожу к выполнению </w:t>
      </w:r>
      <w:r w:rsidR="00E612AB">
        <w:rPr>
          <w:rFonts w:ascii="Times New Roman" w:hAnsi="Times New Roman" w:cs="Times New Roman"/>
          <w:sz w:val="28"/>
          <w:szCs w:val="28"/>
        </w:rPr>
        <w:t>индивидуального задания</w:t>
      </w:r>
    </w:p>
    <w:p w14:paraId="36D327A0" w14:textId="77777777" w:rsidR="00E12F52" w:rsidRDefault="00E612AB" w:rsidP="00E12F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Перенесла затраты в общую таблицу при помощи формулы </w:t>
      </w:r>
    </w:p>
    <w:p w14:paraId="30B3595B" w14:textId="77777777" w:rsidR="00E12F52" w:rsidRPr="00E12F52" w:rsidRDefault="00E612AB" w:rsidP="00E12F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12A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=</w:t>
      </w:r>
      <w:r w:rsidRPr="00E612AB">
        <w:rPr>
          <w:rFonts w:ascii="Times New Roman" w:hAnsi="Times New Roman" w:cs="Times New Roman"/>
          <w:sz w:val="28"/>
          <w:szCs w:val="28"/>
          <w:highlight w:val="lightGray"/>
        </w:rPr>
        <w:t>ЕСЛИ</w:t>
      </w:r>
      <w:r w:rsidRPr="00E612A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(F4=returns!$B$4;returns!$C$4;</w:t>
      </w:r>
      <w:r w:rsidRPr="00E612AB">
        <w:rPr>
          <w:rFonts w:ascii="Times New Roman" w:hAnsi="Times New Roman" w:cs="Times New Roman"/>
          <w:sz w:val="28"/>
          <w:szCs w:val="28"/>
          <w:highlight w:val="lightGray"/>
        </w:rPr>
        <w:t>ЕСЛИ</w:t>
      </w:r>
      <w:r w:rsidRPr="00E612A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(F4=returns!$B$5;returns!$C$5;</w:t>
      </w:r>
      <w:r w:rsidRPr="00E612AB">
        <w:rPr>
          <w:rFonts w:ascii="Times New Roman" w:hAnsi="Times New Roman" w:cs="Times New Roman"/>
          <w:sz w:val="28"/>
          <w:szCs w:val="28"/>
          <w:highlight w:val="lightGray"/>
        </w:rPr>
        <w:t>ЕСЛИ</w:t>
      </w:r>
      <w:r w:rsidRPr="00E612A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(F4=returns!$B$6;returns!$C$6;0)))</w:t>
      </w:r>
    </w:p>
    <w:p w14:paraId="76F5E5CE" w14:textId="373CC08B" w:rsidR="00010F91" w:rsidRPr="00E12F52" w:rsidRDefault="00E612AB" w:rsidP="00E12F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41793" wp14:editId="7D69A036">
            <wp:extent cx="4953000" cy="1676767"/>
            <wp:effectExtent l="0" t="0" r="0" b="0"/>
            <wp:docPr id="1313062930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62930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39" cy="168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0730" w14:textId="7412F3E4" w:rsidR="0046303E" w:rsidRPr="0046303E" w:rsidRDefault="0046303E" w:rsidP="00E612AB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индивидуального задания вы можете посмотреть в прикрепленном файле. </w:t>
      </w:r>
    </w:p>
    <w:p w14:paraId="1FE0C501" w14:textId="5FFE4903" w:rsidR="00766EF9" w:rsidRPr="0046303E" w:rsidRDefault="0046303E" w:rsidP="00766EF9">
      <w:r>
        <w:rPr>
          <w:noProof/>
        </w:rPr>
        <w:drawing>
          <wp:inline distT="0" distB="0" distL="0" distR="0" wp14:anchorId="3943CF15" wp14:editId="71001265">
            <wp:extent cx="5958840" cy="3644097"/>
            <wp:effectExtent l="0" t="0" r="0" b="1270"/>
            <wp:docPr id="498160137" name="Рисунок 2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60137" name="Рисунок 2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624" cy="36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0281" w14:textId="127019B5" w:rsidR="007D4B40" w:rsidRPr="007D4B40" w:rsidRDefault="007D4B40" w:rsidP="007D4B40">
      <w:pPr>
        <w:pStyle w:val="1"/>
      </w:pPr>
      <w:bookmarkStart w:id="2" w:name="_Toc192845118"/>
      <w:r>
        <w:t>Заключение</w:t>
      </w:r>
      <w:bookmarkEnd w:id="2"/>
    </w:p>
    <w:p w14:paraId="6BDFDEE1" w14:textId="22225DBF" w:rsidR="00E12F52" w:rsidRPr="00E12F52" w:rsidRDefault="00E12F52" w:rsidP="00E12F52">
      <w:pPr>
        <w:jc w:val="both"/>
        <w:rPr>
          <w:rFonts w:ascii="Times New Roman" w:hAnsi="Times New Roman" w:cs="Times New Roman"/>
          <w:sz w:val="28"/>
          <w:szCs w:val="28"/>
        </w:rPr>
      </w:pPr>
      <w:r w:rsidRPr="00E12F52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E12F52">
        <w:rPr>
          <w:rFonts w:ascii="Times New Roman" w:hAnsi="Times New Roman" w:cs="Times New Roman"/>
          <w:sz w:val="28"/>
          <w:szCs w:val="28"/>
        </w:rPr>
        <w:t xml:space="preserve">: Квартальная выручка демонстрирует устойчивый рост, что свидетельствует о положительной динамике развития бизнеса.  </w:t>
      </w:r>
    </w:p>
    <w:p w14:paraId="06764F8F" w14:textId="77777777" w:rsidR="00E12F52" w:rsidRPr="00E12F52" w:rsidRDefault="00E12F52" w:rsidP="00E12F52">
      <w:pPr>
        <w:jc w:val="both"/>
        <w:rPr>
          <w:rFonts w:ascii="Times New Roman" w:hAnsi="Times New Roman" w:cs="Times New Roman"/>
          <w:sz w:val="28"/>
          <w:szCs w:val="28"/>
        </w:rPr>
      </w:pPr>
      <w:r w:rsidRPr="00E12F52">
        <w:rPr>
          <w:rFonts w:ascii="Times New Roman" w:hAnsi="Times New Roman" w:cs="Times New Roman"/>
          <w:sz w:val="28"/>
          <w:szCs w:val="28"/>
        </w:rPr>
        <w:t xml:space="preserve">Наиболее прибыльным каналом продаж является Web, за ним следует Колл-центр, а физический магазин занимает последнее место.  </w:t>
      </w:r>
    </w:p>
    <w:p w14:paraId="03D6D122" w14:textId="77777777" w:rsidR="00E12F52" w:rsidRPr="00E12F52" w:rsidRDefault="00E12F52" w:rsidP="00E12F52">
      <w:pPr>
        <w:jc w:val="both"/>
        <w:rPr>
          <w:rFonts w:ascii="Times New Roman" w:hAnsi="Times New Roman" w:cs="Times New Roman"/>
          <w:sz w:val="28"/>
          <w:szCs w:val="28"/>
        </w:rPr>
      </w:pPr>
      <w:r w:rsidRPr="00E12F52">
        <w:rPr>
          <w:rFonts w:ascii="Times New Roman" w:hAnsi="Times New Roman" w:cs="Times New Roman"/>
          <w:sz w:val="28"/>
          <w:szCs w:val="28"/>
        </w:rPr>
        <w:t xml:space="preserve">Средние чеки по каналам Web и Колл-центр находятся на сопоставимом уровне, в то время как средний чек физического магазина значительно ниже.  </w:t>
      </w:r>
    </w:p>
    <w:p w14:paraId="6321B0F5" w14:textId="77777777" w:rsidR="00E12F52" w:rsidRPr="00E12F52" w:rsidRDefault="00E12F52" w:rsidP="00E12F52">
      <w:pPr>
        <w:jc w:val="both"/>
        <w:rPr>
          <w:rFonts w:ascii="Times New Roman" w:hAnsi="Times New Roman" w:cs="Times New Roman"/>
          <w:sz w:val="28"/>
          <w:szCs w:val="28"/>
        </w:rPr>
      </w:pPr>
      <w:r w:rsidRPr="00E12F52">
        <w:rPr>
          <w:rFonts w:ascii="Times New Roman" w:hAnsi="Times New Roman" w:cs="Times New Roman"/>
          <w:sz w:val="28"/>
          <w:szCs w:val="28"/>
        </w:rPr>
        <w:t xml:space="preserve">Для дальнейшего роста рекомендуется сосредоточить усилия на развитии продаж через Web и Колл-центр, так как они показывают наибольшую эффективность.  </w:t>
      </w:r>
    </w:p>
    <w:p w14:paraId="13947D1E" w14:textId="3DB9D425" w:rsidR="00621ED1" w:rsidRPr="00D61B9A" w:rsidRDefault="00621ED1" w:rsidP="00E12F52">
      <w:pPr>
        <w:rPr>
          <w:rFonts w:ascii="Times New Roman" w:hAnsi="Times New Roman" w:cs="Times New Roman"/>
          <w:sz w:val="28"/>
          <w:szCs w:val="28"/>
        </w:rPr>
      </w:pPr>
    </w:p>
    <w:sectPr w:rsidR="00621ED1" w:rsidRPr="00D61B9A" w:rsidSect="00544B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C123C7"/>
    <w:multiLevelType w:val="hybridMultilevel"/>
    <w:tmpl w:val="49967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3737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97C"/>
    <w:rsid w:val="00010F91"/>
    <w:rsid w:val="00094D26"/>
    <w:rsid w:val="000A4A8B"/>
    <w:rsid w:val="00120316"/>
    <w:rsid w:val="00162AE5"/>
    <w:rsid w:val="001A709C"/>
    <w:rsid w:val="001B5035"/>
    <w:rsid w:val="003772F1"/>
    <w:rsid w:val="003A7D15"/>
    <w:rsid w:val="0042297C"/>
    <w:rsid w:val="00454A5B"/>
    <w:rsid w:val="0046303E"/>
    <w:rsid w:val="00463A00"/>
    <w:rsid w:val="0051317F"/>
    <w:rsid w:val="00544BC1"/>
    <w:rsid w:val="00602D2D"/>
    <w:rsid w:val="00621ED1"/>
    <w:rsid w:val="006860B9"/>
    <w:rsid w:val="00766EF9"/>
    <w:rsid w:val="007D4B40"/>
    <w:rsid w:val="00872371"/>
    <w:rsid w:val="008F088C"/>
    <w:rsid w:val="00943A49"/>
    <w:rsid w:val="00991DA3"/>
    <w:rsid w:val="00A01083"/>
    <w:rsid w:val="00A2662E"/>
    <w:rsid w:val="00B84244"/>
    <w:rsid w:val="00BA15F8"/>
    <w:rsid w:val="00BA22DB"/>
    <w:rsid w:val="00BF5277"/>
    <w:rsid w:val="00C72C3F"/>
    <w:rsid w:val="00C81F91"/>
    <w:rsid w:val="00CA3475"/>
    <w:rsid w:val="00D61B9A"/>
    <w:rsid w:val="00D73266"/>
    <w:rsid w:val="00E031C5"/>
    <w:rsid w:val="00E12F52"/>
    <w:rsid w:val="00E612AB"/>
    <w:rsid w:val="00E83D58"/>
    <w:rsid w:val="00E84D7A"/>
    <w:rsid w:val="00F24B38"/>
    <w:rsid w:val="00FB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C7A60"/>
  <w15:docId w15:val="{05F4874D-CF1F-D34C-846D-33019EAE4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BC1"/>
  </w:style>
  <w:style w:type="paragraph" w:styleId="1">
    <w:name w:val="heading 1"/>
    <w:basedOn w:val="a"/>
    <w:next w:val="a"/>
    <w:link w:val="10"/>
    <w:uiPriority w:val="9"/>
    <w:qFormat/>
    <w:rsid w:val="00621E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1E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22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297C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21E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621ED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21ED1"/>
    <w:pPr>
      <w:spacing w:before="480"/>
      <w:outlineLvl w:val="9"/>
    </w:pPr>
    <w:rPr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621ED1"/>
    <w:pPr>
      <w:spacing w:before="120" w:after="0"/>
      <w:ind w:left="220"/>
    </w:pPr>
    <w:rPr>
      <w:rFonts w:cstheme="minorHAnsi"/>
      <w:b/>
      <w:bCs/>
    </w:rPr>
  </w:style>
  <w:style w:type="character" w:styleId="a6">
    <w:name w:val="Hyperlink"/>
    <w:basedOn w:val="a0"/>
    <w:uiPriority w:val="99"/>
    <w:unhideWhenUsed/>
    <w:rsid w:val="00621ED1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21ED1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3">
    <w:name w:val="toc 3"/>
    <w:basedOn w:val="a"/>
    <w:next w:val="a"/>
    <w:autoRedefine/>
    <w:uiPriority w:val="39"/>
    <w:semiHidden/>
    <w:unhideWhenUsed/>
    <w:rsid w:val="00621ED1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21ED1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21ED1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21ED1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21ED1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21ED1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21ED1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621ED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B84244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454A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Strong"/>
    <w:basedOn w:val="a0"/>
    <w:uiPriority w:val="22"/>
    <w:qFormat/>
    <w:rsid w:val="00454A5B"/>
    <w:rPr>
      <w:b/>
      <w:bCs/>
    </w:rPr>
  </w:style>
  <w:style w:type="table" w:styleId="-12">
    <w:name w:val="Grid Table 1 Light Accent 2"/>
    <w:basedOn w:val="a1"/>
    <w:uiPriority w:val="46"/>
    <w:rsid w:val="00454A5B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1">
    <w:name w:val="Grid Table 2 Accent 1"/>
    <w:basedOn w:val="a1"/>
    <w:uiPriority w:val="47"/>
    <w:rsid w:val="00454A5B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ab">
    <w:name w:val="Grid Table Light"/>
    <w:basedOn w:val="a1"/>
    <w:uiPriority w:val="40"/>
    <w:rsid w:val="00454A5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1">
    <w:name w:val="Grid Table 1 Light Accent 1"/>
    <w:basedOn w:val="a1"/>
    <w:uiPriority w:val="46"/>
    <w:rsid w:val="00454A5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1">
    <w:name w:val="Grid Table 4 Accent 1"/>
    <w:basedOn w:val="a1"/>
    <w:uiPriority w:val="49"/>
    <w:rsid w:val="00454A5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1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AB41A0-8F30-43BE-80E2-DEAFE7433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517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moskumtzk@yandex.ru</dc:creator>
  <cp:keywords/>
  <dc:description/>
  <cp:lastModifiedBy>Кузьмина Дарья Юрьевна</cp:lastModifiedBy>
  <cp:revision>3</cp:revision>
  <cp:lastPrinted>2025-03-14T08:45:00Z</cp:lastPrinted>
  <dcterms:created xsi:type="dcterms:W3CDTF">2025-03-14T08:45:00Z</dcterms:created>
  <dcterms:modified xsi:type="dcterms:W3CDTF">2025-03-14T08:45:00Z</dcterms:modified>
</cp:coreProperties>
</file>