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22255" w14:textId="77777777" w:rsidR="005B107C" w:rsidRDefault="005B107C" w:rsidP="005B107C"/>
    <w:p w14:paraId="1E2C1270" w14:textId="77777777" w:rsidR="005B107C" w:rsidRPr="00766EF9" w:rsidRDefault="005B107C" w:rsidP="005B107C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66EF9">
        <w:rPr>
          <w:rFonts w:ascii="Times New Roman" w:eastAsia="Calibri" w:hAnsi="Times New Roman" w:cs="Times New Roman"/>
          <w:kern w:val="2"/>
          <w:sz w:val="28"/>
          <w:szCs w:val="28"/>
        </w:rPr>
        <w:t xml:space="preserve">Департамент образования и науки города Москвы </w:t>
      </w:r>
    </w:p>
    <w:p w14:paraId="1BCC1A52" w14:textId="77777777" w:rsidR="005B107C" w:rsidRPr="00766EF9" w:rsidRDefault="005B107C" w:rsidP="005B107C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66EF9">
        <w:rPr>
          <w:rFonts w:ascii="Times New Roman" w:eastAsia="Calibri" w:hAnsi="Times New Roman" w:cs="Times New Roman"/>
          <w:kern w:val="2"/>
          <w:sz w:val="28"/>
          <w:szCs w:val="28"/>
        </w:rPr>
        <w:t>Государственное автономное образовательное учреждение</w:t>
      </w:r>
    </w:p>
    <w:p w14:paraId="001A8825" w14:textId="77777777" w:rsidR="005B107C" w:rsidRPr="00766EF9" w:rsidRDefault="005B107C" w:rsidP="005B107C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66EF9">
        <w:rPr>
          <w:rFonts w:ascii="Times New Roman" w:eastAsia="Calibri" w:hAnsi="Times New Roman" w:cs="Times New Roman"/>
          <w:kern w:val="2"/>
          <w:sz w:val="28"/>
          <w:szCs w:val="28"/>
        </w:rPr>
        <w:t xml:space="preserve"> высшего образования города Москвы</w:t>
      </w:r>
    </w:p>
    <w:p w14:paraId="14E5AA71" w14:textId="77777777" w:rsidR="005B107C" w:rsidRPr="00766EF9" w:rsidRDefault="005B107C" w:rsidP="005B107C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66EF9">
        <w:rPr>
          <w:rFonts w:ascii="Times New Roman" w:eastAsia="Calibri" w:hAnsi="Times New Roman" w:cs="Times New Roman"/>
          <w:kern w:val="2"/>
          <w:sz w:val="28"/>
          <w:szCs w:val="28"/>
        </w:rPr>
        <w:t>«Московский городской педагогический университет»</w:t>
      </w:r>
    </w:p>
    <w:p w14:paraId="49C870F7" w14:textId="77777777" w:rsidR="005B107C" w:rsidRPr="00766EF9" w:rsidRDefault="005B107C" w:rsidP="005B107C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66EF9">
        <w:rPr>
          <w:rFonts w:ascii="Times New Roman" w:eastAsia="Calibri" w:hAnsi="Times New Roman" w:cs="Times New Roman"/>
          <w:kern w:val="2"/>
          <w:sz w:val="28"/>
          <w:szCs w:val="28"/>
        </w:rPr>
        <w:t xml:space="preserve">Институт </w:t>
      </w:r>
      <w:r w:rsidRPr="00766EF9"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  <w:t>цифрового образования</w:t>
      </w:r>
    </w:p>
    <w:p w14:paraId="29A2999E" w14:textId="77777777" w:rsidR="005B107C" w:rsidRPr="00766EF9" w:rsidRDefault="005B107C" w:rsidP="005B107C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66EF9">
        <w:rPr>
          <w:rFonts w:ascii="Times New Roman" w:eastAsia="Calibri" w:hAnsi="Times New Roman" w:cs="Times New Roman"/>
          <w:kern w:val="2"/>
          <w:sz w:val="28"/>
          <w:szCs w:val="28"/>
        </w:rPr>
        <w:t xml:space="preserve">Департамент </w:t>
      </w:r>
      <w:r w:rsidRPr="00766EF9"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  <w:t>информатики управления и технологий</w:t>
      </w:r>
    </w:p>
    <w:p w14:paraId="5DEBFEF0" w14:textId="77777777" w:rsidR="005B107C" w:rsidRPr="00766EF9" w:rsidRDefault="005B107C" w:rsidP="005B107C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41A03466" w14:textId="77777777" w:rsidR="005B107C" w:rsidRPr="00766EF9" w:rsidRDefault="005B107C" w:rsidP="005B107C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</w:p>
    <w:p w14:paraId="3A070685" w14:textId="77777777" w:rsidR="005B107C" w:rsidRPr="00766EF9" w:rsidRDefault="005B107C" w:rsidP="005B107C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</w:p>
    <w:p w14:paraId="3A91F183" w14:textId="77777777" w:rsidR="005B107C" w:rsidRPr="00766EF9" w:rsidRDefault="005B107C" w:rsidP="005B107C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</w:p>
    <w:p w14:paraId="0BEAF63A" w14:textId="77777777" w:rsidR="005B107C" w:rsidRPr="00766EF9" w:rsidRDefault="005B107C" w:rsidP="005B107C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</w:p>
    <w:p w14:paraId="4FF4B50F" w14:textId="77777777" w:rsidR="005B107C" w:rsidRPr="00766EF9" w:rsidRDefault="005B107C" w:rsidP="005B107C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</w:p>
    <w:p w14:paraId="79D2DDCF" w14:textId="77777777" w:rsidR="005B107C" w:rsidRPr="00766EF9" w:rsidRDefault="005B107C" w:rsidP="005B107C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  <w:r w:rsidRPr="00766EF9"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  <w:t>Кузьмина Дарья Юрьевна БД-241м</w:t>
      </w:r>
    </w:p>
    <w:p w14:paraId="2994347A" w14:textId="77777777" w:rsidR="005B107C" w:rsidRPr="00766EF9" w:rsidRDefault="005B107C" w:rsidP="005B107C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35AE03EA" w14:textId="77777777" w:rsidR="005B107C" w:rsidRPr="00766EF9" w:rsidRDefault="005B107C" w:rsidP="005B107C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6FD8E872" w14:textId="77777777" w:rsidR="005B107C" w:rsidRPr="00766EF9" w:rsidRDefault="005B107C" w:rsidP="005B107C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6F5A3F58" w14:textId="77777777" w:rsidR="005B107C" w:rsidRPr="00766EF9" w:rsidRDefault="005B107C" w:rsidP="005B107C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743CFC64" w14:textId="77777777" w:rsidR="005B107C" w:rsidRPr="00766EF9" w:rsidRDefault="005B107C" w:rsidP="005B107C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</w:rPr>
      </w:pPr>
    </w:p>
    <w:p w14:paraId="62AB780B" w14:textId="77777777" w:rsidR="005B107C" w:rsidRPr="00064A42" w:rsidRDefault="005B107C" w:rsidP="005B107C">
      <w:pPr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</w:pPr>
      <w:r w:rsidRPr="00766EF9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</w:rPr>
        <w:t xml:space="preserve">Практическая работа </w:t>
      </w:r>
    </w:p>
    <w:p w14:paraId="6729379A" w14:textId="77777777" w:rsidR="005B107C" w:rsidRDefault="005B107C" w:rsidP="005B107C">
      <w:pPr>
        <w:spacing w:after="100" w:afterAutospacing="1" w:line="240" w:lineRule="auto"/>
        <w:jc w:val="center"/>
        <w:rPr>
          <w:rFonts w:ascii="Segoe UI" w:hAnsi="Segoe UI" w:cs="Segoe UI"/>
          <w:b/>
          <w:bCs/>
          <w:color w:val="212529"/>
          <w:sz w:val="23"/>
          <w:szCs w:val="23"/>
        </w:rPr>
      </w:pPr>
      <w:r w:rsidRPr="00064A42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Лабораторная работа 4.</w:t>
      </w: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3</w:t>
      </w:r>
      <w:r w:rsidRPr="00064A42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 xml:space="preserve">. </w:t>
      </w:r>
      <w:r>
        <w:rPr>
          <w:rFonts w:ascii="Segoe UI" w:hAnsi="Segoe UI" w:cs="Segoe UI"/>
          <w:b/>
          <w:bCs/>
          <w:color w:val="212529"/>
          <w:sz w:val="23"/>
          <w:szCs w:val="23"/>
        </w:rPr>
        <w:t>Интеграция данных из нескольких источников.</w:t>
      </w:r>
    </w:p>
    <w:p w14:paraId="33470795" w14:textId="77777777" w:rsidR="005B107C" w:rsidRPr="00766EF9" w:rsidRDefault="005B107C" w:rsidP="005B107C">
      <w:pPr>
        <w:spacing w:after="100" w:afterAutospacing="1" w:line="240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  <w:r w:rsidRPr="00766EF9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</w:rPr>
        <w:t>Вариант 11</w:t>
      </w:r>
    </w:p>
    <w:p w14:paraId="46FAA38A" w14:textId="77777777" w:rsidR="005B107C" w:rsidRPr="00766EF9" w:rsidRDefault="005B107C" w:rsidP="005B107C">
      <w:pPr>
        <w:spacing w:after="0" w:line="240" w:lineRule="auto"/>
        <w:ind w:left="-426" w:right="57"/>
        <w:rPr>
          <w:rFonts w:ascii="Times New Roman" w:eastAsia="Calibri" w:hAnsi="Times New Roman" w:cs="Times New Roman"/>
          <w:b/>
          <w:bCs/>
          <w:kern w:val="2"/>
          <w:sz w:val="28"/>
          <w:szCs w:val="28"/>
        </w:rPr>
      </w:pPr>
    </w:p>
    <w:p w14:paraId="1860B8C1" w14:textId="77777777" w:rsidR="005B107C" w:rsidRPr="00766EF9" w:rsidRDefault="005B107C" w:rsidP="005B107C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66EF9">
        <w:rPr>
          <w:rFonts w:ascii="Times New Roman" w:eastAsia="Calibri" w:hAnsi="Times New Roman" w:cs="Times New Roman"/>
          <w:kern w:val="2"/>
          <w:sz w:val="28"/>
          <w:szCs w:val="28"/>
        </w:rPr>
        <w:t>Направление подготовки/специальность</w:t>
      </w:r>
    </w:p>
    <w:p w14:paraId="519C92DD" w14:textId="77777777" w:rsidR="005B107C" w:rsidRPr="00766EF9" w:rsidRDefault="005B107C" w:rsidP="005B107C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66EF9">
        <w:rPr>
          <w:rFonts w:ascii="Times New Roman" w:eastAsia="Calibri" w:hAnsi="Times New Roman" w:cs="Times New Roman"/>
          <w:kern w:val="2"/>
          <w:sz w:val="28"/>
          <w:szCs w:val="28"/>
        </w:rPr>
        <w:t xml:space="preserve">38.04.05 - Бизнес-информатика </w:t>
      </w:r>
    </w:p>
    <w:p w14:paraId="7EBAFE73" w14:textId="77777777" w:rsidR="005B107C" w:rsidRPr="00766EF9" w:rsidRDefault="005B107C" w:rsidP="005B107C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  <w:r w:rsidRPr="00766EF9">
        <w:rPr>
          <w:rFonts w:ascii="Times New Roman" w:eastAsia="Calibri" w:hAnsi="Times New Roman" w:cs="Times New Roman"/>
          <w:kern w:val="2"/>
          <w:sz w:val="28"/>
          <w:szCs w:val="28"/>
        </w:rPr>
        <w:t>Бизнес-аналитика и большие данные</w:t>
      </w:r>
    </w:p>
    <w:p w14:paraId="66C07DA2" w14:textId="77777777" w:rsidR="005B107C" w:rsidRPr="00766EF9" w:rsidRDefault="005B107C" w:rsidP="005B107C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66EF9">
        <w:rPr>
          <w:rFonts w:ascii="Times New Roman" w:eastAsia="Calibri" w:hAnsi="Times New Roman" w:cs="Times New Roman"/>
          <w:kern w:val="2"/>
          <w:sz w:val="28"/>
          <w:szCs w:val="28"/>
        </w:rPr>
        <w:t>(очная форма обучения)</w:t>
      </w:r>
    </w:p>
    <w:p w14:paraId="01A0936F" w14:textId="77777777" w:rsidR="005B107C" w:rsidRPr="00766EF9" w:rsidRDefault="005B107C" w:rsidP="005B107C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0844CC2A" w14:textId="77777777" w:rsidR="005B107C" w:rsidRPr="00766EF9" w:rsidRDefault="005B107C" w:rsidP="005B107C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52591BA2" w14:textId="77777777" w:rsidR="005B107C" w:rsidRPr="00766EF9" w:rsidRDefault="005B107C" w:rsidP="005B107C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3F85F9EB" w14:textId="77777777" w:rsidR="005B107C" w:rsidRPr="00766EF9" w:rsidRDefault="005B107C" w:rsidP="005B107C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11D1895C" w14:textId="77777777" w:rsidR="005B107C" w:rsidRPr="00766EF9" w:rsidRDefault="005B107C" w:rsidP="005B107C">
      <w:pPr>
        <w:spacing w:after="0" w:line="240" w:lineRule="auto"/>
        <w:ind w:left="-426" w:right="57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66EF9">
        <w:rPr>
          <w:rFonts w:ascii="Times New Roman" w:eastAsia="Calibri" w:hAnsi="Times New Roman" w:cs="Times New Roman"/>
          <w:kern w:val="2"/>
          <w:sz w:val="28"/>
          <w:szCs w:val="28"/>
        </w:rPr>
        <w:t xml:space="preserve">Руководитель дисциплины: </w:t>
      </w:r>
    </w:p>
    <w:p w14:paraId="2E8F51DC" w14:textId="77777777" w:rsidR="005B107C" w:rsidRPr="00766EF9" w:rsidRDefault="005B107C" w:rsidP="005B107C">
      <w:pPr>
        <w:spacing w:after="0" w:line="240" w:lineRule="auto"/>
        <w:ind w:left="-426" w:right="57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  <w:r w:rsidRPr="00766EF9"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  <w:t>Босенко Т.М., доцент департамента</w:t>
      </w:r>
    </w:p>
    <w:p w14:paraId="4B442AAE" w14:textId="77777777" w:rsidR="005B107C" w:rsidRPr="00766EF9" w:rsidRDefault="005B107C" w:rsidP="005B107C">
      <w:pPr>
        <w:spacing w:after="0" w:line="240" w:lineRule="auto"/>
        <w:ind w:left="-426" w:right="57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  <w:r w:rsidRPr="00766EF9"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  <w:t xml:space="preserve">информатики, управления и технологий, </w:t>
      </w:r>
    </w:p>
    <w:p w14:paraId="1126332D" w14:textId="77777777" w:rsidR="005B107C" w:rsidRPr="00766EF9" w:rsidRDefault="005B107C" w:rsidP="005B107C">
      <w:pPr>
        <w:spacing w:after="0" w:line="240" w:lineRule="auto"/>
        <w:ind w:left="-426" w:right="57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66EF9"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  <w:t>доктор экономических наук</w:t>
      </w:r>
    </w:p>
    <w:p w14:paraId="0185F049" w14:textId="77777777" w:rsidR="005B107C" w:rsidRPr="00064A42" w:rsidRDefault="005B107C" w:rsidP="005B107C">
      <w:pPr>
        <w:spacing w:after="0" w:line="240" w:lineRule="auto"/>
        <w:ind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0A5FD712" w14:textId="77777777" w:rsidR="005B107C" w:rsidRPr="00064A42" w:rsidRDefault="005B107C" w:rsidP="005B107C">
      <w:pPr>
        <w:spacing w:after="0" w:line="240" w:lineRule="auto"/>
        <w:ind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19CA8A03" w14:textId="77777777" w:rsidR="005B107C" w:rsidRPr="00766EF9" w:rsidRDefault="005B107C" w:rsidP="005B107C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0A1D441C" w14:textId="77777777" w:rsidR="005B107C" w:rsidRPr="00766EF9" w:rsidRDefault="005B107C" w:rsidP="005B107C">
      <w:pPr>
        <w:spacing w:after="0" w:line="240" w:lineRule="auto"/>
        <w:ind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1FCAAC0B" w14:textId="77777777" w:rsidR="005B107C" w:rsidRPr="00766EF9" w:rsidRDefault="005B107C" w:rsidP="005B107C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3D36F73A" w14:textId="77777777" w:rsidR="005B107C" w:rsidRPr="00766EF9" w:rsidRDefault="005B107C" w:rsidP="005B107C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66EF9">
        <w:rPr>
          <w:rFonts w:ascii="Times New Roman" w:eastAsia="Calibri" w:hAnsi="Times New Roman" w:cs="Times New Roman"/>
          <w:kern w:val="2"/>
          <w:sz w:val="28"/>
          <w:szCs w:val="28"/>
        </w:rPr>
        <w:t>Москва</w:t>
      </w:r>
    </w:p>
    <w:p w14:paraId="00B74A5F" w14:textId="77777777" w:rsidR="005B107C" w:rsidRPr="00064A42" w:rsidRDefault="005B107C" w:rsidP="005B107C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766EF9">
        <w:rPr>
          <w:rFonts w:ascii="Times New Roman" w:eastAsia="Calibri" w:hAnsi="Times New Roman" w:cs="Times New Roman"/>
          <w:kern w:val="2"/>
          <w:sz w:val="28"/>
          <w:szCs w:val="28"/>
        </w:rPr>
        <w:t>202</w:t>
      </w:r>
      <w:r w:rsidRPr="00064A42">
        <w:rPr>
          <w:rFonts w:ascii="Times New Roman" w:eastAsia="Calibri" w:hAnsi="Times New Roman" w:cs="Times New Roman"/>
          <w:kern w:val="2"/>
          <w:sz w:val="28"/>
          <w:szCs w:val="28"/>
        </w:rPr>
        <w:t>5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689675128"/>
        <w:docPartObj>
          <w:docPartGallery w:val="Table of Contents"/>
          <w:docPartUnique/>
        </w:docPartObj>
      </w:sdtPr>
      <w:sdtEndPr>
        <w:rPr>
          <w:rFonts w:eastAsiaTheme="minorHAnsi"/>
          <w:noProof/>
        </w:rPr>
      </w:sdtEndPr>
      <w:sdtContent>
        <w:p w14:paraId="12ACD5A9" w14:textId="77777777" w:rsidR="005B107C" w:rsidRPr="00766EF9" w:rsidRDefault="005B107C" w:rsidP="005B107C">
          <w:pPr>
            <w:pStyle w:val="ae"/>
            <w:rPr>
              <w:rFonts w:ascii="Times New Roman" w:hAnsi="Times New Roman" w:cs="Times New Roman"/>
            </w:rPr>
          </w:pPr>
          <w:r w:rsidRPr="00766EF9">
            <w:rPr>
              <w:rFonts w:ascii="Times New Roman" w:hAnsi="Times New Roman" w:cs="Times New Roman"/>
            </w:rPr>
            <w:t>Содержание</w:t>
          </w:r>
        </w:p>
        <w:p w14:paraId="381354EA" w14:textId="79F7FB0F" w:rsidR="00056129" w:rsidRDefault="005B107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r w:rsidRPr="00766EF9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766EF9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766EF9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93677859" w:history="1">
            <w:r w:rsidR="00056129" w:rsidRPr="003D0931">
              <w:rPr>
                <w:rStyle w:val="ad"/>
                <w:rFonts w:ascii="Times New Roman" w:hAnsi="Times New Roman" w:cs="Times New Roman"/>
                <w:noProof/>
              </w:rPr>
              <w:t>Введение</w:t>
            </w:r>
            <w:r w:rsidR="00056129">
              <w:rPr>
                <w:noProof/>
                <w:webHidden/>
              </w:rPr>
              <w:tab/>
            </w:r>
            <w:r w:rsidR="00056129">
              <w:rPr>
                <w:noProof/>
                <w:webHidden/>
              </w:rPr>
              <w:fldChar w:fldCharType="begin"/>
            </w:r>
            <w:r w:rsidR="00056129">
              <w:rPr>
                <w:noProof/>
                <w:webHidden/>
              </w:rPr>
              <w:instrText xml:space="preserve"> PAGEREF _Toc193677859 \h </w:instrText>
            </w:r>
            <w:r w:rsidR="00056129">
              <w:rPr>
                <w:noProof/>
                <w:webHidden/>
              </w:rPr>
            </w:r>
            <w:r w:rsidR="00056129">
              <w:rPr>
                <w:noProof/>
                <w:webHidden/>
              </w:rPr>
              <w:fldChar w:fldCharType="separate"/>
            </w:r>
            <w:r w:rsidR="006C6053">
              <w:rPr>
                <w:noProof/>
                <w:webHidden/>
              </w:rPr>
              <w:t>2</w:t>
            </w:r>
            <w:r w:rsidR="00056129">
              <w:rPr>
                <w:noProof/>
                <w:webHidden/>
              </w:rPr>
              <w:fldChar w:fldCharType="end"/>
            </w:r>
          </w:hyperlink>
        </w:p>
        <w:p w14:paraId="58AD6EEC" w14:textId="030EA156" w:rsidR="00056129" w:rsidRDefault="0005612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3677860" w:history="1">
            <w:r w:rsidRPr="003D0931">
              <w:rPr>
                <w:rStyle w:val="ad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_Toc193677860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0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52C61" w14:textId="0F0EEE2E" w:rsidR="00056129" w:rsidRDefault="0005612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3677861" w:history="1">
            <w:r w:rsidRPr="003D0931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_Toc193677861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0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A4095" w14:textId="60043424" w:rsidR="005B107C" w:rsidRPr="00766EF9" w:rsidRDefault="005B107C" w:rsidP="005B107C">
          <w:pPr>
            <w:rPr>
              <w:rFonts w:ascii="Times New Roman" w:hAnsi="Times New Roman" w:cs="Times New Roman"/>
              <w:sz w:val="28"/>
              <w:szCs w:val="28"/>
            </w:rPr>
          </w:pPr>
          <w:r w:rsidRPr="00766EF9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E5C7DB5" w14:textId="77777777" w:rsidR="005B107C" w:rsidRPr="00064A42" w:rsidRDefault="005B107C" w:rsidP="005B107C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0" w:name="_Toc193677859"/>
      <w:r w:rsidRPr="00766EF9">
        <w:rPr>
          <w:rFonts w:ascii="Times New Roman" w:hAnsi="Times New Roman" w:cs="Times New Roman"/>
          <w:sz w:val="28"/>
          <w:szCs w:val="28"/>
        </w:rPr>
        <w:t>Введение</w:t>
      </w:r>
      <w:bookmarkEnd w:id="0"/>
    </w:p>
    <w:p w14:paraId="5D4F399B" w14:textId="77777777" w:rsidR="005B107C" w:rsidRDefault="005B107C" w:rsidP="005B107C">
      <w:pPr>
        <w:pStyle w:val="ac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Цель работы</w:t>
      </w:r>
      <w:r>
        <w:rPr>
          <w:rFonts w:ascii="Segoe UI" w:hAnsi="Segoe UI" w:cs="Segoe UI"/>
          <w:color w:val="212529"/>
          <w:sz w:val="23"/>
          <w:szCs w:val="23"/>
        </w:rPr>
        <w:t>: получить практические навыки создания ETL-процесса для загрузки данных из CSV-файла в базу данных MySQL с использованием Pentaho</w:t>
      </w:r>
      <w:r>
        <w:rPr>
          <w:rStyle w:val="apple-converted-space"/>
          <w:rFonts w:ascii="Segoe UI" w:eastAsiaTheme="majorEastAsia" w:hAnsi="Segoe UI" w:cs="Segoe UI"/>
          <w:color w:val="212529"/>
          <w:sz w:val="23"/>
          <w:szCs w:val="23"/>
        </w:rPr>
        <w:t> </w:t>
      </w:r>
      <w:hyperlink r:id="rId5" w:tooltip="Data" w:history="1">
        <w:r>
          <w:rPr>
            <w:rStyle w:val="ad"/>
            <w:rFonts w:ascii="Segoe UI" w:eastAsiaTheme="majorEastAsia" w:hAnsi="Segoe UI" w:cs="Segoe UI"/>
            <w:color w:val="0F6FC5"/>
            <w:sz w:val="23"/>
            <w:szCs w:val="23"/>
          </w:rPr>
          <w:t>Data</w:t>
        </w:r>
      </w:hyperlink>
      <w:r>
        <w:rPr>
          <w:rStyle w:val="apple-converted-space"/>
          <w:rFonts w:ascii="Segoe UI" w:eastAsiaTheme="majorEastAsia" w:hAnsi="Segoe UI" w:cs="Segoe UI"/>
          <w:color w:val="212529"/>
          <w:sz w:val="23"/>
          <w:szCs w:val="23"/>
        </w:rPr>
        <w:t> </w:t>
      </w:r>
      <w:r>
        <w:rPr>
          <w:rFonts w:ascii="Segoe UI" w:hAnsi="Segoe UI" w:cs="Segoe UI"/>
          <w:color w:val="212529"/>
          <w:sz w:val="23"/>
          <w:szCs w:val="23"/>
        </w:rPr>
        <w:t>Integration.</w:t>
      </w:r>
    </w:p>
    <w:p w14:paraId="4361D9A2" w14:textId="77777777" w:rsidR="005B107C" w:rsidRDefault="005B107C" w:rsidP="005B107C">
      <w:pPr>
        <w:pStyle w:val="ac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 Задачи:</w:t>
      </w:r>
    </w:p>
    <w:p w14:paraId="1BE6EC07" w14:textId="77777777" w:rsidR="005B107C" w:rsidRDefault="005B107C" w:rsidP="005B107C">
      <w:pPr>
        <w:pStyle w:val="ac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-       </w:t>
      </w:r>
      <w:r>
        <w:rPr>
          <w:rStyle w:val="apple-converted-space"/>
          <w:rFonts w:ascii="Segoe UI" w:eastAsiaTheme="majorEastAsia" w:hAnsi="Segoe UI" w:cs="Segoe UI"/>
          <w:color w:val="212529"/>
          <w:sz w:val="23"/>
          <w:szCs w:val="23"/>
        </w:rPr>
        <w:t> </w:t>
      </w:r>
      <w:r>
        <w:rPr>
          <w:rFonts w:ascii="Segoe UI" w:hAnsi="Segoe UI" w:cs="Segoe UI"/>
          <w:color w:val="212529"/>
          <w:sz w:val="23"/>
          <w:szCs w:val="23"/>
        </w:rPr>
        <w:t>Создать динамические подключения к различным источникам данных.</w:t>
      </w:r>
    </w:p>
    <w:p w14:paraId="04F989A9" w14:textId="77777777" w:rsidR="005B107C" w:rsidRDefault="005B107C" w:rsidP="005B107C">
      <w:pPr>
        <w:pStyle w:val="ac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-       </w:t>
      </w:r>
      <w:r>
        <w:rPr>
          <w:rStyle w:val="apple-converted-space"/>
          <w:rFonts w:ascii="Segoe UI" w:eastAsiaTheme="majorEastAsia" w:hAnsi="Segoe UI" w:cs="Segoe UI"/>
          <w:color w:val="212529"/>
          <w:sz w:val="23"/>
          <w:szCs w:val="23"/>
        </w:rPr>
        <w:t> </w:t>
      </w:r>
      <w:r>
        <w:rPr>
          <w:rFonts w:ascii="Segoe UI" w:hAnsi="Segoe UI" w:cs="Segoe UI"/>
          <w:color w:val="212529"/>
          <w:sz w:val="23"/>
          <w:szCs w:val="23"/>
        </w:rPr>
        <w:t>Разработать процесс выявления и обработки дублирующихся записей.</w:t>
      </w:r>
    </w:p>
    <w:p w14:paraId="7422C5F3" w14:textId="77777777" w:rsidR="005B107C" w:rsidRDefault="005B107C" w:rsidP="005B107C">
      <w:pPr>
        <w:pStyle w:val="ac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-       </w:t>
      </w:r>
      <w:r>
        <w:rPr>
          <w:rStyle w:val="apple-converted-space"/>
          <w:rFonts w:ascii="Segoe UI" w:eastAsiaTheme="majorEastAsia" w:hAnsi="Segoe UI" w:cs="Segoe UI"/>
          <w:color w:val="212529"/>
          <w:sz w:val="23"/>
          <w:szCs w:val="23"/>
        </w:rPr>
        <w:t> </w:t>
      </w:r>
      <w:r>
        <w:rPr>
          <w:rFonts w:ascii="Segoe UI" w:hAnsi="Segoe UI" w:cs="Segoe UI"/>
          <w:color w:val="212529"/>
          <w:sz w:val="23"/>
          <w:szCs w:val="23"/>
        </w:rPr>
        <w:t>Реализовать механизм объединения данных в единое хранилище.</w:t>
      </w:r>
    </w:p>
    <w:p w14:paraId="7510E5E6" w14:textId="77777777" w:rsidR="005B107C" w:rsidRDefault="005B107C" w:rsidP="005B107C">
      <w:pPr>
        <w:pStyle w:val="ac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-       </w:t>
      </w:r>
      <w:r>
        <w:rPr>
          <w:rStyle w:val="apple-converted-space"/>
          <w:rFonts w:ascii="Segoe UI" w:eastAsiaTheme="majorEastAsia" w:hAnsi="Segoe UI" w:cs="Segoe UI"/>
          <w:color w:val="212529"/>
          <w:sz w:val="23"/>
          <w:szCs w:val="23"/>
        </w:rPr>
        <w:t> </w:t>
      </w:r>
      <w:r>
        <w:rPr>
          <w:rFonts w:ascii="Segoe UI" w:hAnsi="Segoe UI" w:cs="Segoe UI"/>
          <w:color w:val="212529"/>
          <w:sz w:val="23"/>
          <w:szCs w:val="23"/>
        </w:rPr>
        <w:t>Настроить обработку ошибок при выполнении трансформации.</w:t>
      </w:r>
    </w:p>
    <w:p w14:paraId="245094AE" w14:textId="77777777" w:rsidR="005B107C" w:rsidRDefault="005B107C" w:rsidP="005B107C">
      <w:pPr>
        <w:pStyle w:val="1"/>
      </w:pPr>
      <w:bookmarkStart w:id="1" w:name="_Toc193677860"/>
      <w:r>
        <w:t>Основная часть</w:t>
      </w:r>
      <w:bookmarkEnd w:id="1"/>
    </w:p>
    <w:p w14:paraId="42648EE2" w14:textId="77777777" w:rsidR="005B107C" w:rsidRPr="00064A42" w:rsidRDefault="005B107C" w:rsidP="005B107C"/>
    <w:p w14:paraId="26CA4C5E" w14:textId="77777777" w:rsidR="005B107C" w:rsidRDefault="005B107C" w:rsidP="005B107C">
      <w:r>
        <w:rPr>
          <w:noProof/>
          <w:lang w:eastAsia="ru-RU"/>
        </w:rPr>
        <w:drawing>
          <wp:inline distT="0" distB="0" distL="0" distR="0" wp14:anchorId="33179219" wp14:editId="2A4C8972">
            <wp:extent cx="5940425" cy="3984738"/>
            <wp:effectExtent l="19050" t="0" r="3175" b="0"/>
            <wp:docPr id="1378201542" name="Рисунок 1378201542" descr="Изображение выглядит как текст, программное обеспечение, снимок экрана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01542" name="Рисунок 1378201542" descr="Изображение выглядит как текст, программное обеспечение, снимок экрана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4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E08AF0" w14:textId="77777777" w:rsidR="005B107C" w:rsidRDefault="005B107C" w:rsidP="005B107C">
      <w:r>
        <w:rPr>
          <w:noProof/>
          <w:lang w:eastAsia="ru-RU"/>
        </w:rPr>
        <w:lastRenderedPageBreak/>
        <w:drawing>
          <wp:inline distT="0" distB="0" distL="0" distR="0" wp14:anchorId="5541B560" wp14:editId="54D81158">
            <wp:extent cx="4962395" cy="3274828"/>
            <wp:effectExtent l="0" t="0" r="0" b="0"/>
            <wp:docPr id="1959950453" name="Рисунок 1959950453" descr="Изображение выглядит как текст, программное обеспечение, снимок экрана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50453" name="Рисунок 1959950453" descr="Изображение выглядит как текст, программное обеспечение, снимок экрана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177" cy="3287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3EFC64" w14:textId="77777777" w:rsidR="005B107C" w:rsidRPr="00064A42" w:rsidRDefault="005B107C" w:rsidP="005B107C">
      <w:pPr>
        <w:rPr>
          <w:u w:val="single"/>
          <w:lang w:val="en-US"/>
        </w:rPr>
      </w:pPr>
      <w:r w:rsidRPr="00064A42">
        <w:rPr>
          <w:u w:val="single"/>
        </w:rPr>
        <w:t>Делаем это с остальными таблицами</w:t>
      </w:r>
    </w:p>
    <w:p w14:paraId="6965750C" w14:textId="77777777" w:rsidR="005B107C" w:rsidRDefault="005B107C" w:rsidP="005B10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1E4546" wp14:editId="24543BEA">
            <wp:extent cx="2280920" cy="1748155"/>
            <wp:effectExtent l="19050" t="0" r="5080" b="0"/>
            <wp:docPr id="312744296" name="Рисунок 312744296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44296" name="Рисунок 312744296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20" cy="174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483CC6" w14:textId="77777777" w:rsidR="005B107C" w:rsidRDefault="005B107C" w:rsidP="005B107C">
      <w:r>
        <w:rPr>
          <w:noProof/>
          <w:lang w:eastAsia="ru-RU"/>
        </w:rPr>
        <w:drawing>
          <wp:inline distT="0" distB="0" distL="0" distR="0" wp14:anchorId="4E8B3D4D" wp14:editId="4EBB8B2A">
            <wp:extent cx="5082363" cy="3269319"/>
            <wp:effectExtent l="0" t="0" r="0" b="0"/>
            <wp:docPr id="1683519077" name="Рисунок 1683519077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19077" name="Рисунок 1683519077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011" cy="3287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507BF5" w14:textId="77777777" w:rsidR="005B107C" w:rsidRDefault="005B107C" w:rsidP="005B107C"/>
    <w:p w14:paraId="34B01B6E" w14:textId="77777777" w:rsidR="005B107C" w:rsidRPr="00D001E3" w:rsidRDefault="005B107C" w:rsidP="005B107C">
      <w:r>
        <w:rPr>
          <w:noProof/>
          <w:lang w:eastAsia="ru-RU"/>
        </w:rPr>
        <w:lastRenderedPageBreak/>
        <w:drawing>
          <wp:inline distT="0" distB="0" distL="0" distR="0" wp14:anchorId="0BD69C15" wp14:editId="432E9298">
            <wp:extent cx="5940425" cy="3994637"/>
            <wp:effectExtent l="19050" t="0" r="3175" b="0"/>
            <wp:docPr id="1391681611" name="Рисунок 139168161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81611" name="Рисунок 1391681611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4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1911FE" w14:textId="77777777" w:rsidR="005B107C" w:rsidRDefault="005B107C" w:rsidP="005B107C">
      <w:pPr>
        <w:pStyle w:val="1"/>
      </w:pPr>
      <w:bookmarkStart w:id="2" w:name="_Toc193677861"/>
      <w:r>
        <w:t>Заключение</w:t>
      </w:r>
      <w:bookmarkEnd w:id="2"/>
    </w:p>
    <w:p w14:paraId="53D41E9B" w14:textId="77777777" w:rsidR="005B107C" w:rsidRDefault="005B107C" w:rsidP="005B107C"/>
    <w:p w14:paraId="0BA6F847" w14:textId="77777777" w:rsidR="005B107C" w:rsidRDefault="005B107C" w:rsidP="005B107C">
      <w:pPr>
        <w:pStyle w:val="ac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Целью работы было получение навыков интеграции, обработки и согласования данных из различных источников. Были изучены методы чтения данных из CSV, Excel и баз данных (MySQL, PostgreSQL), а также техники их очистки и согласования. Обработанные данные были сохранены в единое хранилище для дальнейшего анализа.</w:t>
      </w:r>
    </w:p>
    <w:p w14:paraId="1F8F78B6" w14:textId="77777777" w:rsidR="005B107C" w:rsidRDefault="005B107C" w:rsidP="005B107C">
      <w:pPr>
        <w:pStyle w:val="ac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Интеграция данных из нескольких источников требует тщательной подготовки и согласования форматов данных.</w:t>
      </w:r>
    </w:p>
    <w:p w14:paraId="5E16AB71" w14:textId="77777777" w:rsidR="005B107C" w:rsidRDefault="005B107C" w:rsidP="005B107C">
      <w:pPr>
        <w:pStyle w:val="ac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Использование ETL-процессов позволяет автоматизировать обработку и объединение данных.</w:t>
      </w:r>
    </w:p>
    <w:p w14:paraId="26BBF946" w14:textId="77777777" w:rsidR="005B107C" w:rsidRDefault="005B107C" w:rsidP="005B107C">
      <w:pPr>
        <w:pStyle w:val="ac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Качество данных напрямую влияет на точность аналитических выводов, поэтому важна предварительная очистка и проверка данных.</w:t>
      </w:r>
    </w:p>
    <w:p w14:paraId="1456C980" w14:textId="77777777" w:rsidR="005B107C" w:rsidRPr="00B835DC" w:rsidRDefault="005B107C" w:rsidP="005B107C"/>
    <w:p w14:paraId="607CE986" w14:textId="77777777" w:rsidR="005B107C" w:rsidRDefault="005B107C" w:rsidP="005B107C"/>
    <w:p w14:paraId="203DFF02" w14:textId="77777777" w:rsidR="008F0249" w:rsidRDefault="008F0249"/>
    <w:sectPr w:rsidR="008F0249" w:rsidSect="005B1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06732"/>
    <w:multiLevelType w:val="multilevel"/>
    <w:tmpl w:val="539C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9015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7C"/>
    <w:rsid w:val="00056129"/>
    <w:rsid w:val="001D455D"/>
    <w:rsid w:val="00231D4F"/>
    <w:rsid w:val="00241F03"/>
    <w:rsid w:val="00452319"/>
    <w:rsid w:val="004F4A60"/>
    <w:rsid w:val="00523476"/>
    <w:rsid w:val="00571DCF"/>
    <w:rsid w:val="005B107C"/>
    <w:rsid w:val="006015A9"/>
    <w:rsid w:val="006C6053"/>
    <w:rsid w:val="008D08C3"/>
    <w:rsid w:val="008F0249"/>
    <w:rsid w:val="009149ED"/>
    <w:rsid w:val="00A97F21"/>
    <w:rsid w:val="00AD2F6E"/>
    <w:rsid w:val="00BE36B7"/>
    <w:rsid w:val="00CB023F"/>
    <w:rsid w:val="00CB29F1"/>
    <w:rsid w:val="00D9038A"/>
    <w:rsid w:val="00FF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1578AF"/>
  <w15:chartTrackingRefBased/>
  <w15:docId w15:val="{FD794A27-805D-3649-9932-8A9E7F2F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07C"/>
    <w:pPr>
      <w:spacing w:after="200" w:line="276" w:lineRule="auto"/>
    </w:pPr>
    <w:rPr>
      <w:rFonts w:eastAsiaTheme="minorHAnsi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B1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B1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10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1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10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10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10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10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10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107C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B107C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B107C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5B107C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5B107C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5B107C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5B107C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5B107C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5B107C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B10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107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5B10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B107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5B10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107C"/>
    <w:rPr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5B10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107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1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107C"/>
    <w:rPr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5B107C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B1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B107C"/>
  </w:style>
  <w:style w:type="character" w:styleId="ad">
    <w:name w:val="Hyperlink"/>
    <w:basedOn w:val="a0"/>
    <w:uiPriority w:val="99"/>
    <w:unhideWhenUsed/>
    <w:rsid w:val="005B107C"/>
    <w:rPr>
      <w:color w:val="0000FF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5B107C"/>
    <w:pPr>
      <w:spacing w:before="480" w:after="0"/>
      <w:outlineLvl w:val="9"/>
    </w:pPr>
    <w:rPr>
      <w:b/>
      <w:bCs/>
      <w:sz w:val="28"/>
      <w:szCs w:val="28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5B107C"/>
    <w:pPr>
      <w:spacing w:before="120" w:after="0"/>
      <w:ind w:left="220"/>
    </w:pPr>
    <w:rPr>
      <w:rFonts w:eastAsiaTheme="minorEastAsia" w:cstheme="minorHAnsi"/>
      <w:b/>
      <w:bCs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612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95.31.0.249/moodle/mod/folder/view.php?id=150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Кузьмина Дарья Юрьевна</dc:creator>
  <cp:keywords/>
  <dc:description/>
  <cp:lastModifiedBy>Кузьмина Дарья Юрьевна</cp:lastModifiedBy>
  <cp:revision>3</cp:revision>
  <cp:lastPrinted>2025-03-24T00:04:00Z</cp:lastPrinted>
  <dcterms:created xsi:type="dcterms:W3CDTF">2025-03-24T00:04:00Z</dcterms:created>
  <dcterms:modified xsi:type="dcterms:W3CDTF">2025-03-24T00:04:00Z</dcterms:modified>
</cp:coreProperties>
</file>