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28C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 xml:space="preserve">Департамент образования и науки города Москвы </w:t>
      </w:r>
    </w:p>
    <w:p w14:paraId="211CFED1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Государственное автономное образовательное учреждение</w:t>
      </w:r>
    </w:p>
    <w:p w14:paraId="7068561D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 xml:space="preserve"> высшего образования города Москвы</w:t>
      </w:r>
    </w:p>
    <w:p w14:paraId="6DBC8D98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«Московский городской педагогический университет»</w:t>
      </w:r>
    </w:p>
    <w:p w14:paraId="7590F22F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 xml:space="preserve">Институт </w:t>
      </w:r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>цифрового образования</w:t>
      </w:r>
    </w:p>
    <w:p w14:paraId="54A7D98D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 xml:space="preserve">Департамент </w:t>
      </w:r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>информатики управления и технологий</w:t>
      </w:r>
    </w:p>
    <w:p w14:paraId="4651E664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4F0060F2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14:paraId="5C93FCDA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14:paraId="34582857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14:paraId="35104FB9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14:paraId="4DCF35F0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14:paraId="215507D7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>Кузьмина Дарья Юрьевна БД-241м</w:t>
      </w:r>
    </w:p>
    <w:p w14:paraId="561A79CD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</w:p>
    <w:p w14:paraId="50BF9E3D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62267229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7AD9E2E8" w14:textId="77777777" w:rsidR="007263BA" w:rsidRPr="003953AE" w:rsidRDefault="007263BA" w:rsidP="007263B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Программные средства сбора, консолидации и аналитики данных</w:t>
      </w:r>
    </w:p>
    <w:p w14:paraId="6AED8684" w14:textId="77777777" w:rsidR="00F30385" w:rsidRPr="003953AE" w:rsidRDefault="00F30385" w:rsidP="007263BA">
      <w:pPr>
        <w:spacing w:after="0" w:line="240" w:lineRule="auto"/>
        <w:ind w:right="57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71F083B7" w14:textId="77777777" w:rsidR="007263BA" w:rsidRPr="003953AE" w:rsidRDefault="007263BA" w:rsidP="007263BA">
      <w:pPr>
        <w:spacing w:after="0" w:line="240" w:lineRule="auto"/>
        <w:ind w:right="57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7A261DD1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</w:p>
    <w:p w14:paraId="3F9EA966" w14:textId="77FE4D1D" w:rsidR="00BD5672" w:rsidRPr="00BD5672" w:rsidRDefault="00BD5672" w:rsidP="00BD5672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</w:pPr>
      <w:r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>Практическая работа 3</w:t>
      </w:r>
      <w:r w:rsidR="007263BA"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 xml:space="preserve">. </w:t>
      </w:r>
      <w:r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 xml:space="preserve">Консолидация и аналитическая обработка </w:t>
      </w:r>
      <w:r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br/>
      </w:r>
      <w:r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>данных с</w:t>
      </w:r>
      <w:r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 xml:space="preserve"> </w:t>
      </w:r>
      <w:r w:rsidRPr="00BD5672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>использованием Python</w:t>
      </w:r>
    </w:p>
    <w:p w14:paraId="04AA18D9" w14:textId="44D5845F" w:rsidR="008510C5" w:rsidRPr="003953AE" w:rsidRDefault="008510C5" w:rsidP="00BD5672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</w:pPr>
    </w:p>
    <w:p w14:paraId="18A6F371" w14:textId="0C87F45B" w:rsidR="00F30385" w:rsidRPr="003953AE" w:rsidRDefault="00F30385" w:rsidP="007263B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  <w:r w:rsidRPr="003953A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</w:rPr>
        <w:t>Вариант 11</w:t>
      </w:r>
    </w:p>
    <w:p w14:paraId="57D5EE52" w14:textId="77777777" w:rsidR="00F30385" w:rsidRPr="003953AE" w:rsidRDefault="00F30385" w:rsidP="00F30385">
      <w:pPr>
        <w:spacing w:after="0" w:line="240" w:lineRule="auto"/>
        <w:ind w:left="-426" w:right="57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</w:p>
    <w:p w14:paraId="4524A970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Направление подготовки/специальность</w:t>
      </w:r>
    </w:p>
    <w:p w14:paraId="2A850BE0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 xml:space="preserve">38.04.05 - Бизнес-информатика </w:t>
      </w:r>
    </w:p>
    <w:p w14:paraId="4D255037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Бизнес-аналитика и большие данные</w:t>
      </w:r>
    </w:p>
    <w:p w14:paraId="2B831E88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(очная форма обучения)</w:t>
      </w:r>
    </w:p>
    <w:p w14:paraId="603704FF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39C79051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37F8398F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48C4FD63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4839A205" w14:textId="77777777" w:rsidR="00F30385" w:rsidRPr="003953AE" w:rsidRDefault="00F30385" w:rsidP="00F30385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 xml:space="preserve">Руководитель дисциплины: </w:t>
      </w:r>
    </w:p>
    <w:p w14:paraId="66097899" w14:textId="77777777" w:rsidR="00F30385" w:rsidRPr="003953AE" w:rsidRDefault="00F30385" w:rsidP="00F30385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 xml:space="preserve">Босенко </w:t>
      </w:r>
      <w:proofErr w:type="gramStart"/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>Т.М.</w:t>
      </w:r>
      <w:proofErr w:type="gramEnd"/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>, доцент департамента</w:t>
      </w:r>
    </w:p>
    <w:p w14:paraId="14647D2C" w14:textId="77777777" w:rsidR="00F30385" w:rsidRPr="003953AE" w:rsidRDefault="00F30385" w:rsidP="00F30385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 xml:space="preserve">информатики, управления и технологий, </w:t>
      </w:r>
    </w:p>
    <w:p w14:paraId="6E22B090" w14:textId="77777777" w:rsidR="00F30385" w:rsidRPr="003953AE" w:rsidRDefault="00F30385" w:rsidP="00F30385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  <w:t>доктор экономических наук</w:t>
      </w:r>
    </w:p>
    <w:p w14:paraId="02595DDA" w14:textId="77777777" w:rsidR="00F30385" w:rsidRPr="003953AE" w:rsidRDefault="00F30385" w:rsidP="00F30385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</w:p>
    <w:p w14:paraId="3972171D" w14:textId="77777777" w:rsidR="00F30385" w:rsidRPr="003953AE" w:rsidRDefault="00F30385" w:rsidP="00F30385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</w:p>
    <w:p w14:paraId="68ED7FBD" w14:textId="77777777" w:rsidR="00F30385" w:rsidRPr="003953AE" w:rsidRDefault="00F30385" w:rsidP="00F30385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</w:p>
    <w:p w14:paraId="5C586A69" w14:textId="77777777" w:rsidR="007263BA" w:rsidRPr="003953AE" w:rsidRDefault="007263BA" w:rsidP="00F30385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</w:p>
    <w:p w14:paraId="7A4A5C15" w14:textId="77777777" w:rsidR="00F30385" w:rsidRPr="003953AE" w:rsidRDefault="00F30385" w:rsidP="00F30385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</w:rPr>
      </w:pPr>
    </w:p>
    <w:p w14:paraId="11BB9D73" w14:textId="77777777" w:rsidR="00F30385" w:rsidRPr="003953AE" w:rsidRDefault="00F30385" w:rsidP="00F30385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14:paraId="6593F601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Москва</w:t>
      </w:r>
    </w:p>
    <w:p w14:paraId="78516B29" w14:textId="77777777" w:rsidR="00F30385" w:rsidRPr="003953AE" w:rsidRDefault="00F30385" w:rsidP="00F30385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3953AE">
        <w:rPr>
          <w:rFonts w:ascii="Times New Roman" w:eastAsia="Calibri" w:hAnsi="Times New Roman" w:cs="Times New Roman"/>
          <w:kern w:val="2"/>
          <w:sz w:val="28"/>
          <w:szCs w:val="28"/>
        </w:rPr>
        <w:t>2025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lang w:eastAsia="en-US"/>
        </w:rPr>
        <w:id w:val="-1408914501"/>
        <w:docPartObj>
          <w:docPartGallery w:val="Table of Contents"/>
          <w:docPartUnique/>
        </w:docPartObj>
      </w:sdtPr>
      <w:sdtEndPr>
        <w:rPr>
          <w:rFonts w:eastAsiaTheme="minorHAnsi"/>
          <w:noProof/>
        </w:rPr>
      </w:sdtEndPr>
      <w:sdtContent>
        <w:p w14:paraId="66890C30" w14:textId="77777777" w:rsidR="00F30385" w:rsidRPr="003953AE" w:rsidRDefault="00F30385" w:rsidP="00F30385">
          <w:pPr>
            <w:pStyle w:val="a5"/>
            <w:jc w:val="both"/>
            <w:rPr>
              <w:rFonts w:ascii="Times New Roman" w:hAnsi="Times New Roman" w:cs="Times New Roman"/>
            </w:rPr>
          </w:pPr>
          <w:r w:rsidRPr="003953AE">
            <w:rPr>
              <w:rFonts w:ascii="Times New Roman" w:hAnsi="Times New Roman" w:cs="Times New Roman"/>
            </w:rPr>
            <w:t>Содержание</w:t>
          </w:r>
        </w:p>
        <w:p w14:paraId="755BA846" w14:textId="1DFA197F" w:rsidR="007263BA" w:rsidRPr="003953AE" w:rsidRDefault="00F3038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3953A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3953AE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3953A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1635823" w:history="1">
            <w:r w:rsidR="007263BA" w:rsidRPr="003953A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263BA"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263BA"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263BA"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_Toc211635823 \h </w:instrText>
            </w:r>
            <w:r w:rsidR="007263BA"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263BA"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38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263BA"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385B5" w14:textId="302D8FE5" w:rsidR="007263BA" w:rsidRPr="003953AE" w:rsidRDefault="007263B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1635824" w:history="1">
            <w:r w:rsidRPr="003953A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_Toc211635824 \h </w:instrText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38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D4966" w14:textId="1E9DFC1D" w:rsidR="007263BA" w:rsidRPr="003953AE" w:rsidRDefault="007263B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1635825" w:history="1">
            <w:r w:rsidRPr="003953A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_Toc211635825 \h </w:instrText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38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953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DE22A" w14:textId="25357CF6" w:rsidR="00F30385" w:rsidRPr="003953AE" w:rsidRDefault="00F30385" w:rsidP="00F30385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953AE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CFA2D6B" w14:textId="77777777" w:rsidR="00F30385" w:rsidRPr="003953AE" w:rsidRDefault="00F30385" w:rsidP="00F30385">
      <w:pPr>
        <w:rPr>
          <w:rFonts w:ascii="Times New Roman" w:hAnsi="Times New Roman" w:cs="Times New Roman"/>
          <w:sz w:val="28"/>
          <w:szCs w:val="28"/>
        </w:rPr>
      </w:pPr>
    </w:p>
    <w:p w14:paraId="44AD1246" w14:textId="77777777" w:rsidR="00F30385" w:rsidRPr="003953AE" w:rsidRDefault="00F30385" w:rsidP="00F30385">
      <w:pPr>
        <w:pStyle w:val="2"/>
        <w:rPr>
          <w:sz w:val="28"/>
          <w:szCs w:val="28"/>
        </w:rPr>
      </w:pPr>
      <w:bookmarkStart w:id="0" w:name="_Toc211635823"/>
      <w:r w:rsidRPr="003953AE">
        <w:rPr>
          <w:sz w:val="28"/>
          <w:szCs w:val="28"/>
        </w:rPr>
        <w:t>Введение</w:t>
      </w:r>
      <w:bookmarkEnd w:id="0"/>
    </w:p>
    <w:p w14:paraId="3EA2EE4E" w14:textId="77777777" w:rsidR="00F30385" w:rsidRPr="003953AE" w:rsidRDefault="00F30385" w:rsidP="00F303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6F0A0" w14:textId="43FDED28" w:rsidR="008510C5" w:rsidRPr="003953AE" w:rsidRDefault="00F30385" w:rsidP="00851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3AE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671798C6" w14:textId="4358D08F" w:rsidR="00E535A2" w:rsidRPr="003953AE" w:rsidRDefault="00BD5672" w:rsidP="00E535A2">
      <w:pPr>
        <w:rPr>
          <w:rFonts w:ascii="Times New Roman" w:hAnsi="Times New Roman" w:cs="Times New Roman"/>
          <w:sz w:val="28"/>
          <w:szCs w:val="28"/>
        </w:rPr>
      </w:pPr>
      <w:r w:rsidRPr="003953AE">
        <w:rPr>
          <w:rFonts w:ascii="Times New Roman" w:hAnsi="Times New Roman" w:cs="Times New Roman"/>
          <w:sz w:val="28"/>
          <w:szCs w:val="28"/>
        </w:rPr>
        <w:t>приобретение практических навыков интеграции, очистки и анализа данных, полученных из различных источников (CSV, Excel, JSON), а также формирования единого консолидированного набора данных и его аналитической обработки с использованием инструментов библиотеки </w:t>
      </w:r>
      <w:proofErr w:type="spellStart"/>
      <w:r w:rsidRPr="003953AE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3953AE">
        <w:rPr>
          <w:rFonts w:ascii="Times New Roman" w:hAnsi="Times New Roman" w:cs="Times New Roman"/>
          <w:sz w:val="28"/>
          <w:szCs w:val="28"/>
        </w:rPr>
        <w:t>.</w:t>
      </w:r>
    </w:p>
    <w:p w14:paraId="35E503A9" w14:textId="77777777" w:rsidR="008510C5" w:rsidRPr="003953AE" w:rsidRDefault="008510C5" w:rsidP="00851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3AE">
        <w:rPr>
          <w:rFonts w:ascii="Times New Roman" w:hAnsi="Times New Roman" w:cs="Times New Roman"/>
          <w:b/>
          <w:bCs/>
          <w:sz w:val="28"/>
          <w:szCs w:val="28"/>
        </w:rPr>
        <w:t>Используемые инструменты</w:t>
      </w:r>
    </w:p>
    <w:p w14:paraId="50A5A075" w14:textId="77777777" w:rsidR="00AB01EB" w:rsidRPr="00AB01EB" w:rsidRDefault="00AB01EB" w:rsidP="00AB01EB">
      <w:p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sz w:val="28"/>
          <w:szCs w:val="28"/>
        </w:rPr>
        <w:t>Для выполнения практической работы применялся следующий программный инструментарий:</w:t>
      </w:r>
    </w:p>
    <w:p w14:paraId="7D09784D" w14:textId="77777777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Операционная среда:</w:t>
      </w:r>
      <w:r w:rsidRPr="00AB01EB">
        <w:rPr>
          <w:rFonts w:ascii="Times New Roman" w:hAnsi="Times New Roman" w:cs="Times New Roman"/>
          <w:sz w:val="28"/>
          <w:szCs w:val="28"/>
        </w:rPr>
        <w:br/>
        <w:t>Виртуальная машина, развернутая из дистрибутива 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dcca_dba_mgpu.ova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, предоставленного кафедрой.</w:t>
      </w:r>
      <w:r w:rsidRPr="00AB01EB">
        <w:rPr>
          <w:rFonts w:ascii="Times New Roman" w:hAnsi="Times New Roman" w:cs="Times New Roman"/>
          <w:sz w:val="28"/>
          <w:szCs w:val="28"/>
        </w:rPr>
        <w:br/>
        <w:t>Среда обеспечивает полностью настроенную инфраструктуру для выполнения заданий по дисциплине </w:t>
      </w:r>
      <w:r w:rsidRPr="00AB01EB">
        <w:rPr>
          <w:rFonts w:ascii="Times New Roman" w:hAnsi="Times New Roman" w:cs="Times New Roman"/>
          <w:i/>
          <w:iCs/>
          <w:sz w:val="28"/>
          <w:szCs w:val="28"/>
        </w:rPr>
        <w:t>«Инфраструктура управления большими данными»</w:t>
      </w:r>
      <w:r w:rsidRPr="00AB01EB">
        <w:rPr>
          <w:rFonts w:ascii="Times New Roman" w:hAnsi="Times New Roman" w:cs="Times New Roman"/>
          <w:sz w:val="28"/>
          <w:szCs w:val="28"/>
        </w:rPr>
        <w:t xml:space="preserve"> и содержит предустановленные компоненты Python,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.</w:t>
      </w:r>
    </w:p>
    <w:p w14:paraId="6F590CF8" w14:textId="23DD7740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AB01EB">
        <w:rPr>
          <w:rFonts w:ascii="Times New Roman" w:hAnsi="Times New Roman" w:cs="Times New Roman"/>
          <w:sz w:val="28"/>
          <w:szCs w:val="28"/>
        </w:rPr>
        <w:br/>
      </w:r>
      <w:r w:rsidRPr="00AB01EB">
        <w:rPr>
          <w:rFonts w:ascii="Times New Roman" w:hAnsi="Times New Roman" w:cs="Times New Roman"/>
          <w:b/>
          <w:bCs/>
          <w:sz w:val="28"/>
          <w:szCs w:val="28"/>
        </w:rPr>
        <w:t>Python 3.x</w:t>
      </w:r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основной язык анализа и обработки данных.</w:t>
      </w:r>
      <w:r w:rsidRPr="00AB01EB">
        <w:rPr>
          <w:rFonts w:ascii="Times New Roman" w:hAnsi="Times New Roman" w:cs="Times New Roman"/>
          <w:sz w:val="28"/>
          <w:szCs w:val="28"/>
        </w:rPr>
        <w:br/>
        <w:t>Использовался для написания скриптов генерации тестовых наборов данных, консолидации из различных форматов (CSV, Excel, JSON) и проведения аналитических вычислений с применением библиотеки </w:t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.</w:t>
      </w:r>
    </w:p>
    <w:p w14:paraId="46536E9E" w14:textId="390E47CA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Интерактивная среда разработки:</w:t>
      </w:r>
      <w:r w:rsidRPr="00AB01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AB01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Notebook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интерактивная среда для написания и пошагового </w:t>
      </w:r>
      <w:r w:rsidRPr="00AB01EB">
        <w:rPr>
          <w:rFonts w:ascii="Times New Roman" w:hAnsi="Times New Roman" w:cs="Times New Roman"/>
          <w:sz w:val="28"/>
          <w:szCs w:val="28"/>
        </w:rPr>
        <w:lastRenderedPageBreak/>
        <w:t>выполнения кода, отображения визуализаций и документирования анализа.</w:t>
      </w:r>
      <w:r w:rsidRPr="00AB01EB">
        <w:rPr>
          <w:rFonts w:ascii="Times New Roman" w:hAnsi="Times New Roman" w:cs="Times New Roman"/>
          <w:sz w:val="28"/>
          <w:szCs w:val="28"/>
        </w:rPr>
        <w:br/>
        <w:t xml:space="preserve">Используется в рамках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 xml:space="preserve"> окружения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, что обеспечивает воспроизводимость и переносимость решения.</w:t>
      </w:r>
    </w:p>
    <w:p w14:paraId="09C78C3A" w14:textId="2CB8DAE3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Система управления версиями:</w:t>
      </w:r>
      <w:r w:rsidRPr="00AB01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и платформа </w:t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для хранения, документирования и публикации исходного кода проекта, включая скрипты,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-ноутбук, результаты анализа и визуализации.</w:t>
      </w:r>
      <w:r w:rsidRPr="00AB01EB">
        <w:rPr>
          <w:rFonts w:ascii="Times New Roman" w:hAnsi="Times New Roman" w:cs="Times New Roman"/>
          <w:sz w:val="28"/>
          <w:szCs w:val="28"/>
        </w:rPr>
        <w:br/>
        <w:t>Финальная версия проекта размещена в публичном репозитории, ссылка на который указана в отчёте.</w:t>
      </w:r>
    </w:p>
    <w:p w14:paraId="475B44F7" w14:textId="77777777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Используемые библиотеки Python:</w:t>
      </w:r>
    </w:p>
    <w:p w14:paraId="1371A4E7" w14:textId="2B9E5838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для загрузки, очистки, объединения и анализа табличных данных;</w:t>
      </w:r>
    </w:p>
    <w:p w14:paraId="09CFFE59" w14:textId="625F7364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для выполнения численных операций и работы с массивами;</w:t>
      </w:r>
    </w:p>
    <w:p w14:paraId="0B5D5A4D" w14:textId="1805C9B6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seaborn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для построения графиков, визуализации распределений и представления аналитических результатов;</w:t>
      </w:r>
    </w:p>
    <w:p w14:paraId="175DF7C5" w14:textId="7FA3407F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json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openpyxl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для работы с форматами файлов JSON и Excel (XLSX).</w:t>
      </w:r>
    </w:p>
    <w:p w14:paraId="0AF6F219" w14:textId="77777777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Средства контейнеризации и развёртывания:</w:t>
      </w:r>
      <w:r w:rsidRPr="00AB01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B01EB">
        <w:rPr>
          <w:rFonts w:ascii="Times New Roman" w:hAnsi="Times New Roman" w:cs="Times New Roman"/>
          <w:b/>
          <w:bCs/>
          <w:sz w:val="28"/>
          <w:szCs w:val="28"/>
        </w:rPr>
        <w:t>docker-compose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 использовались для создания воспроизводимой среды выполнения.</w:t>
      </w:r>
      <w:r w:rsidRPr="00AB01EB">
        <w:rPr>
          <w:rFonts w:ascii="Times New Roman" w:hAnsi="Times New Roman" w:cs="Times New Roman"/>
          <w:sz w:val="28"/>
          <w:szCs w:val="28"/>
        </w:rPr>
        <w:br/>
        <w:t>Контейнер включает все необходимые зависимости и позволяет запускать анализ без дополнительной настройки внешней среды.</w:t>
      </w:r>
    </w:p>
    <w:p w14:paraId="3EB25F08" w14:textId="31D34060" w:rsidR="00AB01EB" w:rsidRPr="00AB01EB" w:rsidRDefault="00AB01EB" w:rsidP="00AB01E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b/>
          <w:bCs/>
          <w:sz w:val="28"/>
          <w:szCs w:val="28"/>
        </w:rPr>
        <w:t>Средство проектирования архитектуры решения:</w:t>
      </w:r>
      <w:r w:rsidRPr="00AB01EB">
        <w:rPr>
          <w:rFonts w:ascii="Times New Roman" w:hAnsi="Times New Roman" w:cs="Times New Roman"/>
          <w:sz w:val="28"/>
          <w:szCs w:val="28"/>
        </w:rPr>
        <w:br/>
      </w:r>
      <w:r w:rsidRPr="00AB01EB">
        <w:rPr>
          <w:rFonts w:ascii="Times New Roman" w:hAnsi="Times New Roman" w:cs="Times New Roman"/>
          <w:b/>
          <w:bCs/>
          <w:sz w:val="28"/>
          <w:szCs w:val="28"/>
        </w:rPr>
        <w:t>draw.io</w:t>
      </w:r>
      <w:r w:rsidRPr="00AB01EB">
        <w:rPr>
          <w:rFonts w:ascii="Times New Roman" w:hAnsi="Times New Roman" w:cs="Times New Roman"/>
          <w:sz w:val="28"/>
          <w:szCs w:val="28"/>
        </w:rPr>
        <w:t> 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онлайн-инструмент для визуального проектирования архитектуры аналитической системы.</w:t>
      </w:r>
      <w:r w:rsidRPr="00AB01EB">
        <w:rPr>
          <w:rFonts w:ascii="Times New Roman" w:hAnsi="Times New Roman" w:cs="Times New Roman"/>
          <w:sz w:val="28"/>
          <w:szCs w:val="28"/>
        </w:rPr>
        <w:br/>
        <w:t xml:space="preserve">Применялся для разработки схемы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верхнеуровневой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 xml:space="preserve"> архитектуры, включающей слои:</w:t>
      </w:r>
    </w:p>
    <w:p w14:paraId="5BF4875A" w14:textId="54FB1FAD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sz w:val="28"/>
          <w:szCs w:val="28"/>
        </w:rPr>
        <w:t xml:space="preserve">Source Layer 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источники данных (CSV, Excel, JSON);</w:t>
      </w:r>
    </w:p>
    <w:p w14:paraId="4EF9728B" w14:textId="7B560398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sz w:val="28"/>
          <w:szCs w:val="28"/>
        </w:rPr>
        <w:t xml:space="preserve">Storage Layer 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хранилище и обработка данных в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;</w:t>
      </w:r>
    </w:p>
    <w:p w14:paraId="52AC1915" w14:textId="5B87F9D8" w:rsidR="00AB01EB" w:rsidRPr="00AB01EB" w:rsidRDefault="00AB01EB" w:rsidP="00AB01EB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B01EB">
        <w:rPr>
          <w:rFonts w:ascii="Times New Roman" w:hAnsi="Times New Roman" w:cs="Times New Roman"/>
          <w:sz w:val="28"/>
          <w:szCs w:val="28"/>
        </w:rPr>
        <w:lastRenderedPageBreak/>
        <w:t xml:space="preserve">Business Layer </w:t>
      </w:r>
      <w:r w:rsidR="003953AE">
        <w:rPr>
          <w:rFonts w:ascii="Times New Roman" w:hAnsi="Times New Roman" w:cs="Times New Roman"/>
          <w:sz w:val="28"/>
          <w:szCs w:val="28"/>
        </w:rPr>
        <w:t>-</w:t>
      </w:r>
      <w:r w:rsidRPr="00AB01EB">
        <w:rPr>
          <w:rFonts w:ascii="Times New Roman" w:hAnsi="Times New Roman" w:cs="Times New Roman"/>
          <w:sz w:val="28"/>
          <w:szCs w:val="28"/>
        </w:rPr>
        <w:t xml:space="preserve"> аналитика, визуализация и выводы в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1EB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AB01EB">
        <w:rPr>
          <w:rFonts w:ascii="Times New Roman" w:hAnsi="Times New Roman" w:cs="Times New Roman"/>
          <w:sz w:val="28"/>
          <w:szCs w:val="28"/>
        </w:rPr>
        <w:t>.</w:t>
      </w:r>
    </w:p>
    <w:p w14:paraId="113D9C42" w14:textId="77777777" w:rsidR="00E535A2" w:rsidRPr="003953AE" w:rsidRDefault="00E535A2" w:rsidP="00851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3AE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D975246" w14:textId="77777777" w:rsidR="00BA5580" w:rsidRPr="003953AE" w:rsidRDefault="00BA5580" w:rsidP="00BA5580">
      <w:pPr>
        <w:pStyle w:val="2"/>
        <w:jc w:val="both"/>
        <w:rPr>
          <w:sz w:val="28"/>
          <w:szCs w:val="28"/>
        </w:rPr>
      </w:pPr>
      <w:r w:rsidRPr="003953AE">
        <w:rPr>
          <w:sz w:val="28"/>
          <w:szCs w:val="28"/>
        </w:rPr>
        <w:t>Основная часть</w:t>
      </w:r>
    </w:p>
    <w:p w14:paraId="4B09D535" w14:textId="77777777" w:rsidR="00BA5580" w:rsidRPr="00BA5580" w:rsidRDefault="00BA5580" w:rsidP="00BA5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бизнес-кейса и источников данных</w:t>
      </w:r>
    </w:p>
    <w:p w14:paraId="527D226D" w14:textId="77777777" w:rsidR="00BA5580" w:rsidRPr="003953AE" w:rsidRDefault="00BA5580" w:rsidP="00BA5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лабораторной мне достался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№11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9E7FFF" w14:textId="77777777" w:rsidR="00BA5580" w:rsidRPr="003953AE" w:rsidRDefault="00BA5580" w:rsidP="00BA5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CA12FA7" wp14:editId="5EAE0796">
            <wp:extent cx="5940425" cy="1436370"/>
            <wp:effectExtent l="0" t="0" r="3175" b="0"/>
            <wp:docPr id="5691073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73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A8F5" w14:textId="77777777" w:rsidR="00BA5580" w:rsidRPr="00BA5580" w:rsidRDefault="00BA5580" w:rsidP="00BA5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 цель бизнес-кейса заключается в демонстрации процесса </w:t>
      </w: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интеграции данных из разных источников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их </w:t>
      </w: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очистки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объединения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аналитической обработки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Результатом анализа должно стать формирование таблицы, в которой для каждого студента вычислен суммарный доход, а также выявлены различия по предметам и годам обучения.</w:t>
      </w:r>
    </w:p>
    <w:p w14:paraId="55D68F53" w14:textId="77777777" w:rsidR="00BA5580" w:rsidRPr="00BA5580" w:rsidRDefault="00BA5580" w:rsidP="00BA5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моделирования этой задачи я сгенерировала три набора данных, имитирующих реальные информационные потоки вуза:</w:t>
      </w:r>
    </w:p>
    <w:p w14:paraId="23455891" w14:textId="39399831" w:rsidR="00BA5580" w:rsidRPr="00BA5580" w:rsidRDefault="00BA5580" w:rsidP="00BA5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Учебный отдел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предоставляет данные о студентах: их уникальные идентификаторы, предметы обучения и годы поступления.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Эти данные сохранены в файле students.csv (формат CSV).</w:t>
      </w:r>
    </w:p>
    <w:p w14:paraId="36637E5B" w14:textId="4885948A" w:rsidR="00BA5580" w:rsidRPr="00BA5580" w:rsidRDefault="00BA5580" w:rsidP="00BA5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Бухгалтерия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содержит информацию о размерах академических стипендий по каждому предмету.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Эти сведения представлены в файле scholarships.xlsx (формат Excel).</w:t>
      </w:r>
    </w:p>
    <w:p w14:paraId="21F32E12" w14:textId="6C3BD95E" w:rsidR="00BA5580" w:rsidRPr="00BA5580" w:rsidRDefault="00BA5580" w:rsidP="00BA5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Олимпиадный центр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фиксирует призовые выплаты студентам, участвовавшим в конкурсах и олимпиадах.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Эти данные хранятся в файле </w:t>
      </w:r>
      <w:proofErr w:type="spellStart"/>
      <w:proofErr w:type="gramStart"/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olympiads.json</w:t>
      </w:r>
      <w:proofErr w:type="spellEnd"/>
      <w:proofErr w:type="gramEnd"/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(формат JSON).</w:t>
      </w:r>
    </w:p>
    <w:p w14:paraId="093B272F" w14:textId="77777777" w:rsidR="00BA5580" w:rsidRPr="00BA5580" w:rsidRDefault="00BA5580" w:rsidP="00BA5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из источников представляет </w:t>
      </w: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разный формат хранения данных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BA55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независимую подсистему</w:t>
      </w:r>
      <w:r w:rsidRPr="00BA55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 позволяет продемонстрировать типовую задачу консолидации в рамках анализа образовательных данных.</w:t>
      </w:r>
    </w:p>
    <w:p w14:paraId="78FC7D7B" w14:textId="6A93D9E4" w:rsidR="00B9235D" w:rsidRPr="00B9235D" w:rsidRDefault="00B9235D" w:rsidP="00B9235D">
      <w:pPr>
        <w:pStyle w:val="2"/>
        <w:jc w:val="both"/>
        <w:rPr>
          <w:rFonts w:eastAsiaTheme="minorHAnsi"/>
          <w:b w:val="0"/>
          <w:bCs w:val="0"/>
          <w:sz w:val="28"/>
          <w:szCs w:val="28"/>
          <w:lang w:eastAsia="en-US"/>
        </w:rPr>
      </w:pPr>
      <w:r w:rsidRPr="003953AE">
        <w:rPr>
          <w:rFonts w:eastAsiaTheme="minorHAnsi"/>
          <w:b w:val="0"/>
          <w:bCs w:val="0"/>
          <w:sz w:val="28"/>
          <w:szCs w:val="28"/>
          <w:lang w:eastAsia="en-US"/>
        </w:rPr>
        <w:t xml:space="preserve">ССЫЛКА НА </w:t>
      </w:r>
      <w:r w:rsidRPr="003953AE">
        <w:rPr>
          <w:rFonts w:eastAsiaTheme="minorHAnsi"/>
          <w:b w:val="0"/>
          <w:bCs w:val="0"/>
          <w:sz w:val="28"/>
          <w:szCs w:val="28"/>
          <w:lang w:val="en-US" w:eastAsia="en-US"/>
        </w:rPr>
        <w:t>GIT</w:t>
      </w:r>
      <w:r w:rsidRPr="003953AE">
        <w:rPr>
          <w:rFonts w:eastAsiaTheme="minorHAnsi"/>
          <w:b w:val="0"/>
          <w:bCs w:val="0"/>
          <w:sz w:val="28"/>
          <w:szCs w:val="28"/>
          <w:lang w:eastAsia="en-US"/>
        </w:rPr>
        <w:t xml:space="preserve">: </w:t>
      </w:r>
      <w:hyperlink r:id="rId6" w:history="1"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val="en-US" w:eastAsia="en-US"/>
          </w:rPr>
          <w:t>https</w:t>
        </w:r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eastAsia="en-US"/>
          </w:rPr>
          <w:t>://</w:t>
        </w:r>
        <w:proofErr w:type="spellStart"/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val="en-US" w:eastAsia="en-US"/>
          </w:rPr>
          <w:t>github</w:t>
        </w:r>
        <w:proofErr w:type="spellEnd"/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eastAsia="en-US"/>
          </w:rPr>
          <w:t>.</w:t>
        </w:r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val="en-US" w:eastAsia="en-US"/>
          </w:rPr>
          <w:t>com</w:t>
        </w:r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eastAsia="en-US"/>
          </w:rPr>
          <w:t>/</w:t>
        </w:r>
        <w:proofErr w:type="spellStart"/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val="en-US" w:eastAsia="en-US"/>
          </w:rPr>
          <w:t>Iezekiss</w:t>
        </w:r>
        <w:proofErr w:type="spellEnd"/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eastAsia="en-US"/>
          </w:rPr>
          <w:t>/</w:t>
        </w:r>
        <w:proofErr w:type="spellStart"/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val="en-US" w:eastAsia="en-US"/>
          </w:rPr>
          <w:t>SoftTools</w:t>
        </w:r>
        <w:proofErr w:type="spellEnd"/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eastAsia="en-US"/>
          </w:rPr>
          <w:t>_</w:t>
        </w:r>
        <w:r w:rsidRPr="003953AE">
          <w:rPr>
            <w:rStyle w:val="a6"/>
            <w:rFonts w:eastAsiaTheme="minorHAnsi"/>
            <w:b w:val="0"/>
            <w:bCs w:val="0"/>
            <w:sz w:val="28"/>
            <w:szCs w:val="28"/>
            <w:lang w:val="en-US" w:eastAsia="en-US"/>
          </w:rPr>
          <w:t>MGPU</w:t>
        </w:r>
      </w:hyperlink>
    </w:p>
    <w:p w14:paraId="0966DD96" w14:textId="77777777" w:rsidR="00B9235D" w:rsidRPr="00B9235D" w:rsidRDefault="00B9235D" w:rsidP="00B92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Подготовка данных</w:t>
      </w:r>
    </w:p>
    <w:p w14:paraId="4A4F7E50" w14:textId="720204C0" w:rsidR="00B9235D" w:rsidRPr="00B9235D" w:rsidRDefault="00B9235D" w:rsidP="00B92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Моей задачей является </w:t>
      </w: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расчёт общего дохода (стипендия + призовые за участие в олимпиадах) для каждого студента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реализации этого кейса необходимо использовать три источника данных, имитирующих разные системы хранения информации:</w:t>
      </w:r>
    </w:p>
    <w:p w14:paraId="66AD8D17" w14:textId="07C70BB5" w:rsidR="00B9235D" w:rsidRPr="00B9235D" w:rsidRDefault="00B9235D" w:rsidP="00B923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CSV-файл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содержит сведения о студентах (таблица </w:t>
      </w:r>
      <w:r w:rsidRPr="00B923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«Студенты»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включая их уникальные идентификаторы, факультеты и годы поступления.</w:t>
      </w:r>
    </w:p>
    <w:p w14:paraId="2B0A96E1" w14:textId="27093ECE" w:rsidR="00B9235D" w:rsidRPr="00B9235D" w:rsidRDefault="00B9235D" w:rsidP="00B923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Excel-файл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представляет данные о размере стипендий по факультетам (таблица </w:t>
      </w:r>
      <w:r w:rsidRPr="00B923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«Стипендии»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04B0250" w14:textId="2D587E75" w:rsidR="00B9235D" w:rsidRPr="00B9235D" w:rsidRDefault="00B9235D" w:rsidP="00B923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JSON-файл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хранит информацию о призовых выплатах студентам за участие в олимпиадах (таблица </w:t>
      </w:r>
      <w:r w:rsidRPr="00B923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«Участие в олимпиадах»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8A4A953" w14:textId="727AC27D" w:rsidR="00B9235D" w:rsidRPr="00B9235D" w:rsidRDefault="00B9235D" w:rsidP="00B92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в задании требовалось продемонстрировать консолидацию разнородных источников,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 выполнялась в 3 часа ночи седьмого ноября, и писать вам о том, что ссылки не работают и никаких готовых файлов нет - уже не имело бы смысла, я приняла решение не использовать 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подготовленные 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 </w:t>
      </w: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создать собственный генератор тестовых данных</w:t>
      </w:r>
      <w:r w:rsidRPr="003953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на основе предложенного в папке скрипта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позволило лучше понять структуру и взаимосвязи между тремя наборами информации, а также обеспечить воспроизводимость эксперимента.</w:t>
      </w:r>
    </w:p>
    <w:p w14:paraId="1000D56F" w14:textId="77777777" w:rsidR="00B9235D" w:rsidRPr="00B9235D" w:rsidRDefault="00B9235D" w:rsidP="00B92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разработала Python-скрипт data_generator.py, который автоматически формирует три набора данных в соответствующих форматах:</w:t>
      </w:r>
    </w:p>
    <w:p w14:paraId="0B08B59B" w14:textId="69D74223" w:rsidR="00B9235D" w:rsidRPr="00B9235D" w:rsidRDefault="00B9235D" w:rsidP="00B92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students.csv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список студентов с указанием факультета и года поступления;</w:t>
      </w:r>
    </w:p>
    <w:p w14:paraId="682BAA36" w14:textId="685CF114" w:rsidR="00B9235D" w:rsidRPr="00B9235D" w:rsidRDefault="00B9235D" w:rsidP="00B92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scholarships.xlsx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таблица с размерами стипендий для каждого факультета;</w:t>
      </w:r>
    </w:p>
    <w:p w14:paraId="6E2DCE94" w14:textId="29B52E0D" w:rsidR="00B9235D" w:rsidRPr="00B9235D" w:rsidRDefault="00B9235D" w:rsidP="00B923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olympiads.json</w:t>
      </w:r>
      <w:proofErr w:type="spellEnd"/>
      <w:proofErr w:type="gramEnd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сведения о призовых суммах для студентов, участвовавших в олимпиадах.</w:t>
      </w:r>
    </w:p>
    <w:p w14:paraId="6E5AF25B" w14:textId="77777777" w:rsidR="00B9235D" w:rsidRPr="00B9235D" w:rsidRDefault="00B9235D" w:rsidP="00B92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источник данных моделирует отдельную подсистему вуза:</w:t>
      </w:r>
    </w:p>
    <w:p w14:paraId="32109129" w14:textId="77777777" w:rsidR="00B9235D" w:rsidRPr="00B9235D" w:rsidRDefault="00B9235D" w:rsidP="00B923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CSV имитирует выгрузку из </w:t>
      </w: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учебного отдела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409D8E5D" w14:textId="74BCCE98" w:rsidR="00B9235D" w:rsidRPr="00B9235D" w:rsidRDefault="00B9235D" w:rsidP="00B923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Excel 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данные из </w:t>
      </w: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бухгалтерии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776B4FA9" w14:textId="05B4E181" w:rsidR="00B9235D" w:rsidRPr="003953AE" w:rsidRDefault="00B9235D" w:rsidP="00B923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JSON 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отчёт </w:t>
      </w:r>
      <w:r w:rsidRPr="00B923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олимпиадного центра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386DA11" w14:textId="77777777" w:rsidR="00BA5580" w:rsidRPr="003953AE" w:rsidRDefault="00BA5580" w:rsidP="00BA5580">
      <w:pPr>
        <w:pStyle w:val="2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Описание созданных файлов</w:t>
      </w:r>
    </w:p>
    <w:p w14:paraId="17FAA54F" w14:textId="265E37F5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 результате работы скрипта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data_generator.py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были автоматически сформированы три набора данных, каждый из которых имитирует отдельную подсистему образовательного учреждения. Все файлы сохранены в директории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data</w:t>
      </w:r>
      <w:proofErr w:type="spellEnd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/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и различаются по структуре и формату хранения.</w:t>
      </w:r>
    </w:p>
    <w:p w14:paraId="05A493C1" w14:textId="77777777" w:rsidR="00BA5580" w:rsidRPr="003953AE" w:rsidRDefault="00BA5580" w:rsidP="00BA5580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lastRenderedPageBreak/>
        <w:t>1.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953AE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Файл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students.csv</w:t>
      </w:r>
    </w:p>
    <w:p w14:paraId="15C5149A" w14:textId="77777777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color w:val="000000"/>
          <w:sz w:val="28"/>
          <w:szCs w:val="28"/>
        </w:rPr>
        <w:t>Формат: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CSV (</w:t>
      </w:r>
      <w:proofErr w:type="spellStart"/>
      <w:r w:rsidRPr="003953AE">
        <w:rPr>
          <w:color w:val="000000"/>
          <w:sz w:val="28"/>
          <w:szCs w:val="28"/>
        </w:rPr>
        <w:t>Comma-Separated</w:t>
      </w:r>
      <w:proofErr w:type="spellEnd"/>
      <w:r w:rsidRPr="003953AE">
        <w:rPr>
          <w:color w:val="000000"/>
          <w:sz w:val="28"/>
          <w:szCs w:val="28"/>
        </w:rPr>
        <w:t xml:space="preserve"> </w:t>
      </w:r>
      <w:proofErr w:type="spellStart"/>
      <w:r w:rsidRPr="003953AE">
        <w:rPr>
          <w:color w:val="000000"/>
          <w:sz w:val="28"/>
          <w:szCs w:val="28"/>
        </w:rPr>
        <w:t>Values</w:t>
      </w:r>
      <w:proofErr w:type="spellEnd"/>
      <w:r w:rsidRPr="003953AE">
        <w:rPr>
          <w:color w:val="000000"/>
          <w:sz w:val="28"/>
          <w:szCs w:val="28"/>
        </w:rPr>
        <w:t>)</w:t>
      </w:r>
      <w:r w:rsidRPr="003953AE">
        <w:rPr>
          <w:color w:val="000000"/>
          <w:sz w:val="28"/>
          <w:szCs w:val="28"/>
        </w:rPr>
        <w:br/>
      </w:r>
      <w:r w:rsidRPr="003953AE">
        <w:rPr>
          <w:rStyle w:val="a8"/>
          <w:color w:val="000000"/>
          <w:sz w:val="28"/>
          <w:szCs w:val="28"/>
        </w:rPr>
        <w:t>Назначение: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хранение сведений о студентах.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234"/>
        <w:gridCol w:w="6181"/>
      </w:tblGrid>
      <w:tr w:rsidR="00BA5580" w:rsidRPr="003953AE" w14:paraId="49B2C2FA" w14:textId="77777777" w:rsidTr="00395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42858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E7C8DFC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B5FEA78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</w:tr>
      <w:tr w:rsidR="00BA5580" w:rsidRPr="003953AE" w14:paraId="3BDE2D95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D24D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6B9E1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5A16A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Уникальный идентификатор студента.</w:t>
            </w:r>
          </w:p>
        </w:tc>
      </w:tr>
      <w:tr w:rsidR="00BA5580" w:rsidRPr="003953AE" w14:paraId="08CFDA6E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914F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faculty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E57EB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FB282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Учебный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предмет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которому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обучается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(Mathematics, Physics, Chemistry, Social Studies, Informatics, History).</w:t>
            </w:r>
          </w:p>
        </w:tc>
      </w:tr>
      <w:tr w:rsidR="00BA5580" w:rsidRPr="003953AE" w14:paraId="5B27FF23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6017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enrollment_year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219B0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04BC8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Год поступления студента в образовательную программу (от 2019 до 2025).</w:t>
            </w:r>
          </w:p>
        </w:tc>
      </w:tr>
    </w:tbl>
    <w:p w14:paraId="7C92B55F" w14:textId="7EFA0401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br/>
        <w:t>Файл имитирует выгрузку из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учебного отдела</w:t>
      </w:r>
      <w:r w:rsidRPr="003953AE">
        <w:rPr>
          <w:color w:val="000000"/>
          <w:sz w:val="28"/>
          <w:szCs w:val="28"/>
        </w:rPr>
        <w:t>, где ведётся учёт студентов.</w:t>
      </w:r>
      <w:r w:rsidRPr="003953AE">
        <w:rPr>
          <w:color w:val="000000"/>
          <w:sz w:val="28"/>
          <w:szCs w:val="28"/>
        </w:rPr>
        <w:br/>
        <w:t>Каждый студент связан с одним предметом и уникальным идентификатором.</w:t>
      </w:r>
      <w:r w:rsidRPr="003953AE">
        <w:rPr>
          <w:color w:val="000000"/>
          <w:sz w:val="28"/>
          <w:szCs w:val="28"/>
        </w:rPr>
        <w:br/>
        <w:t>Всего сгенерировано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100 записей</w:t>
      </w:r>
      <w:r w:rsidRPr="003953AE">
        <w:rPr>
          <w:color w:val="000000"/>
          <w:sz w:val="28"/>
          <w:szCs w:val="28"/>
        </w:rPr>
        <w:t>.</w:t>
      </w:r>
    </w:p>
    <w:p w14:paraId="23450968" w14:textId="77777777" w:rsidR="00BA5580" w:rsidRPr="003953AE" w:rsidRDefault="00BA5580" w:rsidP="00BA5580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953AE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Файл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scholarships.xlsx</w:t>
      </w:r>
    </w:p>
    <w:p w14:paraId="2A86930E" w14:textId="77777777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color w:val="000000"/>
          <w:sz w:val="28"/>
          <w:szCs w:val="28"/>
        </w:rPr>
        <w:t>Формат: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Excel (.</w:t>
      </w:r>
      <w:proofErr w:type="spellStart"/>
      <w:r w:rsidRPr="003953AE">
        <w:rPr>
          <w:color w:val="000000"/>
          <w:sz w:val="28"/>
          <w:szCs w:val="28"/>
        </w:rPr>
        <w:t>xlsx</w:t>
      </w:r>
      <w:proofErr w:type="spellEnd"/>
      <w:r w:rsidRPr="003953AE">
        <w:rPr>
          <w:color w:val="000000"/>
          <w:sz w:val="28"/>
          <w:szCs w:val="28"/>
        </w:rPr>
        <w:t>)</w:t>
      </w:r>
      <w:r w:rsidRPr="003953AE">
        <w:rPr>
          <w:color w:val="000000"/>
          <w:sz w:val="28"/>
          <w:szCs w:val="28"/>
        </w:rPr>
        <w:br/>
      </w:r>
      <w:r w:rsidRPr="003953AE">
        <w:rPr>
          <w:rStyle w:val="a8"/>
          <w:color w:val="000000"/>
          <w:sz w:val="28"/>
          <w:szCs w:val="28"/>
        </w:rPr>
        <w:t>Назначение: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хранение информации о размерах стипендий по каждому предмету.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308"/>
        <w:gridCol w:w="5686"/>
      </w:tblGrid>
      <w:tr w:rsidR="00BA5580" w:rsidRPr="003953AE" w14:paraId="3CE0D832" w14:textId="77777777" w:rsidTr="00395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4360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F5971B3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56B9FDD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</w:tr>
      <w:tr w:rsidR="00BA5580" w:rsidRPr="003953AE" w14:paraId="4229AF45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DA32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faculty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97672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1DBCA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предмета.</w:t>
            </w:r>
          </w:p>
        </w:tc>
      </w:tr>
      <w:tr w:rsidR="00BA5580" w:rsidRPr="003953AE" w14:paraId="01E04167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D091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scholarship_amount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F3719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18D8E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Размер базовой стипендии для студентов данного направления (в условных единицах).</w:t>
            </w:r>
          </w:p>
        </w:tc>
      </w:tr>
    </w:tbl>
    <w:p w14:paraId="2A32DDFA" w14:textId="1B170BE4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br/>
        <w:t>Файл моделирует данные из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финансово-бухгалтерской системы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вуза.</w:t>
      </w:r>
      <w:r w:rsidRPr="003953AE">
        <w:rPr>
          <w:color w:val="000000"/>
          <w:sz w:val="28"/>
          <w:szCs w:val="28"/>
        </w:rPr>
        <w:br/>
        <w:t>Для каждого предмета задаётся единственная строка с фиксированным размером стипендии, который варьируется в диапазоне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от 1000 до 1800</w:t>
      </w:r>
      <w:r w:rsidRPr="003953AE">
        <w:rPr>
          <w:color w:val="000000"/>
          <w:sz w:val="28"/>
          <w:szCs w:val="28"/>
        </w:rPr>
        <w:t>.</w:t>
      </w:r>
      <w:r w:rsidRPr="003953AE">
        <w:rPr>
          <w:color w:val="000000"/>
          <w:sz w:val="28"/>
          <w:szCs w:val="28"/>
        </w:rPr>
        <w:br/>
        <w:t>Всего в файле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6 строк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по числу предметов.</w:t>
      </w:r>
    </w:p>
    <w:p w14:paraId="7C7A9B01" w14:textId="77777777" w:rsidR="00BA5580" w:rsidRPr="003953AE" w:rsidRDefault="00BA5580" w:rsidP="00BA5580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lastRenderedPageBreak/>
        <w:t>3.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953AE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Файл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proofErr w:type="gramStart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olympiads.json</w:t>
      </w:r>
      <w:proofErr w:type="spellEnd"/>
      <w:proofErr w:type="gramEnd"/>
    </w:p>
    <w:p w14:paraId="069977BE" w14:textId="77777777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color w:val="000000"/>
          <w:sz w:val="28"/>
          <w:szCs w:val="28"/>
        </w:rPr>
        <w:t>Формат: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 xml:space="preserve">JSON (JavaScript Object </w:t>
      </w:r>
      <w:proofErr w:type="spellStart"/>
      <w:r w:rsidRPr="003953AE">
        <w:rPr>
          <w:color w:val="000000"/>
          <w:sz w:val="28"/>
          <w:szCs w:val="28"/>
        </w:rPr>
        <w:t>Notation</w:t>
      </w:r>
      <w:proofErr w:type="spellEnd"/>
      <w:r w:rsidRPr="003953AE">
        <w:rPr>
          <w:color w:val="000000"/>
          <w:sz w:val="28"/>
          <w:szCs w:val="28"/>
        </w:rPr>
        <w:t>)</w:t>
      </w:r>
      <w:r w:rsidRPr="003953AE">
        <w:rPr>
          <w:color w:val="000000"/>
          <w:sz w:val="28"/>
          <w:szCs w:val="28"/>
        </w:rPr>
        <w:br/>
      </w:r>
      <w:r w:rsidRPr="003953AE">
        <w:rPr>
          <w:rStyle w:val="a8"/>
          <w:color w:val="000000"/>
          <w:sz w:val="28"/>
          <w:szCs w:val="28"/>
        </w:rPr>
        <w:t>Назначение: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хранение информации о призовых суммах студентов, участвовавших в олимпиадах.</w:t>
      </w:r>
    </w:p>
    <w:p w14:paraId="48936999" w14:textId="77777777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Каждая запись имеет следующую структуру:</w:t>
      </w:r>
    </w:p>
    <w:p w14:paraId="5A46E78D" w14:textId="77777777" w:rsidR="00BA5580" w:rsidRPr="003953AE" w:rsidRDefault="00BA5580" w:rsidP="00BA5580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{</w:t>
      </w:r>
    </w:p>
    <w:p w14:paraId="6D2DE54F" w14:textId="77777777" w:rsidR="00BA5580" w:rsidRPr="003953AE" w:rsidRDefault="00BA5580" w:rsidP="00BA5580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 xml:space="preserve">    "</w:t>
      </w:r>
      <w:proofErr w:type="spellStart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student_id</w:t>
      </w:r>
      <w:proofErr w:type="spellEnd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": &lt;номер студента&gt;,</w:t>
      </w:r>
    </w:p>
    <w:p w14:paraId="14C306C8" w14:textId="77777777" w:rsidR="00BA5580" w:rsidRPr="003953AE" w:rsidRDefault="00BA5580" w:rsidP="00BA5580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 xml:space="preserve">    "</w:t>
      </w:r>
      <w:proofErr w:type="spellStart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prize_amount</w:t>
      </w:r>
      <w:proofErr w:type="spellEnd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": &lt;сумма призовых&gt;</w:t>
      </w:r>
    </w:p>
    <w:p w14:paraId="18E7DC88" w14:textId="77777777" w:rsidR="00BA5580" w:rsidRPr="003953AE" w:rsidRDefault="00BA5580" w:rsidP="00BA5580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}</w:t>
      </w:r>
    </w:p>
    <w:p w14:paraId="120417E3" w14:textId="77777777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color w:val="000000"/>
          <w:sz w:val="28"/>
          <w:szCs w:val="28"/>
        </w:rPr>
        <w:t>Описание полей: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32"/>
        <w:gridCol w:w="6378"/>
      </w:tblGrid>
      <w:tr w:rsidR="00BA5580" w:rsidRPr="003953AE" w14:paraId="22163B7D" w14:textId="77777777" w:rsidTr="00395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52812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0AF14C1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7BBFE44" w14:textId="77777777" w:rsidR="00BA5580" w:rsidRPr="003953AE" w:rsidRDefault="00BA55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</w:tr>
      <w:tr w:rsidR="00BA5580" w:rsidRPr="003953AE" w14:paraId="0747967F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FA82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2DBC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5D57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Уникальный идентификатор студента (соответствует ID в</w:t>
            </w:r>
            <w:r w:rsidRPr="003953AE">
              <w:rPr>
                <w:rStyle w:val="apple-converted-space"/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students.csv</w:t>
            </w: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).</w:t>
            </w:r>
          </w:p>
        </w:tc>
      </w:tr>
      <w:tr w:rsidR="00BA5580" w:rsidRPr="003953AE" w14:paraId="496376A7" w14:textId="77777777" w:rsidTr="00395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28FA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prize_amount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EA6B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DE6B" w14:textId="77777777" w:rsidR="00BA5580" w:rsidRPr="003953AE" w:rsidRDefault="00BA558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53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Размер призовых за участие в олимпиадах. Возможные значения: 0, 500, 1000, 1500, 2000.</w:t>
            </w:r>
          </w:p>
        </w:tc>
      </w:tr>
    </w:tbl>
    <w:p w14:paraId="07CBBEF6" w14:textId="711DFEE8" w:rsidR="00BA5580" w:rsidRPr="003953AE" w:rsidRDefault="00BA5580" w:rsidP="00BA5580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br/>
        <w:t>Файл имитирует данные из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олимпиадного отдела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университета.</w:t>
      </w:r>
      <w:r w:rsidRPr="003953AE">
        <w:rPr>
          <w:color w:val="000000"/>
          <w:sz w:val="28"/>
          <w:szCs w:val="28"/>
        </w:rPr>
        <w:br/>
        <w:t xml:space="preserve">Не все студенты имеют призовые выплаты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примерно половина строк содержит значение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0</w:t>
      </w:r>
      <w:r w:rsidRPr="003953AE">
        <w:rPr>
          <w:color w:val="000000"/>
          <w:sz w:val="28"/>
          <w:szCs w:val="28"/>
        </w:rPr>
        <w:t>, что отражает реальное распределение.</w:t>
      </w:r>
      <w:r w:rsidRPr="003953AE">
        <w:rPr>
          <w:color w:val="000000"/>
          <w:sz w:val="28"/>
          <w:szCs w:val="28"/>
        </w:rPr>
        <w:br/>
        <w:t>Всего в файле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100 записей</w:t>
      </w:r>
      <w:r w:rsidRPr="003953AE">
        <w:rPr>
          <w:color w:val="000000"/>
          <w:sz w:val="28"/>
          <w:szCs w:val="28"/>
        </w:rPr>
        <w:t>, соответствующих всем студентам из CSV.</w:t>
      </w:r>
    </w:p>
    <w:p w14:paraId="5AED655B" w14:textId="278B4A18" w:rsidR="00BA5580" w:rsidRPr="003953AE" w:rsidRDefault="00BA5580" w:rsidP="00BA5580">
      <w:pPr>
        <w:rPr>
          <w:rFonts w:ascii="Times New Roman" w:hAnsi="Times New Roman" w:cs="Times New Roman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Совокупно эти три файла позволяют выполнить задачу консолидации:</w:t>
      </w:r>
    </w:p>
    <w:p w14:paraId="6056310B" w14:textId="77777777" w:rsidR="00BA5580" w:rsidRPr="003953AE" w:rsidRDefault="00BA5580" w:rsidP="00BA5580">
      <w:pPr>
        <w:pStyle w:val="a7"/>
        <w:numPr>
          <w:ilvl w:val="0"/>
          <w:numId w:val="27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объединить студентов, их стипендии и призовые выплаты по ключам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student_id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f</w:t>
      </w:r>
      <w:proofErr w:type="spellStart"/>
      <w:r w:rsidRPr="003953A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aculty</w:t>
      </w:r>
      <w:r w:rsidRPr="003953AE">
        <w:rPr>
          <w:color w:val="000000"/>
          <w:sz w:val="28"/>
          <w:szCs w:val="28"/>
        </w:rPr>
        <w:t>;</w:t>
      </w:r>
      <w:proofErr w:type="spellEnd"/>
    </w:p>
    <w:p w14:paraId="65A45CCB" w14:textId="77777777" w:rsidR="00BA5580" w:rsidRPr="003953AE" w:rsidRDefault="00BA5580" w:rsidP="00BA5580">
      <w:pPr>
        <w:pStyle w:val="a7"/>
        <w:numPr>
          <w:ilvl w:val="0"/>
          <w:numId w:val="27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рассчитать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color w:val="000000"/>
          <w:sz w:val="28"/>
          <w:szCs w:val="28"/>
        </w:rPr>
        <w:t>общий доход каждого студента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как сумму стипендии и призовых;</w:t>
      </w:r>
    </w:p>
    <w:p w14:paraId="11500E24" w14:textId="2E718585" w:rsidR="00BA5580" w:rsidRPr="003953AE" w:rsidRDefault="00BA5580" w:rsidP="00BA5580">
      <w:pPr>
        <w:pStyle w:val="a7"/>
        <w:numPr>
          <w:ilvl w:val="0"/>
          <w:numId w:val="27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визуализировать результаты и выявить различия между направлениями обучения.</w:t>
      </w:r>
    </w:p>
    <w:p w14:paraId="6ADC0A57" w14:textId="77777777" w:rsidR="00B9235D" w:rsidRPr="00B9235D" w:rsidRDefault="00B9235D" w:rsidP="00B92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запуска генератора все файлы были сохранены в папку </w:t>
      </w:r>
      <w:proofErr w:type="spellStart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/.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Я проверила корректность созданных данных, открыв каждый файл в соответствующем формате, чтобы убедиться, что структура соответствует описанию:</w:t>
      </w:r>
    </w:p>
    <w:p w14:paraId="1685A6DE" w14:textId="77777777" w:rsidR="00B9235D" w:rsidRPr="00B9235D" w:rsidRDefault="00B9235D" w:rsidP="00B923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 students.csv корректно сгенерированы факультеты и годы поступления;</w:t>
      </w:r>
    </w:p>
    <w:p w14:paraId="205F3E7C" w14:textId="77777777" w:rsidR="00B9235D" w:rsidRPr="00B9235D" w:rsidRDefault="00B9235D" w:rsidP="00B923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scholarships.xlsx нет дубликатов факультетов;</w:t>
      </w:r>
    </w:p>
    <w:p w14:paraId="00ECD87E" w14:textId="05F25345" w:rsidR="00B9235D" w:rsidRPr="00B9235D" w:rsidRDefault="00B9235D" w:rsidP="00B923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</w:t>
      </w:r>
      <w:proofErr w:type="spellStart"/>
      <w:proofErr w:type="gramStart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olympiads.json</w:t>
      </w:r>
      <w:proofErr w:type="spellEnd"/>
      <w:proofErr w:type="gramEnd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данные представлены в виде списка словарей с парами </w:t>
      </w:r>
      <w:proofErr w:type="spellStart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student_id</w:t>
      </w:r>
      <w:proofErr w:type="spellEnd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prize_amount</w:t>
      </w:r>
      <w:proofErr w:type="spellEnd"/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656EA2B" w14:textId="5AECC1AF" w:rsidR="00E535A2" w:rsidRPr="003953AE" w:rsidRDefault="00B9235D" w:rsidP="00B92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Проведя первичный просмотр, я заметила, что данные распределены реалистично:</w:t>
      </w:r>
      <w:r w:rsidRPr="00B923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не все студенты имеют призовые выплаты, а размер стипендий различается в зависимости от факультета. Это создаёт условия для последующего анализа и расчёта общего дохода студентов.</w:t>
      </w:r>
    </w:p>
    <w:p w14:paraId="0FEB0A40" w14:textId="77777777" w:rsidR="00D25D13" w:rsidRPr="00D25D13" w:rsidRDefault="00D25D13" w:rsidP="00D2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_Toc211635824"/>
      <w:r w:rsidRPr="00D25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Загрузка и предварительная обработка данных</w:t>
      </w:r>
    </w:p>
    <w:p w14:paraId="46F4F9EA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генерации исходных наборов данных я приступила к их загрузке и первичной проверке.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Моя цель на этом этапе заключалась в том, чтобы убедиться в корректности структуры файлов, проверить наличие пропусков, дубликатов и типов данных, а также привести таблицы к единому формату для последующей консолидации.</w:t>
      </w:r>
    </w:p>
    <w:p w14:paraId="3F24567B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написала отдельный Python-скрипт data_preprocessing.py, в котором пошагово загрузила все три источника данных в отдельные </w:t>
      </w:r>
      <w:proofErr w:type="spellStart"/>
      <w:r w:rsidRPr="00D25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DataFrame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библиотеки 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pandas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01689AB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загрузки выглядит следующим образом:</w:t>
      </w:r>
    </w:p>
    <w:p w14:paraId="2BAC4EEC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pandas as pd</w:t>
      </w:r>
    </w:p>
    <w:p w14:paraId="0C5C797F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import 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json</w:t>
      </w:r>
      <w:proofErr w:type="spellEnd"/>
    </w:p>
    <w:p w14:paraId="52ADB4BC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from 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pathlib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import Path</w:t>
      </w:r>
    </w:p>
    <w:p w14:paraId="6CFB6197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DBE122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data_dir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Path(__file__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).resolve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).parent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 "data"</w:t>
      </w:r>
    </w:p>
    <w:p w14:paraId="485891D2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8DEEF2D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# 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CSV</w:t>
      </w:r>
    </w:p>
    <w:p w14:paraId="6B8A3935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students = 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pd.read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csv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data_dir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 "students.csv")</w:t>
      </w:r>
    </w:p>
    <w:p w14:paraId="30C1985F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FF4091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# 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Excel</w:t>
      </w:r>
    </w:p>
    <w:p w14:paraId="145CBC2B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scholarships = 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pd.read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excel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data_dir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 "scholarships.xlsx")</w:t>
      </w:r>
    </w:p>
    <w:p w14:paraId="44AB67A8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EB46E0C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# 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JSON</w:t>
      </w:r>
    </w:p>
    <w:p w14:paraId="6AEEB047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with 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open(</w:t>
      </w:r>
      <w:proofErr w:type="spellStart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data_dir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 "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olympiads.json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", "r", encoding="utf-8") as f:</w:t>
      </w:r>
    </w:p>
    <w:p w14:paraId="61ED7F9D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pd.DataFrame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json.load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(f))</w:t>
      </w:r>
    </w:p>
    <w:p w14:paraId="6F45928F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Проверив структуру, я увидела, что все три набора данных успешно загружаются и содержат ожидаемые поля.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Далее я провела аудит каждого 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DataFrame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помощью стандартных методов 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pandas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B1460B3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students:")</w:t>
      </w:r>
    </w:p>
    <w:p w14:paraId="37CE8A52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students.info(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99D36B9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students.isnull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).sum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6F48FCE5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students.duplicated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).sum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5E1AC50A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students.describe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(include="all"))</w:t>
      </w:r>
    </w:p>
    <w:p w14:paraId="44060765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65683B6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"\n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scholarships:")</w:t>
      </w:r>
    </w:p>
    <w:p w14:paraId="3007A4AD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scholarships.info(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045463C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scholarships.isnull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).sum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6CA426EA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scholarships.duplicated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).sum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7075C4E8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scholarships.describe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(include="all"))</w:t>
      </w:r>
    </w:p>
    <w:p w14:paraId="710FF9AE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EA7CBA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"\n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:")</w:t>
      </w:r>
    </w:p>
    <w:p w14:paraId="1ABFB06F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olympiads.info(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46E04307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olympiads.isnull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).sum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24783FEE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olympiads.duplicated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).sum</w:t>
      </w:r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343965E1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print(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olympiads.describe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(include="all"))</w:t>
      </w:r>
    </w:p>
    <w:p w14:paraId="1906291B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Проведя анализ, я заметила, что во всех таблицах типы данных определились корректно: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идентификаторы (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student_id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годы (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enrollment_year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загружены как целые числа, текстовые значения (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faculty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как строки.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Пропусков и дубликатов обнаружено не было.</w:t>
      </w:r>
    </w:p>
    <w:p w14:paraId="1C63A569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 не менее, для единообразия я решила привести все названия столбцов к нижнему регистру и использовать стиль </w:t>
      </w:r>
      <w:proofErr w:type="spellStart"/>
      <w:r w:rsidRPr="00D25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snake_case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избежать ошибок при объединении данных.</w:t>
      </w: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Для этого я применила метод .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str.lower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 и .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str.replace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(" ", "_"):</w:t>
      </w:r>
    </w:p>
    <w:p w14:paraId="35CD7441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students.columns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students.columns.str.lower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str.replace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 ", "_")</w:t>
      </w:r>
    </w:p>
    <w:p w14:paraId="25F1A38D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scholarships.columns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scholarships.columns.str.lower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str.replace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 ", "_")</w:t>
      </w:r>
    </w:p>
    <w:p w14:paraId="421C2C11" w14:textId="77777777" w:rsidR="00D25D13" w:rsidRPr="00D25D13" w:rsidRDefault="00D25D13" w:rsidP="00D2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olympiads.columns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olympiads.columns.str.lower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().</w:t>
      </w:r>
      <w:proofErr w:type="spellStart"/>
      <w:proofErr w:type="gram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str.replace</w:t>
      </w:r>
      <w:proofErr w:type="spellEnd"/>
      <w:proofErr w:type="gram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 ", "_")</w:t>
      </w:r>
    </w:p>
    <w:p w14:paraId="4DD36BD4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очистки я ещё раз просмотрела первые строки таблиц, чтобы убедиться, что структура данных выровнена и все поля имеют корректные типы.</w:t>
      </w:r>
    </w:p>
    <w:p w14:paraId="42DC942F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показала, что таблицы готовы к консолидации:</w:t>
      </w:r>
    </w:p>
    <w:p w14:paraId="232DA5B2" w14:textId="77777777" w:rsidR="00D25D13" w:rsidRPr="00D25D13" w:rsidRDefault="00D25D13" w:rsidP="00D25D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поля 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student_id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faculty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синхронизированы по названию и формату;</w:t>
      </w:r>
    </w:p>
    <w:p w14:paraId="293A503E" w14:textId="77777777" w:rsidR="00D25D13" w:rsidRPr="00D25D13" w:rsidRDefault="00D25D13" w:rsidP="00D25D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отсутствуют пустые значения;</w:t>
      </w:r>
    </w:p>
    <w:p w14:paraId="3D25254D" w14:textId="77777777" w:rsidR="00D25D13" w:rsidRPr="00D25D13" w:rsidRDefault="00D25D13" w:rsidP="00D25D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 читаются без ошибок.</w:t>
      </w:r>
    </w:p>
    <w:p w14:paraId="5514DF73" w14:textId="77777777" w:rsidR="00D25D13" w:rsidRPr="00D25D13" w:rsidRDefault="00D25D13" w:rsidP="00D2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Таким образом, на этом этапе я завершила подготовку исходных наборов данных и получила три корректно очищенных </w:t>
      </w:r>
      <w:proofErr w:type="spellStart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DataFrame</w:t>
      </w:r>
      <w:proofErr w:type="spellEnd"/>
      <w:r w:rsidRPr="00D25D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готовых для последующего объединения и расчёта общего дохода студентов.</w:t>
      </w:r>
    </w:p>
    <w:p w14:paraId="59C6D939" w14:textId="77777777" w:rsidR="00D25D13" w:rsidRPr="003953AE" w:rsidRDefault="00D25D13" w:rsidP="00D25D13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После загрузки и первичного анализа я получила следующие результаты по каждому источнику данных.</w:t>
      </w:r>
    </w:p>
    <w:p w14:paraId="3C8841A4" w14:textId="77777777" w:rsidR="00D25D13" w:rsidRPr="003953AE" w:rsidRDefault="00D25D13" w:rsidP="00D25D13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3953AE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students</w:t>
      </w:r>
      <w:proofErr w:type="spellEnd"/>
    </w:p>
    <w:p w14:paraId="5461913B" w14:textId="77777777" w:rsidR="00D25D13" w:rsidRPr="003953AE" w:rsidRDefault="00D25D13" w:rsidP="00D25D13">
      <w:pPr>
        <w:pStyle w:val="a7"/>
        <w:numPr>
          <w:ilvl w:val="0"/>
          <w:numId w:val="3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распределение студентов по годам поступления охватывает диапазон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с 2019 по 2025 годы</w:t>
      </w:r>
      <w:r w:rsidRPr="003953AE">
        <w:rPr>
          <w:color w:val="000000"/>
          <w:sz w:val="28"/>
          <w:szCs w:val="28"/>
        </w:rPr>
        <w:t>;</w:t>
      </w:r>
    </w:p>
    <w:p w14:paraId="3E0D79D9" w14:textId="5F6C3D4F" w:rsidR="00D25D13" w:rsidRPr="003953AE" w:rsidRDefault="00D25D13" w:rsidP="00D25D13">
      <w:pPr>
        <w:pStyle w:val="a7"/>
        <w:numPr>
          <w:ilvl w:val="0"/>
          <w:numId w:val="3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среднее значение года поступления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около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2022</w:t>
      </w:r>
      <w:r w:rsidRPr="003953AE">
        <w:rPr>
          <w:color w:val="000000"/>
          <w:sz w:val="28"/>
          <w:szCs w:val="28"/>
        </w:rPr>
        <w:t>, что указывает на равномерную генерацию значений;</w:t>
      </w:r>
    </w:p>
    <w:p w14:paraId="26084583" w14:textId="77777777" w:rsidR="00D25D13" w:rsidRPr="003953AE" w:rsidRDefault="00D25D13" w:rsidP="00D25D13">
      <w:pPr>
        <w:pStyle w:val="a7"/>
        <w:numPr>
          <w:ilvl w:val="0"/>
          <w:numId w:val="3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 выборке присутствует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6 направлений (предметов)</w:t>
      </w:r>
      <w:r w:rsidRPr="003953AE">
        <w:rPr>
          <w:color w:val="000000"/>
          <w:sz w:val="28"/>
          <w:szCs w:val="28"/>
        </w:rPr>
        <w:t>, чаще всего встречается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a9"/>
          <w:color w:val="000000"/>
          <w:sz w:val="28"/>
          <w:szCs w:val="28"/>
        </w:rPr>
        <w:t>History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(23 записи).</w:t>
      </w:r>
    </w:p>
    <w:p w14:paraId="377C0D96" w14:textId="405DBA6B" w:rsidR="00D25D13" w:rsidRPr="003953AE" w:rsidRDefault="00D25D13" w:rsidP="00D25D13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Это подтверждает, что структура данных соответствует ожидаемой модели и что генератор распределил студентов по предметам реалистично.</w:t>
      </w:r>
    </w:p>
    <w:p w14:paraId="2D2207A3" w14:textId="77777777" w:rsidR="00D25D13" w:rsidRPr="003953AE" w:rsidRDefault="00D25D13" w:rsidP="00D25D13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3953AE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scholarships</w:t>
      </w:r>
      <w:proofErr w:type="spellEnd"/>
    </w:p>
    <w:p w14:paraId="50A916D9" w14:textId="358511E1" w:rsidR="00D25D13" w:rsidRPr="003953AE" w:rsidRDefault="00D25D13" w:rsidP="00D25D13">
      <w:pPr>
        <w:pStyle w:val="a7"/>
        <w:numPr>
          <w:ilvl w:val="0"/>
          <w:numId w:val="32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минимальная стипендия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1000</w:t>
      </w:r>
      <w:r w:rsidRPr="003953AE">
        <w:rPr>
          <w:color w:val="000000"/>
          <w:sz w:val="28"/>
          <w:szCs w:val="28"/>
        </w:rPr>
        <w:t xml:space="preserve">, максимальная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1800</w:t>
      </w:r>
      <w:r w:rsidRPr="003953AE">
        <w:rPr>
          <w:color w:val="000000"/>
          <w:sz w:val="28"/>
          <w:szCs w:val="28"/>
        </w:rPr>
        <w:t>,</w:t>
      </w:r>
    </w:p>
    <w:p w14:paraId="01DE740E" w14:textId="535C4AD0" w:rsidR="00D25D13" w:rsidRPr="003953AE" w:rsidRDefault="00D25D13" w:rsidP="00D25D13">
      <w:pPr>
        <w:pStyle w:val="a7"/>
        <w:numPr>
          <w:ilvl w:val="0"/>
          <w:numId w:val="32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среднее значение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1400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единиц.</w:t>
      </w:r>
    </w:p>
    <w:p w14:paraId="5DFB59CF" w14:textId="0B375EFA" w:rsidR="00D25D13" w:rsidRPr="003953AE" w:rsidRDefault="00D25D13" w:rsidP="00D25D13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Таким образом, стипендии варьируются в узком диапазоне, что создаёт реалистичный финансовый фон для дальнейшего анализа доходов студентов.</w:t>
      </w:r>
    </w:p>
    <w:p w14:paraId="0EB1413B" w14:textId="77777777" w:rsidR="00D25D13" w:rsidRPr="003953AE" w:rsidRDefault="00D25D13" w:rsidP="00D25D13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3953AE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3953AE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olympiads</w:t>
      </w:r>
      <w:proofErr w:type="spellEnd"/>
    </w:p>
    <w:p w14:paraId="3100337C" w14:textId="4F2109E4" w:rsidR="00D25D13" w:rsidRPr="003953AE" w:rsidRDefault="00D25D13" w:rsidP="00D25D13">
      <w:pPr>
        <w:pStyle w:val="a7"/>
        <w:numPr>
          <w:ilvl w:val="0"/>
          <w:numId w:val="33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диапазон призовых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от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0 до 2000</w:t>
      </w:r>
      <w:r w:rsidRPr="003953AE">
        <w:rPr>
          <w:color w:val="000000"/>
          <w:sz w:val="28"/>
          <w:szCs w:val="28"/>
        </w:rPr>
        <w:t>,</w:t>
      </w:r>
    </w:p>
    <w:p w14:paraId="6FC3E1CD" w14:textId="32568C0F" w:rsidR="00D25D13" w:rsidRPr="003953AE" w:rsidRDefault="00D25D13" w:rsidP="00D25D13">
      <w:pPr>
        <w:pStyle w:val="a7"/>
        <w:numPr>
          <w:ilvl w:val="0"/>
          <w:numId w:val="33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средний размер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около 655 единиц</w:t>
      </w:r>
      <w:r w:rsidRPr="003953AE">
        <w:rPr>
          <w:color w:val="000000"/>
          <w:sz w:val="28"/>
          <w:szCs w:val="28"/>
        </w:rPr>
        <w:t>,</w:t>
      </w:r>
    </w:p>
    <w:p w14:paraId="48BA79CC" w14:textId="0D0444C6" w:rsidR="00D25D13" w:rsidRPr="003953AE" w:rsidRDefault="00D25D13" w:rsidP="00D25D13">
      <w:pPr>
        <w:pStyle w:val="a7"/>
        <w:numPr>
          <w:ilvl w:val="0"/>
          <w:numId w:val="33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медианное значение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500</w:t>
      </w:r>
      <w:r w:rsidRPr="003953AE">
        <w:rPr>
          <w:color w:val="000000"/>
          <w:sz w:val="28"/>
          <w:szCs w:val="28"/>
        </w:rPr>
        <w:t>,</w:t>
      </w:r>
    </w:p>
    <w:p w14:paraId="34DF5868" w14:textId="5E3C6D8C" w:rsidR="00D25D13" w:rsidRPr="003953AE" w:rsidRDefault="00D25D13" w:rsidP="00D25D13">
      <w:pPr>
        <w:pStyle w:val="a7"/>
        <w:numPr>
          <w:ilvl w:val="0"/>
          <w:numId w:val="33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стандартное отклонение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720</w:t>
      </w:r>
      <w:r w:rsidRPr="003953AE">
        <w:rPr>
          <w:color w:val="000000"/>
          <w:sz w:val="28"/>
          <w:szCs w:val="28"/>
        </w:rPr>
        <w:t>, что указывает на значительное разбросанное распределение.</w:t>
      </w:r>
    </w:p>
    <w:p w14:paraId="774F6AB0" w14:textId="6A32EDEB" w:rsidR="00D25D13" w:rsidRPr="003953AE" w:rsidRDefault="00081741" w:rsidP="00D25D13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</w:t>
      </w:r>
      <w:r w:rsidR="00D25D13" w:rsidRPr="003953AE">
        <w:rPr>
          <w:color w:val="000000"/>
          <w:sz w:val="28"/>
          <w:szCs w:val="28"/>
        </w:rPr>
        <w:t>оловина студентов не имеет призовых (в значении</w:t>
      </w:r>
      <w:r w:rsidR="00D25D13" w:rsidRPr="003953AE">
        <w:rPr>
          <w:rStyle w:val="apple-converted-space"/>
          <w:color w:val="000000"/>
          <w:sz w:val="28"/>
          <w:szCs w:val="28"/>
        </w:rPr>
        <w:t> </w:t>
      </w:r>
      <w:r w:rsidR="00D25D13"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0</w:t>
      </w:r>
      <w:r w:rsidR="00D25D13" w:rsidRPr="003953AE">
        <w:rPr>
          <w:color w:val="000000"/>
          <w:sz w:val="28"/>
          <w:szCs w:val="28"/>
        </w:rPr>
        <w:t xml:space="preserve">), что соответствует ожиданиям и логике генерации </w:t>
      </w:r>
      <w:r w:rsidR="003953AE">
        <w:rPr>
          <w:color w:val="000000"/>
          <w:sz w:val="28"/>
          <w:szCs w:val="28"/>
        </w:rPr>
        <w:t>-</w:t>
      </w:r>
      <w:r w:rsidR="00D25D13" w:rsidRPr="003953AE">
        <w:rPr>
          <w:color w:val="000000"/>
          <w:sz w:val="28"/>
          <w:szCs w:val="28"/>
        </w:rPr>
        <w:t xml:space="preserve"> не каждый студент получает награды.</w:t>
      </w:r>
    </w:p>
    <w:p w14:paraId="16F731E4" w14:textId="77777777" w:rsidR="00D25D13" w:rsidRPr="003953AE" w:rsidRDefault="00D25D13" w:rsidP="00D25D13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Все три набора данных корректно загружены и прошли первичную проверку.</w:t>
      </w:r>
      <w:r w:rsidRPr="003953AE">
        <w:rPr>
          <w:color w:val="000000"/>
          <w:sz w:val="28"/>
          <w:szCs w:val="28"/>
        </w:rPr>
        <w:br/>
        <w:t>Пропусков и дубликатов не выявлено, типы данных определены верно, а значения распределены равномерно и реалистично.</w:t>
      </w:r>
      <w:r w:rsidRPr="003953AE">
        <w:rPr>
          <w:color w:val="000000"/>
          <w:sz w:val="28"/>
          <w:szCs w:val="28"/>
        </w:rPr>
        <w:br/>
        <w:t>После приведения названий столбцов к единому формату (в нижнем регистре и через подчёркивания) данные готовы к консолидации.</w:t>
      </w:r>
    </w:p>
    <w:p w14:paraId="2441C887" w14:textId="711970D5" w:rsidR="00D25D13" w:rsidRPr="003953AE" w:rsidRDefault="00D25D13" w:rsidP="00D25D13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lastRenderedPageBreak/>
        <w:t>Проведя анализ, я убедилась, что источники согласованы между собой по ключам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student_id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faculty</w:t>
      </w:r>
      <w:proofErr w:type="spellEnd"/>
      <w:r w:rsidRPr="003953AE">
        <w:rPr>
          <w:color w:val="000000"/>
          <w:sz w:val="28"/>
          <w:szCs w:val="28"/>
        </w:rPr>
        <w:t xml:space="preserve">, и можно переходить к следующему этапу </w:t>
      </w:r>
      <w:r w:rsidR="003953AE">
        <w:rPr>
          <w:color w:val="000000"/>
          <w:sz w:val="28"/>
          <w:szCs w:val="28"/>
        </w:rPr>
        <w:t>-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объединению таблиц и расчёту общего дохода студентов</w:t>
      </w:r>
      <w:r w:rsidRPr="003953AE">
        <w:rPr>
          <w:color w:val="000000"/>
          <w:sz w:val="28"/>
          <w:szCs w:val="28"/>
        </w:rPr>
        <w:t>.</w:t>
      </w:r>
    </w:p>
    <w:p w14:paraId="10FCC627" w14:textId="77777777" w:rsidR="00B86D39" w:rsidRPr="003953AE" w:rsidRDefault="00B86D39" w:rsidP="00B86D39">
      <w:pPr>
        <w:pStyle w:val="2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3. Консолидация и обогащение данных</w:t>
      </w:r>
    </w:p>
    <w:p w14:paraId="4C4A887B" w14:textId="46BDDA61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На данном этапе я объединила все три очищенных набора данных в единый </w:t>
      </w:r>
      <w:proofErr w:type="spellStart"/>
      <w:r w:rsidRPr="003953AE">
        <w:rPr>
          <w:color w:val="000000"/>
          <w:sz w:val="28"/>
          <w:szCs w:val="28"/>
        </w:rPr>
        <w:t>DataFrame</w:t>
      </w:r>
      <w:proofErr w:type="spellEnd"/>
      <w:r w:rsidRPr="003953AE">
        <w:rPr>
          <w:color w:val="000000"/>
          <w:sz w:val="28"/>
          <w:szCs w:val="28"/>
        </w:rPr>
        <w:t>.</w:t>
      </w:r>
      <w:r w:rsidRPr="003953AE">
        <w:rPr>
          <w:color w:val="000000"/>
          <w:sz w:val="28"/>
          <w:szCs w:val="28"/>
        </w:rPr>
        <w:br/>
        <w:t xml:space="preserve">Основная цель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сформировать консолидированный массив, в котором каждая строка соответствует одному студенту, а все ключевые показатели (стипендия и призовые) собраны в одной структуре.</w:t>
      </w:r>
    </w:p>
    <w:p w14:paraId="6262A701" w14:textId="61941C78" w:rsidR="00B86D39" w:rsidRPr="003953AE" w:rsidRDefault="00B86D39" w:rsidP="00B86D39">
      <w:pPr>
        <w:pStyle w:val="a7"/>
        <w:rPr>
          <w:color w:val="000000"/>
          <w:sz w:val="28"/>
          <w:szCs w:val="28"/>
          <w:lang w:val="en-US"/>
        </w:rPr>
      </w:pPr>
      <w:r w:rsidRPr="003953AE">
        <w:rPr>
          <w:color w:val="000000"/>
          <w:sz w:val="28"/>
          <w:szCs w:val="28"/>
        </w:rPr>
        <w:t>Для объединения я использовала метод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pd.merge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из библиотеки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pandas</w:t>
      </w:r>
      <w:proofErr w:type="spellEnd"/>
      <w:r w:rsidRPr="003953AE">
        <w:rPr>
          <w:color w:val="000000"/>
          <w:sz w:val="28"/>
          <w:szCs w:val="28"/>
        </w:rPr>
        <w:t>.</w:t>
      </w:r>
      <w:r w:rsidRPr="003953AE">
        <w:rPr>
          <w:color w:val="000000"/>
          <w:sz w:val="28"/>
          <w:szCs w:val="28"/>
        </w:rPr>
        <w:br/>
        <w:t>Первое объединение выполнено по полю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faculty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 xml:space="preserve">(чтобы добавить к каждому студенту размер стипендии), второе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по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student_id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(чтобы добавить призовые выплаты).</w:t>
      </w:r>
      <w:r w:rsidRPr="003953AE">
        <w:rPr>
          <w:color w:val="000000"/>
          <w:sz w:val="28"/>
          <w:szCs w:val="28"/>
        </w:rPr>
        <w:br/>
        <w:t>Реализация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кода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выглядит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так</w:t>
      </w:r>
      <w:r w:rsidRPr="003953AE">
        <w:rPr>
          <w:color w:val="000000"/>
          <w:sz w:val="28"/>
          <w:szCs w:val="28"/>
          <w:lang w:val="en-US"/>
        </w:rPr>
        <w:t>:</w:t>
      </w:r>
    </w:p>
    <w:p w14:paraId="7DADC6C6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import pandas as pd</w:t>
      </w:r>
    </w:p>
    <w:p w14:paraId="0EAF8BF9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import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proofErr w:type="spellEnd"/>
    </w:p>
    <w:p w14:paraId="7F999476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from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pathlib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import Path</w:t>
      </w:r>
    </w:p>
    <w:p w14:paraId="41E17E3C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B497F2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data_dir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Path(__file__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).resolve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).parent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"data"</w:t>
      </w:r>
    </w:p>
    <w:p w14:paraId="6535D1B7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CBB392A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students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pd.read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csv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data_dir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"students.csv")</w:t>
      </w:r>
    </w:p>
    <w:p w14:paraId="158CEF61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scholarships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pd.read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data_dir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"scholarships.xlsx")</w:t>
      </w:r>
    </w:p>
    <w:p w14:paraId="5AC81E06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A34B873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with 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open(</w:t>
      </w:r>
      <w:proofErr w:type="spellStart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data_dir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"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olympiads.json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", "r", encoding="utf-8") as f:</w:t>
      </w:r>
    </w:p>
    <w:p w14:paraId="6394FFAC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olympiads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pd.DataFrame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json.load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(f))</w:t>
      </w:r>
    </w:p>
    <w:p w14:paraId="662158E7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85C7395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# объединяю данные о студентах и стипендиях</w:t>
      </w:r>
    </w:p>
    <w:p w14:paraId="7DCAD08D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merged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pd.merge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(students, scholarships, on="faculty", how="left")</w:t>
      </w:r>
    </w:p>
    <w:p w14:paraId="68AF9E9E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464F4BB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добавляю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информацию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о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призах</w:t>
      </w:r>
    </w:p>
    <w:p w14:paraId="200D81E7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merged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pd.merge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(merged,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olympiads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 on="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student_id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", how="left")</w:t>
      </w:r>
    </w:p>
    <w:p w14:paraId="6493DA11" w14:textId="63CAC6A6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результате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получилась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таблица</w:t>
      </w:r>
      <w:r w:rsidRPr="003953AE">
        <w:rPr>
          <w:rStyle w:val="apple-converted-space"/>
          <w:color w:val="000000"/>
          <w:sz w:val="28"/>
          <w:szCs w:val="28"/>
          <w:lang w:val="en-US"/>
        </w:rPr>
        <w:t> 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merged</w:t>
      </w:r>
      <w:r w:rsidRPr="003953AE">
        <w:rPr>
          <w:color w:val="000000"/>
          <w:sz w:val="28"/>
          <w:szCs w:val="28"/>
          <w:lang w:val="en-US"/>
        </w:rPr>
        <w:t xml:space="preserve">, </w:t>
      </w:r>
      <w:r w:rsidRPr="003953AE">
        <w:rPr>
          <w:color w:val="000000"/>
          <w:sz w:val="28"/>
          <w:szCs w:val="28"/>
        </w:rPr>
        <w:t>содержащая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пять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столбцов</w:t>
      </w:r>
      <w:r w:rsidRPr="003953AE">
        <w:rPr>
          <w:color w:val="000000"/>
          <w:sz w:val="28"/>
          <w:szCs w:val="28"/>
          <w:lang w:val="en-US"/>
        </w:rPr>
        <w:t>:</w:t>
      </w:r>
      <w:r w:rsidRPr="003953AE">
        <w:rPr>
          <w:color w:val="000000"/>
          <w:sz w:val="28"/>
          <w:szCs w:val="28"/>
          <w:lang w:val="en-US"/>
        </w:rPr>
        <w:br/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student_id</w:t>
      </w:r>
      <w:r w:rsidRPr="003953AE">
        <w:rPr>
          <w:color w:val="000000"/>
          <w:sz w:val="28"/>
          <w:szCs w:val="28"/>
          <w:lang w:val="en-US"/>
        </w:rPr>
        <w:t>,</w:t>
      </w:r>
      <w:r w:rsidRPr="003953AE">
        <w:rPr>
          <w:rStyle w:val="apple-converted-space"/>
          <w:color w:val="000000"/>
          <w:sz w:val="28"/>
          <w:szCs w:val="28"/>
          <w:lang w:val="en-US"/>
        </w:rPr>
        <w:t> 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faculty</w:t>
      </w:r>
      <w:r w:rsidRPr="003953AE">
        <w:rPr>
          <w:color w:val="000000"/>
          <w:sz w:val="28"/>
          <w:szCs w:val="28"/>
          <w:lang w:val="en-US"/>
        </w:rPr>
        <w:t>,</w:t>
      </w:r>
      <w:r w:rsidRPr="003953AE">
        <w:rPr>
          <w:rStyle w:val="apple-converted-space"/>
          <w:color w:val="000000"/>
          <w:sz w:val="28"/>
          <w:szCs w:val="28"/>
          <w:lang w:val="en-US"/>
        </w:rPr>
        <w:t> 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enrollment_year</w:t>
      </w:r>
      <w:r w:rsidRPr="003953AE">
        <w:rPr>
          <w:color w:val="000000"/>
          <w:sz w:val="28"/>
          <w:szCs w:val="28"/>
          <w:lang w:val="en-US"/>
        </w:rPr>
        <w:t>,</w:t>
      </w:r>
      <w:r w:rsidRPr="003953AE">
        <w:rPr>
          <w:rStyle w:val="apple-converted-space"/>
          <w:color w:val="000000"/>
          <w:sz w:val="28"/>
          <w:szCs w:val="28"/>
          <w:lang w:val="en-US"/>
        </w:rPr>
        <w:t> 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scholarship_amount</w:t>
      </w:r>
      <w:r w:rsidRPr="003953AE">
        <w:rPr>
          <w:color w:val="000000"/>
          <w:sz w:val="28"/>
          <w:szCs w:val="28"/>
          <w:lang w:val="en-US"/>
        </w:rPr>
        <w:t>,</w:t>
      </w:r>
      <w:r w:rsidRPr="003953AE">
        <w:rPr>
          <w:rStyle w:val="apple-converted-space"/>
          <w:color w:val="000000"/>
          <w:sz w:val="28"/>
          <w:szCs w:val="28"/>
          <w:lang w:val="en-US"/>
        </w:rPr>
        <w:t> 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prize_amount</w:t>
      </w:r>
      <w:r w:rsidRPr="003953AE">
        <w:rPr>
          <w:color w:val="000000"/>
          <w:sz w:val="28"/>
          <w:szCs w:val="28"/>
          <w:lang w:val="en-US"/>
        </w:rPr>
        <w:t>.</w:t>
      </w:r>
      <w:r w:rsidRPr="003953AE">
        <w:rPr>
          <w:color w:val="000000"/>
          <w:sz w:val="28"/>
          <w:szCs w:val="28"/>
          <w:lang w:val="en-US"/>
        </w:rPr>
        <w:br/>
      </w:r>
      <w:r w:rsidRPr="003953AE">
        <w:rPr>
          <w:color w:val="000000"/>
          <w:sz w:val="28"/>
          <w:szCs w:val="28"/>
        </w:rPr>
        <w:t xml:space="preserve">Проверив структуру, я убедилась, что количество строк не изменилось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100 студентов, то есть объединение прошло корректно.</w:t>
      </w:r>
    </w:p>
    <w:p w14:paraId="1721A967" w14:textId="77777777" w:rsidR="00B86D39" w:rsidRPr="003953AE" w:rsidRDefault="00B86D39" w:rsidP="00B86D39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Создание нового признака</w:t>
      </w:r>
    </w:p>
    <w:p w14:paraId="016C8520" w14:textId="77777777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Чтобы решить аналитическую задачу моего варианта, я рассчитала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8"/>
          <w:rFonts w:eastAsiaTheme="majorEastAsia"/>
          <w:color w:val="000000"/>
          <w:sz w:val="28"/>
          <w:szCs w:val="28"/>
        </w:rPr>
        <w:t>общий доход студента</w:t>
      </w:r>
      <w:r w:rsidRPr="003953AE">
        <w:rPr>
          <w:color w:val="000000"/>
          <w:sz w:val="28"/>
          <w:szCs w:val="28"/>
        </w:rPr>
        <w:t xml:space="preserve">, который складывается из базовой стипендии и призовых </w:t>
      </w:r>
      <w:r w:rsidRPr="003953AE">
        <w:rPr>
          <w:color w:val="000000"/>
          <w:sz w:val="28"/>
          <w:szCs w:val="28"/>
        </w:rPr>
        <w:lastRenderedPageBreak/>
        <w:t>выплат.</w:t>
      </w:r>
      <w:r w:rsidRPr="003953AE">
        <w:rPr>
          <w:color w:val="000000"/>
          <w:sz w:val="28"/>
          <w:szCs w:val="28"/>
        </w:rPr>
        <w:br/>
        <w:t>Для этого я добавила новый столбец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total_income</w:t>
      </w:r>
      <w:proofErr w:type="spellEnd"/>
      <w:r w:rsidRPr="003953AE">
        <w:rPr>
          <w:color w:val="000000"/>
          <w:sz w:val="28"/>
          <w:szCs w:val="28"/>
        </w:rPr>
        <w:t>:</w:t>
      </w:r>
    </w:p>
    <w:p w14:paraId="3B3BD2A6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merged["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total_income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"] = merged["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scholarship_amount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"] + merged["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prize_amount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"]</w:t>
      </w:r>
    </w:p>
    <w:p w14:paraId="010D02BA" w14:textId="77777777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Перед вычислением я проверила наличие пропусков и убедилась, что их нет.</w:t>
      </w:r>
      <w:r w:rsidRPr="003953AE">
        <w:rPr>
          <w:color w:val="000000"/>
          <w:sz w:val="28"/>
          <w:szCs w:val="28"/>
        </w:rPr>
        <w:br/>
        <w:t>Тем не менее добавила обработку на случай отсутствующих значений:</w:t>
      </w:r>
    </w:p>
    <w:p w14:paraId="68350F37" w14:textId="3C33C375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merged.fillna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({"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scholarship_amount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": 0, 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prize_amount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": 0},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inplace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=True)</w:t>
      </w:r>
    </w:p>
    <w:p w14:paraId="06234796" w14:textId="77777777" w:rsidR="00B86D39" w:rsidRPr="003953AE" w:rsidRDefault="00B86D39" w:rsidP="00B86D39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</w:p>
    <w:p w14:paraId="56959934" w14:textId="77777777" w:rsidR="00B86D39" w:rsidRPr="003953AE" w:rsidRDefault="00B86D39" w:rsidP="00B86D39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Анализ полученного результата</w:t>
      </w:r>
    </w:p>
    <w:p w14:paraId="44235321" w14:textId="77777777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После расчёта я изучила основные характеристики нового признака:</w:t>
      </w:r>
    </w:p>
    <w:p w14:paraId="1A3900C4" w14:textId="77777777" w:rsidR="00B86D39" w:rsidRPr="003953AE" w:rsidRDefault="00B86D39" w:rsidP="00B86D39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print(merged["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total_income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].describe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())</w:t>
      </w:r>
    </w:p>
    <w:p w14:paraId="17DF28A3" w14:textId="77777777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Результаты показали:</w:t>
      </w:r>
    </w:p>
    <w:p w14:paraId="6726A8FD" w14:textId="77777777" w:rsidR="00B86D39" w:rsidRPr="003953AE" w:rsidRDefault="00B86D39" w:rsidP="00B86D39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минимальное значение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совпадает с размером минимальной стипендии (1000), что характерно для студентов без призов;</w:t>
      </w:r>
    </w:p>
    <w:p w14:paraId="512DDF74" w14:textId="77777777" w:rsidR="00B86D39" w:rsidRPr="003953AE" w:rsidRDefault="00B86D39" w:rsidP="00B86D39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максимальное значение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достигает 3800, что отражает сумму стипендии и наибольшего приза;</w:t>
      </w:r>
    </w:p>
    <w:p w14:paraId="67E25468" w14:textId="5C0B0AFD" w:rsidR="00B86D39" w:rsidRPr="003953AE" w:rsidRDefault="00B86D39" w:rsidP="00B86D39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среднее значение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 xml:space="preserve">около 2000, что соответствует реалистичной пропорции: часть студентов имеет только стипендию, часть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дополнительно призовые выплаты;</w:t>
      </w:r>
    </w:p>
    <w:p w14:paraId="05E69BAE" w14:textId="521E411A" w:rsidR="00B86D39" w:rsidRPr="003953AE" w:rsidRDefault="00B86D39" w:rsidP="00B86D39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распределение значений равномерное, без аномалий.</w:t>
      </w:r>
    </w:p>
    <w:p w14:paraId="7AEF2891" w14:textId="77777777" w:rsidR="00B86D39" w:rsidRPr="003953AE" w:rsidRDefault="00B86D39" w:rsidP="00B86D39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Вывод по этапу</w:t>
      </w:r>
    </w:p>
    <w:p w14:paraId="64F91B22" w14:textId="67ADB49F" w:rsidR="00B86D39" w:rsidRPr="003953AE" w:rsidRDefault="00B86D39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Проведя объединение данных и добавив производный показатель, я получила единый консолидационный набор, пригодный для анализа.</w:t>
      </w:r>
      <w:r w:rsidRPr="003953AE">
        <w:rPr>
          <w:color w:val="000000"/>
          <w:sz w:val="28"/>
          <w:szCs w:val="28"/>
        </w:rPr>
        <w:br/>
        <w:t>Таблица содержит всю необходимую информацию для последующих вычислений и визуализации.</w:t>
      </w:r>
      <w:r w:rsidRPr="003953AE">
        <w:rPr>
          <w:color w:val="000000"/>
          <w:sz w:val="28"/>
          <w:szCs w:val="28"/>
        </w:rPr>
        <w:br/>
        <w:t>Созданный признак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total_income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стал основным аналитическим параметром, на основе которого можно оценивать различия между студентами по предметам, а также выявлять наиболее успешные направления.</w:t>
      </w:r>
    </w:p>
    <w:p w14:paraId="2F1B4839" w14:textId="625FFC2B" w:rsidR="00081741" w:rsidRPr="003953AE" w:rsidRDefault="00081741" w:rsidP="00081741">
      <w:pPr>
        <w:pStyle w:val="2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4.</w:t>
      </w:r>
      <w:r w:rsidRPr="003953AE">
        <w:rPr>
          <w:color w:val="000000"/>
          <w:sz w:val="28"/>
          <w:szCs w:val="28"/>
        </w:rPr>
        <w:t xml:space="preserve"> Анализ и </w:t>
      </w:r>
      <w:proofErr w:type="spellStart"/>
      <w:r w:rsidRPr="003953AE">
        <w:rPr>
          <w:color w:val="000000"/>
          <w:sz w:val="28"/>
          <w:szCs w:val="28"/>
        </w:rPr>
        <w:t>визулизация</w:t>
      </w:r>
      <w:proofErr w:type="spellEnd"/>
      <w:r w:rsidRPr="003953AE">
        <w:rPr>
          <w:color w:val="000000"/>
          <w:sz w:val="28"/>
          <w:szCs w:val="28"/>
        </w:rPr>
        <w:t xml:space="preserve"> полученных результатов</w:t>
      </w:r>
    </w:p>
    <w:p w14:paraId="74280D00" w14:textId="0A3F98FA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 ходе практической работы был проведён комплексный анализ совокупного дохода студентов, включающего как академическую стипендию, так и призовые выплаты за участие в олимпиадах.</w:t>
      </w:r>
      <w:r w:rsidRPr="003953AE">
        <w:rPr>
          <w:color w:val="000000"/>
          <w:sz w:val="28"/>
          <w:szCs w:val="28"/>
        </w:rPr>
        <w:br/>
        <w:t>Обработка данных показала корректность объединения всех источников и позволила выявить ряд закономерностей, важных с точки зрения управления образовательными и мотивационными процессами.</w:t>
      </w:r>
    </w:p>
    <w:p w14:paraId="3F879DA1" w14:textId="77777777" w:rsidR="00081741" w:rsidRPr="003953AE" w:rsidRDefault="00081741" w:rsidP="00081741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lastRenderedPageBreak/>
        <w:t>1. Анализ исходных таблиц</w:t>
      </w:r>
    </w:p>
    <w:p w14:paraId="50B7013B" w14:textId="6842B548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Таблица</w:t>
      </w:r>
      <w:r w:rsidRPr="003953AE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students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 xml:space="preserve">содержит 100 записей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по числу студентов.</w:t>
      </w:r>
      <w:r w:rsidRPr="003953AE">
        <w:rPr>
          <w:color w:val="000000"/>
          <w:sz w:val="28"/>
          <w:szCs w:val="28"/>
        </w:rPr>
        <w:br/>
        <w:t>В ней отражены три ключевых параметра:</w:t>
      </w:r>
    </w:p>
    <w:p w14:paraId="17B702D0" w14:textId="77777777" w:rsidR="00081741" w:rsidRPr="003953AE" w:rsidRDefault="00081741" w:rsidP="00081741">
      <w:pPr>
        <w:pStyle w:val="a7"/>
        <w:numPr>
          <w:ilvl w:val="0"/>
          <w:numId w:val="35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уникальный идентификатор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student_id</w:t>
      </w:r>
      <w:proofErr w:type="spellEnd"/>
      <w:r w:rsidRPr="003953AE">
        <w:rPr>
          <w:color w:val="000000"/>
          <w:sz w:val="28"/>
          <w:szCs w:val="28"/>
        </w:rPr>
        <w:t>;</w:t>
      </w:r>
    </w:p>
    <w:p w14:paraId="62F398E3" w14:textId="77777777" w:rsidR="00081741" w:rsidRPr="003953AE" w:rsidRDefault="00081741" w:rsidP="00081741">
      <w:pPr>
        <w:pStyle w:val="a7"/>
        <w:numPr>
          <w:ilvl w:val="0"/>
          <w:numId w:val="35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направление обучения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faculty</w:t>
      </w:r>
      <w:proofErr w:type="spellEnd"/>
      <w:r w:rsidRPr="003953AE">
        <w:rPr>
          <w:color w:val="000000"/>
          <w:sz w:val="28"/>
          <w:szCs w:val="28"/>
        </w:rPr>
        <w:t>;</w:t>
      </w:r>
    </w:p>
    <w:p w14:paraId="363D2690" w14:textId="77777777" w:rsidR="00081741" w:rsidRPr="003953AE" w:rsidRDefault="00081741" w:rsidP="00081741">
      <w:pPr>
        <w:pStyle w:val="a7"/>
        <w:numPr>
          <w:ilvl w:val="0"/>
          <w:numId w:val="35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год поступления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enrollment_year</w:t>
      </w:r>
      <w:proofErr w:type="spellEnd"/>
      <w:r w:rsidRPr="003953AE">
        <w:rPr>
          <w:color w:val="000000"/>
          <w:sz w:val="28"/>
          <w:szCs w:val="28"/>
        </w:rPr>
        <w:t>.</w:t>
      </w:r>
    </w:p>
    <w:p w14:paraId="62FD43F1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Распределение студентов по направлениям относительно равномерное, без перекоса в сторону одного предмета. Это позволило обеспечить объективность при дальнейшем сравнении доходов.</w:t>
      </w:r>
    </w:p>
    <w:p w14:paraId="29246864" w14:textId="1C80965D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Таблица</w:t>
      </w:r>
      <w:r w:rsidRPr="003953AE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scholarships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хранит размеры базовых стипендий для каждого направления.</w:t>
      </w:r>
      <w:r w:rsidRPr="003953AE">
        <w:rPr>
          <w:color w:val="000000"/>
          <w:sz w:val="28"/>
          <w:szCs w:val="28"/>
        </w:rPr>
        <w:br/>
        <w:t xml:space="preserve">Минимальное значение составляет 1000 единиц, максимальное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1800.</w:t>
      </w:r>
      <w:r w:rsidRPr="003953AE">
        <w:rPr>
          <w:color w:val="000000"/>
          <w:sz w:val="28"/>
          <w:szCs w:val="28"/>
        </w:rPr>
        <w:br/>
        <w:t>Таким образом, разброс стипендий невелик, что отражает унифицированную систему выплат вуза, зависящую лишь от факультета.</w:t>
      </w:r>
    </w:p>
    <w:p w14:paraId="5B437573" w14:textId="6C7219F0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Таблица</w:t>
      </w:r>
      <w:r w:rsidRPr="003953AE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olympiads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содержит сведения о призовых выплатах.</w:t>
      </w:r>
      <w:r w:rsidRPr="003953AE">
        <w:rPr>
          <w:color w:val="000000"/>
          <w:sz w:val="28"/>
          <w:szCs w:val="28"/>
        </w:rPr>
        <w:br/>
        <w:t>Данные демонстрируют значительную вариативность: от 0 (участие без призов) до 2000 единиц.</w:t>
      </w:r>
      <w:r w:rsidRPr="003953AE">
        <w:rPr>
          <w:color w:val="000000"/>
          <w:sz w:val="28"/>
          <w:szCs w:val="28"/>
        </w:rPr>
        <w:br/>
        <w:t>Около 40% студентов не имеют призовых сумм, что отражает реалистичную долю активных участников олимпиад.</w:t>
      </w:r>
    </w:p>
    <w:p w14:paraId="45FD99EA" w14:textId="77777777" w:rsidR="00081741" w:rsidRPr="003953AE" w:rsidRDefault="00081741" w:rsidP="00081741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2. Консолидация данных и SQL-запросы</w:t>
      </w:r>
    </w:p>
    <w:p w14:paraId="2D067762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Для консолидации данных были объединены три таблицы:</w:t>
      </w:r>
    </w:p>
    <w:p w14:paraId="6C1EA81E" w14:textId="21EED5E9" w:rsidR="00081741" w:rsidRPr="003953AE" w:rsidRDefault="00081741" w:rsidP="00081741">
      <w:pPr>
        <w:pStyle w:val="a7"/>
        <w:numPr>
          <w:ilvl w:val="0"/>
          <w:numId w:val="36"/>
        </w:numPr>
        <w:rPr>
          <w:color w:val="000000"/>
          <w:sz w:val="28"/>
          <w:szCs w:val="28"/>
        </w:rPr>
      </w:pP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students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база обучающихся;</w:t>
      </w:r>
    </w:p>
    <w:p w14:paraId="6F24659B" w14:textId="71F3BEC6" w:rsidR="00081741" w:rsidRPr="003953AE" w:rsidRDefault="00081741" w:rsidP="00081741">
      <w:pPr>
        <w:pStyle w:val="a7"/>
        <w:numPr>
          <w:ilvl w:val="0"/>
          <w:numId w:val="36"/>
        </w:numPr>
        <w:rPr>
          <w:color w:val="000000"/>
          <w:sz w:val="28"/>
          <w:szCs w:val="28"/>
        </w:rPr>
      </w:pP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scholarships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справочник стипендий;</w:t>
      </w:r>
    </w:p>
    <w:p w14:paraId="625ADBED" w14:textId="797939DC" w:rsidR="00081741" w:rsidRPr="003953AE" w:rsidRDefault="00081741" w:rsidP="00081741">
      <w:pPr>
        <w:pStyle w:val="a7"/>
        <w:numPr>
          <w:ilvl w:val="0"/>
          <w:numId w:val="36"/>
        </w:numPr>
        <w:rPr>
          <w:color w:val="000000"/>
          <w:sz w:val="28"/>
          <w:szCs w:val="28"/>
        </w:rPr>
      </w:pP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olympiads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таблица призовых выплат.</w:t>
      </w:r>
    </w:p>
    <w:p w14:paraId="52B3ED3C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Объединение выполнялось по ключам:</w:t>
      </w:r>
    </w:p>
    <w:p w14:paraId="5BA10457" w14:textId="77777777" w:rsidR="00081741" w:rsidRPr="003953AE" w:rsidRDefault="00081741" w:rsidP="00081741">
      <w:pPr>
        <w:pStyle w:val="a7"/>
        <w:numPr>
          <w:ilvl w:val="0"/>
          <w:numId w:val="37"/>
        </w:numPr>
        <w:rPr>
          <w:color w:val="000000"/>
          <w:sz w:val="28"/>
          <w:szCs w:val="28"/>
        </w:rPr>
      </w:pP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faculty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(между студентами и стипендиями);</w:t>
      </w:r>
    </w:p>
    <w:p w14:paraId="4B306CE0" w14:textId="77777777" w:rsidR="00081741" w:rsidRPr="003953AE" w:rsidRDefault="00081741" w:rsidP="00081741">
      <w:pPr>
        <w:pStyle w:val="a7"/>
        <w:numPr>
          <w:ilvl w:val="0"/>
          <w:numId w:val="37"/>
        </w:numPr>
        <w:rPr>
          <w:color w:val="000000"/>
          <w:sz w:val="28"/>
          <w:szCs w:val="28"/>
        </w:rPr>
      </w:pP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student_id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(между студентами и олимпиадами).</w:t>
      </w:r>
    </w:p>
    <w:p w14:paraId="1BCD9D1A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 SQL-запросах для демонстрации объединения использовались конструкции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LEFT JOIN</w:t>
      </w:r>
      <w:r w:rsidRPr="003953AE">
        <w:rPr>
          <w:color w:val="000000"/>
          <w:sz w:val="28"/>
          <w:szCs w:val="28"/>
        </w:rPr>
        <w:t>, что позволило сохранить всех студентов, даже тех, у кого отсутствуют призовые или стипендии.</w:t>
      </w:r>
    </w:p>
    <w:p w14:paraId="3A10AC1D" w14:textId="77777777" w:rsidR="00081741" w:rsidRPr="003953AE" w:rsidRDefault="00081741" w:rsidP="00081741">
      <w:pPr>
        <w:pStyle w:val="a7"/>
        <w:rPr>
          <w:color w:val="000000"/>
          <w:sz w:val="28"/>
          <w:szCs w:val="28"/>
          <w:lang w:val="en-US"/>
        </w:rPr>
      </w:pPr>
      <w:r w:rsidRPr="003953AE">
        <w:rPr>
          <w:color w:val="000000"/>
          <w:sz w:val="28"/>
          <w:szCs w:val="28"/>
        </w:rPr>
        <w:t>Пример</w:t>
      </w:r>
      <w:r w:rsidRPr="003953AE">
        <w:rPr>
          <w:color w:val="000000"/>
          <w:sz w:val="28"/>
          <w:szCs w:val="28"/>
          <w:lang w:val="en-US"/>
        </w:rPr>
        <w:t xml:space="preserve"> </w:t>
      </w:r>
      <w:r w:rsidRPr="003953AE">
        <w:rPr>
          <w:color w:val="000000"/>
          <w:sz w:val="28"/>
          <w:szCs w:val="28"/>
        </w:rPr>
        <w:t>запроса</w:t>
      </w:r>
      <w:r w:rsidRPr="003953AE">
        <w:rPr>
          <w:color w:val="000000"/>
          <w:sz w:val="28"/>
          <w:szCs w:val="28"/>
          <w:lang w:val="en-US"/>
        </w:rPr>
        <w:t>:</w:t>
      </w:r>
    </w:p>
    <w:p w14:paraId="2CA79AD2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SELECT </w:t>
      </w:r>
    </w:p>
    <w:p w14:paraId="34EB2C4D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s.student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3D0F60C9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s.faculty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1200DE8E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s.enrollment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_year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4666B7C4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sch.scholarship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_amount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6DA4AD4C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o.prize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_amount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6199274E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(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COALESCE(sch.scholarship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_amount,0) + COALESCE(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o.prize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_amount,0)) AS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total_income</w:t>
      </w:r>
      <w:proofErr w:type="spellEnd"/>
    </w:p>
    <w:p w14:paraId="4B85CE5A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FROM students s</w:t>
      </w:r>
    </w:p>
    <w:p w14:paraId="674A2590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LEFT JOIN scholarships sch ON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s.faculty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sch.faculty</w:t>
      </w:r>
      <w:proofErr w:type="spellEnd"/>
      <w:proofErr w:type="gramEnd"/>
    </w:p>
    <w:p w14:paraId="22900179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LEFT JOIN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olympiads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 ON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s.student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o.student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  <w:proofErr w:type="gramEnd"/>
    </w:p>
    <w:p w14:paraId="0995319D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Для дополнительного анализа была реализована агрегация среднего дохода по предметам:</w:t>
      </w:r>
    </w:p>
    <w:p w14:paraId="3B9CFF6B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SELECT </w:t>
      </w:r>
    </w:p>
    <w:p w14:paraId="10FF8C3B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s.faculty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36B37D8A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AVG(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COALESCE(sch.scholarship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_amount,0) + COALESCE(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o.prize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_amount,0)) AS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avg_total_income</w:t>
      </w:r>
      <w:proofErr w:type="spellEnd"/>
    </w:p>
    <w:p w14:paraId="1EE3E343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FROM students s</w:t>
      </w:r>
    </w:p>
    <w:p w14:paraId="279249CC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LEFT JOIN scholarships sch ON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s.faculty</w:t>
      </w:r>
      <w:proofErr w:type="spellEnd"/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sch.faculty</w:t>
      </w:r>
      <w:proofErr w:type="spellEnd"/>
      <w:proofErr w:type="gramEnd"/>
    </w:p>
    <w:p w14:paraId="3225E363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LEFT JOIN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olympiads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 ON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s.student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o.student</w:t>
      </w:r>
      <w:proofErr w:type="gram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</w:p>
    <w:p w14:paraId="7291235B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s.faculty</w:t>
      </w:r>
      <w:proofErr w:type="spellEnd"/>
      <w:proofErr w:type="gramEnd"/>
    </w:p>
    <w:p w14:paraId="45064475" w14:textId="77777777" w:rsidR="00081741" w:rsidRPr="003953AE" w:rsidRDefault="00081741" w:rsidP="00081741">
      <w:pPr>
        <w:pStyle w:val="HTML0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ORDER BY 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avg_total_income</w:t>
      </w:r>
      <w:proofErr w:type="spellEnd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DESC;</w:t>
      </w:r>
      <w:proofErr w:type="gramEnd"/>
    </w:p>
    <w:p w14:paraId="1C7D13A6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Результаты запросов показали:</w:t>
      </w:r>
    </w:p>
    <w:p w14:paraId="0567844D" w14:textId="77777777" w:rsidR="00081741" w:rsidRPr="003953AE" w:rsidRDefault="00081741" w:rsidP="00081741">
      <w:pPr>
        <w:pStyle w:val="a7"/>
        <w:numPr>
          <w:ilvl w:val="0"/>
          <w:numId w:val="38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отсутствие пропусков после объединения;</w:t>
      </w:r>
    </w:p>
    <w:p w14:paraId="6F4B2BE7" w14:textId="77777777" w:rsidR="00081741" w:rsidRPr="003953AE" w:rsidRDefault="00081741" w:rsidP="00081741">
      <w:pPr>
        <w:pStyle w:val="a7"/>
        <w:numPr>
          <w:ilvl w:val="0"/>
          <w:numId w:val="38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корректное суммирование стипендий и призов;</w:t>
      </w:r>
    </w:p>
    <w:p w14:paraId="7ED2AB41" w14:textId="3C4AC45A" w:rsidR="00081741" w:rsidRPr="003953AE" w:rsidRDefault="00081741" w:rsidP="00081741">
      <w:pPr>
        <w:pStyle w:val="a7"/>
        <w:numPr>
          <w:ilvl w:val="0"/>
          <w:numId w:val="38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возможность дальнейшего использования данных для аналитических панелей или BI-отчётов.</w:t>
      </w:r>
    </w:p>
    <w:p w14:paraId="7300DBD7" w14:textId="77777777" w:rsidR="00081741" w:rsidRPr="003953AE" w:rsidRDefault="00081741" w:rsidP="00081741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3. Описательная статистика и числовой анализ</w:t>
      </w:r>
    </w:p>
    <w:p w14:paraId="02FEB148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После консолидации данных и вычисления показателя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total_income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проведён числовой анализ распределения.</w:t>
      </w:r>
      <w:r w:rsidRPr="003953AE">
        <w:rPr>
          <w:color w:val="000000"/>
          <w:sz w:val="28"/>
          <w:szCs w:val="28"/>
        </w:rPr>
        <w:br/>
        <w:t>Полученные значения:</w:t>
      </w:r>
    </w:p>
    <w:p w14:paraId="7FE3D977" w14:textId="312E34F3" w:rsidR="00081741" w:rsidRPr="003953AE" w:rsidRDefault="00081741" w:rsidP="00081741">
      <w:pPr>
        <w:pStyle w:val="a7"/>
        <w:numPr>
          <w:ilvl w:val="0"/>
          <w:numId w:val="39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минимум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1000 единиц (только базовая стипендия);</w:t>
      </w:r>
    </w:p>
    <w:p w14:paraId="631AA0EB" w14:textId="4E8C5D2B" w:rsidR="00081741" w:rsidRPr="003953AE" w:rsidRDefault="00081741" w:rsidP="00081741">
      <w:pPr>
        <w:pStyle w:val="a7"/>
        <w:numPr>
          <w:ilvl w:val="0"/>
          <w:numId w:val="39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максимум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3800 единиц (стипендия + крупный приз);</w:t>
      </w:r>
    </w:p>
    <w:p w14:paraId="0F9C3D5A" w14:textId="005CCACF" w:rsidR="00081741" w:rsidRPr="003953AE" w:rsidRDefault="00081741" w:rsidP="00081741">
      <w:pPr>
        <w:pStyle w:val="a7"/>
        <w:numPr>
          <w:ilvl w:val="0"/>
          <w:numId w:val="39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среднее значение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около 2000 единиц;</w:t>
      </w:r>
    </w:p>
    <w:p w14:paraId="77EA6156" w14:textId="751C0A20" w:rsidR="00081741" w:rsidRPr="003953AE" w:rsidRDefault="00081741" w:rsidP="00081741">
      <w:pPr>
        <w:pStyle w:val="a7"/>
        <w:numPr>
          <w:ilvl w:val="0"/>
          <w:numId w:val="39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медиана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около 1800 единиц, что подтверждает равномерное распределение.</w:t>
      </w:r>
    </w:p>
    <w:p w14:paraId="58792294" w14:textId="2F0E54FD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Статистика показывает, что примерно половина студентов получает доход, близкий к размеру стипендии, а другая половина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повышенные значения за счёт олимпиад.</w:t>
      </w:r>
    </w:p>
    <w:p w14:paraId="3A305F82" w14:textId="77777777" w:rsidR="00081741" w:rsidRPr="003953AE" w:rsidRDefault="00081741" w:rsidP="00081741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lastRenderedPageBreak/>
        <w:t>4. Визуальный анализ</w:t>
      </w:r>
    </w:p>
    <w:p w14:paraId="6CCCCC99" w14:textId="50FBA393" w:rsidR="00081741" w:rsidRPr="003953AE" w:rsidRDefault="00081741" w:rsidP="00081741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 xml:space="preserve"> 4.1. Распределение общего дохода студентов</w:t>
      </w:r>
    </w:p>
    <w:p w14:paraId="07D209A3" w14:textId="5CF5D073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На гистограмме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income_distribution.png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выделяются два основных пика:</w:t>
      </w:r>
      <w:r w:rsidRPr="003953AE">
        <w:rPr>
          <w:color w:val="000000"/>
          <w:sz w:val="28"/>
          <w:szCs w:val="28"/>
        </w:rPr>
        <w:br/>
        <w:t xml:space="preserve">первый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в районе 1000–1800 единиц (базовые выплаты), второй 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около 3000–3500 (участники олимпиад).</w:t>
      </w:r>
      <w:r w:rsidRPr="003953AE">
        <w:rPr>
          <w:color w:val="000000"/>
          <w:sz w:val="28"/>
          <w:szCs w:val="28"/>
        </w:rPr>
        <w:br/>
        <w:t>Это подтверждает неоднородность доходов и наличие «мотивационной группы» студентов с повышенными результатами.</w:t>
      </w:r>
    </w:p>
    <w:p w14:paraId="33BC1197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noProof/>
          <w:color w:val="000000"/>
          <w:sz w:val="28"/>
          <w:szCs w:val="28"/>
        </w:rPr>
        <w:drawing>
          <wp:inline distT="0" distB="0" distL="0" distR="0" wp14:anchorId="487CA57D" wp14:editId="70E5948F">
            <wp:extent cx="4057210" cy="2535810"/>
            <wp:effectExtent l="0" t="0" r="0" b="4445"/>
            <wp:docPr id="755817586" name="Рисунок 4" descr="Изображение выглядит как диаграмма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7586" name="Рисунок 4" descr="Изображение выглядит как диаграмма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890" cy="25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7607" w14:textId="0D69ED2A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 4.2. Средний доход по направлениям</w:t>
      </w:r>
    </w:p>
    <w:p w14:paraId="6864ACC7" w14:textId="166F712A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Диаграмма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income_by_faculty.png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показала, что максимальные средние значения приходятся на направления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a9"/>
          <w:rFonts w:eastAsiaTheme="majorEastAsia"/>
          <w:color w:val="000000"/>
          <w:sz w:val="28"/>
          <w:szCs w:val="28"/>
        </w:rPr>
        <w:t>Mathematics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a9"/>
          <w:rFonts w:eastAsiaTheme="majorEastAsia"/>
          <w:color w:val="000000"/>
          <w:sz w:val="28"/>
          <w:szCs w:val="28"/>
        </w:rPr>
        <w:t>Informatics</w:t>
      </w:r>
      <w:proofErr w:type="spellEnd"/>
      <w:r w:rsidRPr="003953AE">
        <w:rPr>
          <w:color w:val="000000"/>
          <w:sz w:val="28"/>
          <w:szCs w:val="28"/>
        </w:rPr>
        <w:t>.</w:t>
      </w:r>
      <w:r w:rsidRPr="003953AE">
        <w:rPr>
          <w:color w:val="000000"/>
          <w:sz w:val="28"/>
          <w:szCs w:val="28"/>
        </w:rPr>
        <w:br/>
        <w:t>Эти факультеты характеризуются наибольшим числом студентов, участвующих в олимпиадах, что можно трактовать как более высокий уровень вовлечённости в академическую активность.</w:t>
      </w:r>
      <w:r w:rsidRPr="003953AE">
        <w:rPr>
          <w:color w:val="000000"/>
          <w:sz w:val="28"/>
          <w:szCs w:val="28"/>
        </w:rPr>
        <w:br/>
        <w:t>Минимальные значения наблюдаются у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a9"/>
          <w:rFonts w:eastAsiaTheme="majorEastAsia"/>
          <w:color w:val="000000"/>
          <w:sz w:val="28"/>
          <w:szCs w:val="28"/>
        </w:rPr>
        <w:t>Social Studies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и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a9"/>
          <w:rFonts w:eastAsiaTheme="majorEastAsia"/>
          <w:color w:val="000000"/>
          <w:sz w:val="28"/>
          <w:szCs w:val="28"/>
        </w:rPr>
        <w:t>History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="003953AE">
        <w:rPr>
          <w:color w:val="000000"/>
          <w:sz w:val="28"/>
          <w:szCs w:val="28"/>
        </w:rPr>
        <w:t>-</w:t>
      </w:r>
      <w:r w:rsidRPr="003953AE">
        <w:rPr>
          <w:color w:val="000000"/>
          <w:sz w:val="28"/>
          <w:szCs w:val="28"/>
        </w:rPr>
        <w:t xml:space="preserve"> вероятно, из-за меньшего количества олимпиад по данным предметам.</w:t>
      </w:r>
    </w:p>
    <w:p w14:paraId="6019DF38" w14:textId="29A39003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noProof/>
          <w:color w:val="000000"/>
          <w:sz w:val="28"/>
          <w:szCs w:val="28"/>
        </w:rPr>
        <w:drawing>
          <wp:inline distT="0" distB="0" distL="0" distR="0" wp14:anchorId="4B8991F8" wp14:editId="77B1AE75">
            <wp:extent cx="3893271" cy="2433347"/>
            <wp:effectExtent l="0" t="0" r="5715" b="5080"/>
            <wp:docPr id="19720646" name="Рисунок 2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646" name="Рисунок 2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256" cy="24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3E02" w14:textId="5386285F" w:rsidR="00081741" w:rsidRPr="003953AE" w:rsidRDefault="00081741" w:rsidP="00081741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lastRenderedPageBreak/>
        <w:t>4.3. Доход по годам поступления</w:t>
      </w:r>
    </w:p>
    <w:p w14:paraId="7068CC42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proofErr w:type="spellStart"/>
      <w:r w:rsidRPr="003953AE">
        <w:rPr>
          <w:color w:val="000000"/>
          <w:sz w:val="28"/>
          <w:szCs w:val="28"/>
        </w:rPr>
        <w:t>Boxplot</w:t>
      </w:r>
      <w:proofErr w:type="spellEnd"/>
      <w:r w:rsidRPr="003953AE">
        <w:rPr>
          <w:color w:val="000000"/>
          <w:sz w:val="28"/>
          <w:szCs w:val="28"/>
        </w:rPr>
        <w:t>-график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income_by_year.png</w:t>
      </w:r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демонстрирует, что во всех годах поступления диапазон доходов сохраняется примерно одинаковым.</w:t>
      </w:r>
      <w:r w:rsidRPr="003953AE">
        <w:rPr>
          <w:color w:val="000000"/>
          <w:sz w:val="28"/>
          <w:szCs w:val="28"/>
        </w:rPr>
        <w:br/>
        <w:t>Это говорит о стабильной политике стипендий и отсутствии значительных временных колебаний.</w:t>
      </w:r>
      <w:r w:rsidRPr="003953AE">
        <w:rPr>
          <w:color w:val="000000"/>
          <w:sz w:val="28"/>
          <w:szCs w:val="28"/>
        </w:rPr>
        <w:br/>
        <w:t>Однако в отдельных годах выделяются студенты с высокими доходами (выбросы вверх), что отражает индивидуальные достижения.</w:t>
      </w:r>
    </w:p>
    <w:p w14:paraId="64F62510" w14:textId="065D258B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noProof/>
          <w:color w:val="000000"/>
          <w:sz w:val="28"/>
          <w:szCs w:val="28"/>
        </w:rPr>
        <w:drawing>
          <wp:inline distT="0" distB="0" distL="0" distR="0" wp14:anchorId="3E7602F0" wp14:editId="505B88EE">
            <wp:extent cx="3893185" cy="2433293"/>
            <wp:effectExtent l="0" t="0" r="0" b="5715"/>
            <wp:docPr id="18437725" name="Рисунок 3" descr="Изображение выглядит как текст, диаграмма, снимок экран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25" name="Рисунок 3" descr="Изображение выглядит как текст, диаграмма, снимок экрана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919" cy="24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F1A4" w14:textId="3B718F3F" w:rsidR="00081741" w:rsidRPr="003953AE" w:rsidRDefault="00081741" w:rsidP="00081741">
      <w:pPr>
        <w:rPr>
          <w:rFonts w:ascii="Times New Roman" w:hAnsi="Times New Roman" w:cs="Times New Roman"/>
          <w:sz w:val="28"/>
          <w:szCs w:val="28"/>
        </w:rPr>
      </w:pPr>
    </w:p>
    <w:p w14:paraId="2AF30F8C" w14:textId="77777777" w:rsidR="00081741" w:rsidRPr="003953AE" w:rsidRDefault="00081741" w:rsidP="00081741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5. Бизнес-инсайты и интерпретация</w:t>
      </w:r>
    </w:p>
    <w:p w14:paraId="49A84826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Анализ совокупного дохода студентов позволил сделать ряд аналитических выводов, полезных с точки зрения управления образовательной средой:</w:t>
      </w:r>
    </w:p>
    <w:p w14:paraId="57E4AEEC" w14:textId="77777777" w:rsidR="00081741" w:rsidRPr="003953AE" w:rsidRDefault="00081741" w:rsidP="00081741">
      <w:pPr>
        <w:pStyle w:val="a7"/>
        <w:numPr>
          <w:ilvl w:val="0"/>
          <w:numId w:val="40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Стимулирующая роль олимпиад.</w:t>
      </w:r>
      <w:r w:rsidRPr="003953AE">
        <w:rPr>
          <w:color w:val="000000"/>
          <w:sz w:val="28"/>
          <w:szCs w:val="28"/>
        </w:rPr>
        <w:br/>
        <w:t>Студенты, участвующие в олимпиадах, формируют вторую группу с заметно более высоким доходом.</w:t>
      </w:r>
      <w:r w:rsidRPr="003953AE">
        <w:rPr>
          <w:color w:val="000000"/>
          <w:sz w:val="28"/>
          <w:szCs w:val="28"/>
        </w:rPr>
        <w:br/>
        <w:t>Это подчёркивает значимость внеучебной активности как инструмента финансовой и нематериальной мотивации.</w:t>
      </w:r>
    </w:p>
    <w:p w14:paraId="7B177AC2" w14:textId="77777777" w:rsidR="00081741" w:rsidRPr="003953AE" w:rsidRDefault="00081741" w:rsidP="00081741">
      <w:pPr>
        <w:pStyle w:val="a7"/>
        <w:numPr>
          <w:ilvl w:val="0"/>
          <w:numId w:val="40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Возможность прогнозирования успеваемости.</w:t>
      </w:r>
      <w:r w:rsidRPr="003953AE">
        <w:rPr>
          <w:color w:val="000000"/>
          <w:sz w:val="28"/>
          <w:szCs w:val="28"/>
        </w:rPr>
        <w:br/>
        <w:t>Показатель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total_income</w:t>
      </w:r>
      <w:proofErr w:type="spellEnd"/>
      <w:r w:rsidRPr="003953AE">
        <w:rPr>
          <w:rStyle w:val="apple-converted-space"/>
          <w:color w:val="000000"/>
          <w:sz w:val="28"/>
          <w:szCs w:val="28"/>
        </w:rPr>
        <w:t> </w:t>
      </w:r>
      <w:r w:rsidRPr="003953AE">
        <w:rPr>
          <w:color w:val="000000"/>
          <w:sz w:val="28"/>
          <w:szCs w:val="28"/>
        </w:rPr>
        <w:t>может быть косвенным индикатором вовлечённости и академической успешности.</w:t>
      </w:r>
      <w:r w:rsidRPr="003953AE">
        <w:rPr>
          <w:color w:val="000000"/>
          <w:sz w:val="28"/>
          <w:szCs w:val="28"/>
        </w:rPr>
        <w:br/>
        <w:t>Высокие значения чаще встречаются у направлений, требующих аналитического и технического мышления (математика, информатика).</w:t>
      </w:r>
    </w:p>
    <w:p w14:paraId="4ECD5B50" w14:textId="77777777" w:rsidR="00081741" w:rsidRPr="003953AE" w:rsidRDefault="00081741" w:rsidP="00081741">
      <w:pPr>
        <w:pStyle w:val="a7"/>
        <w:numPr>
          <w:ilvl w:val="0"/>
          <w:numId w:val="40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Управленческий вывод.</w:t>
      </w:r>
      <w:r w:rsidRPr="003953AE">
        <w:rPr>
          <w:color w:val="000000"/>
          <w:sz w:val="28"/>
          <w:szCs w:val="28"/>
        </w:rPr>
        <w:br/>
        <w:t>Университет может использовать подобные данные для:</w:t>
      </w:r>
    </w:p>
    <w:p w14:paraId="3734E90D" w14:textId="77777777" w:rsidR="00081741" w:rsidRPr="003953AE" w:rsidRDefault="00081741" w:rsidP="00081741">
      <w:pPr>
        <w:pStyle w:val="a7"/>
        <w:numPr>
          <w:ilvl w:val="1"/>
          <w:numId w:val="40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определения направлений, где требуется дополнительная поддержка студентов;</w:t>
      </w:r>
    </w:p>
    <w:p w14:paraId="03DD5B2A" w14:textId="77777777" w:rsidR="00081741" w:rsidRPr="003953AE" w:rsidRDefault="00081741" w:rsidP="00081741">
      <w:pPr>
        <w:pStyle w:val="a7"/>
        <w:numPr>
          <w:ilvl w:val="1"/>
          <w:numId w:val="40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планирования бюджетов на поощрения и гранты;</w:t>
      </w:r>
    </w:p>
    <w:p w14:paraId="5DFEF9A7" w14:textId="77777777" w:rsidR="00081741" w:rsidRPr="003953AE" w:rsidRDefault="00081741" w:rsidP="00081741">
      <w:pPr>
        <w:pStyle w:val="a7"/>
        <w:numPr>
          <w:ilvl w:val="1"/>
          <w:numId w:val="40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анализа эффективности системы стипендий.</w:t>
      </w:r>
    </w:p>
    <w:p w14:paraId="19BC59A1" w14:textId="77777777" w:rsidR="00081741" w:rsidRPr="003953AE" w:rsidRDefault="00081741" w:rsidP="00081741">
      <w:pPr>
        <w:pStyle w:val="a7"/>
        <w:numPr>
          <w:ilvl w:val="0"/>
          <w:numId w:val="40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lastRenderedPageBreak/>
        <w:t>Интеграция в BI-решения.</w:t>
      </w:r>
      <w:r w:rsidRPr="003953AE">
        <w:rPr>
          <w:color w:val="000000"/>
          <w:sz w:val="28"/>
          <w:szCs w:val="28"/>
        </w:rPr>
        <w:br/>
        <w:t xml:space="preserve">SQL-запросы, разработанные в ходе работы, могут быть встроены в хранилище данных (Data </w:t>
      </w:r>
      <w:proofErr w:type="spellStart"/>
      <w:r w:rsidRPr="003953AE">
        <w:rPr>
          <w:color w:val="000000"/>
          <w:sz w:val="28"/>
          <w:szCs w:val="28"/>
        </w:rPr>
        <w:t>Warehouse</w:t>
      </w:r>
      <w:proofErr w:type="spellEnd"/>
      <w:r w:rsidRPr="003953AE">
        <w:rPr>
          <w:color w:val="000000"/>
          <w:sz w:val="28"/>
          <w:szCs w:val="28"/>
        </w:rPr>
        <w:t>) и использоваться в отчётности.</w:t>
      </w:r>
      <w:r w:rsidRPr="003953AE">
        <w:rPr>
          <w:color w:val="000000"/>
          <w:sz w:val="28"/>
          <w:szCs w:val="28"/>
        </w:rPr>
        <w:br/>
        <w:t>Например, формирование ежемесячных дашбордов по доходам студентов и эффективности факультетов.</w:t>
      </w:r>
    </w:p>
    <w:p w14:paraId="69C746C9" w14:textId="77777777" w:rsidR="00081741" w:rsidRPr="003953AE" w:rsidRDefault="00081741" w:rsidP="00081741">
      <w:pPr>
        <w:pStyle w:val="a7"/>
        <w:numPr>
          <w:ilvl w:val="0"/>
          <w:numId w:val="40"/>
        </w:numPr>
        <w:rPr>
          <w:color w:val="000000"/>
          <w:sz w:val="28"/>
          <w:szCs w:val="28"/>
        </w:rPr>
      </w:pPr>
      <w:r w:rsidRPr="003953AE">
        <w:rPr>
          <w:rStyle w:val="a8"/>
          <w:rFonts w:eastAsiaTheme="majorEastAsia"/>
          <w:color w:val="000000"/>
          <w:sz w:val="28"/>
          <w:szCs w:val="28"/>
        </w:rPr>
        <w:t>Рекомендации.</w:t>
      </w:r>
      <w:r w:rsidRPr="003953AE">
        <w:rPr>
          <w:color w:val="000000"/>
          <w:sz w:val="28"/>
          <w:szCs w:val="28"/>
        </w:rPr>
        <w:br/>
        <w:t>На основе выявленных закономерностей можно предложить:</w:t>
      </w:r>
    </w:p>
    <w:p w14:paraId="1CF369EF" w14:textId="77777777" w:rsidR="00081741" w:rsidRPr="003953AE" w:rsidRDefault="00081741" w:rsidP="00081741">
      <w:pPr>
        <w:pStyle w:val="a7"/>
        <w:numPr>
          <w:ilvl w:val="1"/>
          <w:numId w:val="40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усилить участие студентов гуманитарных направлений в олимпиадных активностях;</w:t>
      </w:r>
    </w:p>
    <w:p w14:paraId="4133B24B" w14:textId="77777777" w:rsidR="00081741" w:rsidRPr="003953AE" w:rsidRDefault="00081741" w:rsidP="00081741">
      <w:pPr>
        <w:pStyle w:val="a7"/>
        <w:numPr>
          <w:ilvl w:val="1"/>
          <w:numId w:val="40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разработать систему бонусных коэффициентов к стипендии за академические достижения;</w:t>
      </w:r>
    </w:p>
    <w:p w14:paraId="2DD6F636" w14:textId="5C09B99A" w:rsidR="00081741" w:rsidRPr="003953AE" w:rsidRDefault="00081741" w:rsidP="00081741">
      <w:pPr>
        <w:pStyle w:val="a7"/>
        <w:numPr>
          <w:ilvl w:val="1"/>
          <w:numId w:val="40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применять полученную модель для прогнозирования распределения грантов.</w:t>
      </w:r>
    </w:p>
    <w:p w14:paraId="2AB04A83" w14:textId="77777777" w:rsidR="00081741" w:rsidRPr="003953AE" w:rsidRDefault="00081741" w:rsidP="00081741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  <w:r w:rsidRPr="003953AE">
        <w:rPr>
          <w:rFonts w:ascii="Times New Roman" w:hAnsi="Times New Roman" w:cs="Times New Roman"/>
          <w:color w:val="000000"/>
          <w:sz w:val="28"/>
          <w:szCs w:val="28"/>
        </w:rPr>
        <w:t>6. Итог аналитического исследования</w:t>
      </w:r>
    </w:p>
    <w:p w14:paraId="482755B6" w14:textId="77777777" w:rsidR="00081741" w:rsidRPr="003953AE" w:rsidRDefault="00081741" w:rsidP="00081741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Проведённая работа продемонстрировала полный цикл аналитического решения:</w:t>
      </w:r>
    </w:p>
    <w:p w14:paraId="281003F5" w14:textId="77777777" w:rsidR="00081741" w:rsidRPr="003953AE" w:rsidRDefault="00081741" w:rsidP="00081741">
      <w:pPr>
        <w:pStyle w:val="a7"/>
        <w:numPr>
          <w:ilvl w:val="0"/>
          <w:numId w:val="4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генерация и интеграция данных;</w:t>
      </w:r>
    </w:p>
    <w:p w14:paraId="09748382" w14:textId="77777777" w:rsidR="00081741" w:rsidRPr="003953AE" w:rsidRDefault="00081741" w:rsidP="00081741">
      <w:pPr>
        <w:pStyle w:val="a7"/>
        <w:numPr>
          <w:ilvl w:val="0"/>
          <w:numId w:val="4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их очистка и нормализация;</w:t>
      </w:r>
    </w:p>
    <w:p w14:paraId="55E5B9DD" w14:textId="77777777" w:rsidR="00081741" w:rsidRPr="003953AE" w:rsidRDefault="00081741" w:rsidP="00081741">
      <w:pPr>
        <w:pStyle w:val="a7"/>
        <w:numPr>
          <w:ilvl w:val="0"/>
          <w:numId w:val="4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консолидация в единую структуру;</w:t>
      </w:r>
    </w:p>
    <w:p w14:paraId="6918307E" w14:textId="77777777" w:rsidR="00081741" w:rsidRPr="003953AE" w:rsidRDefault="00081741" w:rsidP="00081741">
      <w:pPr>
        <w:pStyle w:val="a7"/>
        <w:numPr>
          <w:ilvl w:val="0"/>
          <w:numId w:val="4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расчёт бизнес-показателя</w:t>
      </w:r>
      <w:r w:rsidRPr="003953A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953AE">
        <w:rPr>
          <w:rStyle w:val="HTML"/>
          <w:rFonts w:ascii="Times New Roman" w:hAnsi="Times New Roman" w:cs="Times New Roman"/>
          <w:color w:val="000000"/>
          <w:sz w:val="28"/>
          <w:szCs w:val="28"/>
        </w:rPr>
        <w:t>total_income</w:t>
      </w:r>
      <w:proofErr w:type="spellEnd"/>
      <w:r w:rsidRPr="003953AE">
        <w:rPr>
          <w:color w:val="000000"/>
          <w:sz w:val="28"/>
          <w:szCs w:val="28"/>
        </w:rPr>
        <w:t>;</w:t>
      </w:r>
    </w:p>
    <w:p w14:paraId="6009507A" w14:textId="77777777" w:rsidR="00081741" w:rsidRPr="003953AE" w:rsidRDefault="00081741" w:rsidP="00081741">
      <w:pPr>
        <w:pStyle w:val="a7"/>
        <w:numPr>
          <w:ilvl w:val="0"/>
          <w:numId w:val="4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визуализация и интерпретация результатов;</w:t>
      </w:r>
    </w:p>
    <w:p w14:paraId="60613814" w14:textId="77777777" w:rsidR="00081741" w:rsidRPr="003953AE" w:rsidRDefault="00081741" w:rsidP="00081741">
      <w:pPr>
        <w:pStyle w:val="a7"/>
        <w:numPr>
          <w:ilvl w:val="0"/>
          <w:numId w:val="41"/>
        </w:numPr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 xml:space="preserve">перенос аналитики в SQL-формат и упаковка в </w:t>
      </w:r>
      <w:proofErr w:type="spellStart"/>
      <w:r w:rsidRPr="003953AE">
        <w:rPr>
          <w:color w:val="000000"/>
          <w:sz w:val="28"/>
          <w:szCs w:val="28"/>
        </w:rPr>
        <w:t>Docker</w:t>
      </w:r>
      <w:proofErr w:type="spellEnd"/>
      <w:r w:rsidRPr="003953AE">
        <w:rPr>
          <w:color w:val="000000"/>
          <w:sz w:val="28"/>
          <w:szCs w:val="28"/>
        </w:rPr>
        <w:t>-контейнер.</w:t>
      </w:r>
    </w:p>
    <w:p w14:paraId="306AB445" w14:textId="453AE1CE" w:rsidR="00081741" w:rsidRPr="003953AE" w:rsidRDefault="00081741" w:rsidP="00B86D39">
      <w:pPr>
        <w:pStyle w:val="a7"/>
        <w:rPr>
          <w:color w:val="000000"/>
          <w:sz w:val="28"/>
          <w:szCs w:val="28"/>
        </w:rPr>
      </w:pPr>
      <w:r w:rsidRPr="003953AE">
        <w:rPr>
          <w:color w:val="000000"/>
          <w:sz w:val="28"/>
          <w:szCs w:val="28"/>
        </w:rPr>
        <w:t>Сформированная модель может быть масштабирована для анализа доходов учащихся, премий сотрудников или эффективности программ мотивации.</w:t>
      </w:r>
      <w:r w:rsidRPr="003953AE">
        <w:rPr>
          <w:color w:val="000000"/>
          <w:sz w:val="28"/>
          <w:szCs w:val="28"/>
        </w:rPr>
        <w:br/>
        <w:t>Результаты работы отражают понимание принципов ETL-процессов, аналитического мышления и инженерии данных в образовательных системах.</w:t>
      </w:r>
    </w:p>
    <w:p w14:paraId="16A77087" w14:textId="7E652B78" w:rsidR="00F30385" w:rsidRPr="003953AE" w:rsidRDefault="00F30385" w:rsidP="00145E26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1635825"/>
      <w:bookmarkEnd w:id="1"/>
      <w:r w:rsidRPr="003953AE">
        <w:rPr>
          <w:rFonts w:ascii="Times New Roman" w:hAnsi="Times New Roman" w:cs="Times New Roman"/>
          <w:sz w:val="28"/>
          <w:szCs w:val="28"/>
        </w:rPr>
        <w:t>Заключение</w:t>
      </w:r>
      <w:bookmarkEnd w:id="2"/>
    </w:p>
    <w:p w14:paraId="452528D6" w14:textId="77777777" w:rsidR="00E535A2" w:rsidRPr="003953AE" w:rsidRDefault="00E535A2" w:rsidP="00E535A2">
      <w:pPr>
        <w:jc w:val="both"/>
        <w:rPr>
          <w:rFonts w:ascii="Times New Roman" w:hAnsi="Times New Roman" w:cs="Times New Roman"/>
          <w:sz w:val="28"/>
          <w:szCs w:val="28"/>
        </w:rPr>
      </w:pPr>
      <w:r w:rsidRPr="003953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953A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A967F1F" w14:textId="4D779166" w:rsidR="003953AE" w:rsidRPr="003953AE" w:rsidRDefault="003953AE" w:rsidP="00395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практической работы № 3 была реализована полная цепочка построения аналитического решения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генерации данных до контейнеризации среды.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Поставленная цель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разработка и апробация процесса консолидации данных из разнородных источников с последующим расчётом бизнес-показателя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достигнута в полном объёме.</w:t>
      </w:r>
    </w:p>
    <w:p w14:paraId="4A977B96" w14:textId="77777777" w:rsidR="003953AE" w:rsidRPr="003953AE" w:rsidRDefault="003953AE" w:rsidP="00395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последовательно выполнила:</w:t>
      </w:r>
    </w:p>
    <w:p w14:paraId="306D1398" w14:textId="77777777" w:rsidR="003953AE" w:rsidRPr="003953AE" w:rsidRDefault="003953AE" w:rsidP="003953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генерацию трёх независимых наборов данных (CSV, Excel, JSON), имитирующих различные источники: студенческую базу, бухгалтерию и олимпиадный отдел;</w:t>
      </w:r>
    </w:p>
    <w:p w14:paraId="6395697C" w14:textId="77777777" w:rsidR="003953AE" w:rsidRPr="003953AE" w:rsidRDefault="003953AE" w:rsidP="003953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загрузку и предобработку данных в среде </w:t>
      </w:r>
      <w:r w:rsidRPr="003953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Python/</w:t>
      </w:r>
      <w:proofErr w:type="spellStart"/>
      <w:r w:rsidRPr="003953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Pandas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включая очистку, унификацию имён столбцов и проверку корректности типов;</w:t>
      </w:r>
    </w:p>
    <w:p w14:paraId="75FCADE2" w14:textId="77777777" w:rsidR="003953AE" w:rsidRPr="003953AE" w:rsidRDefault="003953AE" w:rsidP="003953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консолидацию таблиц на основе общих ключей (</w:t>
      </w:r>
      <w:proofErr w:type="spellStart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faculty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student_id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расчёт производного признака </w:t>
      </w:r>
      <w:proofErr w:type="spellStart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total_income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отражающего суммарный доход студента;</w:t>
      </w:r>
    </w:p>
    <w:p w14:paraId="79A7B042" w14:textId="77777777" w:rsidR="003953AE" w:rsidRPr="003953AE" w:rsidRDefault="003953AE" w:rsidP="003953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статистический и визуальный анализ показателя с помощью библиотек </w:t>
      </w:r>
      <w:proofErr w:type="spellStart"/>
      <w:r w:rsidRPr="003953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Matplotlib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3953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Seaborn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121C93E" w14:textId="77777777" w:rsidR="003953AE" w:rsidRPr="003953AE" w:rsidRDefault="003953AE" w:rsidP="003953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генерацию SQL-скриптов, описывающих структуру данных и демонстрирующих запросы для агрегирования доходов;</w:t>
      </w:r>
    </w:p>
    <w:p w14:paraId="78320D56" w14:textId="77777777" w:rsidR="003953AE" w:rsidRPr="003953AE" w:rsidRDefault="003953AE" w:rsidP="003953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упаковку проекта в </w:t>
      </w:r>
      <w:proofErr w:type="spellStart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-контейнер для обеспечения воспроизводимости и переносимости среды.</w:t>
      </w:r>
    </w:p>
    <w:p w14:paraId="333696D3" w14:textId="77777777" w:rsidR="003953AE" w:rsidRPr="003953AE" w:rsidRDefault="003953AE" w:rsidP="00395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Аналитическая часть показала устойчивое распределение совокупных доходов и выявила закономерности между направлением подготовки и уровнем дополнительного дохода.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SQL-запросы подтвердили корректность логики объединения и возможность применения результатов в автоматизированных отчётных системах.</w:t>
      </w:r>
    </w:p>
    <w:p w14:paraId="5044FCC9" w14:textId="77777777" w:rsidR="003953AE" w:rsidRPr="003953AE" w:rsidRDefault="003953AE" w:rsidP="00395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позволила мне закрепить навыки:</w:t>
      </w:r>
    </w:p>
    <w:p w14:paraId="01A28696" w14:textId="77777777" w:rsidR="003953AE" w:rsidRPr="003953AE" w:rsidRDefault="003953AE" w:rsidP="003953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интеграции данных в единую модель (ETL-подход);</w:t>
      </w:r>
    </w:p>
    <w:p w14:paraId="5311DA9E" w14:textId="77777777" w:rsidR="003953AE" w:rsidRPr="003953AE" w:rsidRDefault="003953AE" w:rsidP="003953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проведения статистического анализа и визуализации;</w:t>
      </w:r>
    </w:p>
    <w:p w14:paraId="6EFCCD18" w14:textId="77777777" w:rsidR="003953AE" w:rsidRPr="003953AE" w:rsidRDefault="003953AE" w:rsidP="003953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документирования проекта в соответствии с академическими стандартами;</w:t>
      </w:r>
    </w:p>
    <w:p w14:paraId="7354F406" w14:textId="77777777" w:rsidR="003953AE" w:rsidRPr="003953AE" w:rsidRDefault="003953AE" w:rsidP="003953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применения принципов </w:t>
      </w:r>
      <w:proofErr w:type="spellStart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DevOps-реплицируемости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через </w:t>
      </w:r>
      <w:proofErr w:type="spellStart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D227002" w14:textId="77777777" w:rsidR="003953AE" w:rsidRPr="003953AE" w:rsidRDefault="003953AE" w:rsidP="00395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Полученное решение демонстрирует не только владение инструментами анализа данных, но и понимание их роли в поддержке управленческих решений.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Разработанная модель может быть масштабирована для мониторинга эффективности программ мотивации, распределения грантов или анализа активности студентов по факультетам.</w:t>
      </w:r>
    </w:p>
    <w:p w14:paraId="4D2FD0DF" w14:textId="77777777" w:rsidR="003953AE" w:rsidRPr="003953AE" w:rsidRDefault="003953AE" w:rsidP="00395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цель работы достигнута, а результат соответствует требованиям к практическим заданиям уровня </w:t>
      </w:r>
      <w:r w:rsidRPr="003953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DCCA DBA</w:t>
      </w:r>
      <w:r w:rsidRPr="003953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реализовано воспроизводимое, аналитически обоснованное и структурно корректное решение.</w:t>
      </w:r>
    </w:p>
    <w:p w14:paraId="0D8DDEC2" w14:textId="11CC2D9A" w:rsidR="00F30385" w:rsidRPr="003953AE" w:rsidRDefault="00F30385" w:rsidP="007263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30385" w:rsidRPr="003953AE" w:rsidSect="00A04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67E"/>
    <w:multiLevelType w:val="multilevel"/>
    <w:tmpl w:val="1F4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37DF1"/>
    <w:multiLevelType w:val="multilevel"/>
    <w:tmpl w:val="90F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42ADA"/>
    <w:multiLevelType w:val="multilevel"/>
    <w:tmpl w:val="618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D6635"/>
    <w:multiLevelType w:val="multilevel"/>
    <w:tmpl w:val="BA2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43DEB"/>
    <w:multiLevelType w:val="multilevel"/>
    <w:tmpl w:val="1FE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A2380"/>
    <w:multiLevelType w:val="multilevel"/>
    <w:tmpl w:val="3330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563C9"/>
    <w:multiLevelType w:val="multilevel"/>
    <w:tmpl w:val="A6C0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07331"/>
    <w:multiLevelType w:val="multilevel"/>
    <w:tmpl w:val="FD1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D2B80"/>
    <w:multiLevelType w:val="multilevel"/>
    <w:tmpl w:val="00D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D4D91"/>
    <w:multiLevelType w:val="multilevel"/>
    <w:tmpl w:val="DC1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B6E82"/>
    <w:multiLevelType w:val="multilevel"/>
    <w:tmpl w:val="65BE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B6179"/>
    <w:multiLevelType w:val="multilevel"/>
    <w:tmpl w:val="35A6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93600"/>
    <w:multiLevelType w:val="multilevel"/>
    <w:tmpl w:val="A6D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C265F"/>
    <w:multiLevelType w:val="multilevel"/>
    <w:tmpl w:val="A60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C1F4F"/>
    <w:multiLevelType w:val="multilevel"/>
    <w:tmpl w:val="A3B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65A9A"/>
    <w:multiLevelType w:val="multilevel"/>
    <w:tmpl w:val="14A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A2ABA"/>
    <w:multiLevelType w:val="multilevel"/>
    <w:tmpl w:val="BD9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55509"/>
    <w:multiLevelType w:val="multilevel"/>
    <w:tmpl w:val="148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D10A3"/>
    <w:multiLevelType w:val="multilevel"/>
    <w:tmpl w:val="DC34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6B42D3"/>
    <w:multiLevelType w:val="multilevel"/>
    <w:tmpl w:val="D77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14562"/>
    <w:multiLevelType w:val="multilevel"/>
    <w:tmpl w:val="189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E610E"/>
    <w:multiLevelType w:val="multilevel"/>
    <w:tmpl w:val="663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435B8"/>
    <w:multiLevelType w:val="multilevel"/>
    <w:tmpl w:val="0F40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4D3648"/>
    <w:multiLevelType w:val="multilevel"/>
    <w:tmpl w:val="31B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955CF"/>
    <w:multiLevelType w:val="multilevel"/>
    <w:tmpl w:val="5A3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71B48"/>
    <w:multiLevelType w:val="multilevel"/>
    <w:tmpl w:val="8CE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227B1"/>
    <w:multiLevelType w:val="multilevel"/>
    <w:tmpl w:val="F85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27528"/>
    <w:multiLevelType w:val="multilevel"/>
    <w:tmpl w:val="A8A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175D1"/>
    <w:multiLevelType w:val="multilevel"/>
    <w:tmpl w:val="2C0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1317C"/>
    <w:multiLevelType w:val="multilevel"/>
    <w:tmpl w:val="4BB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F784F"/>
    <w:multiLevelType w:val="multilevel"/>
    <w:tmpl w:val="7EE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6422C"/>
    <w:multiLevelType w:val="multilevel"/>
    <w:tmpl w:val="9D7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20AE0"/>
    <w:multiLevelType w:val="multilevel"/>
    <w:tmpl w:val="E8B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B6956"/>
    <w:multiLevelType w:val="multilevel"/>
    <w:tmpl w:val="8C50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8205D1"/>
    <w:multiLevelType w:val="multilevel"/>
    <w:tmpl w:val="A47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63D45"/>
    <w:multiLevelType w:val="multilevel"/>
    <w:tmpl w:val="8B9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C3A8B"/>
    <w:multiLevelType w:val="multilevel"/>
    <w:tmpl w:val="34E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726F3"/>
    <w:multiLevelType w:val="multilevel"/>
    <w:tmpl w:val="C70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027C2"/>
    <w:multiLevelType w:val="multilevel"/>
    <w:tmpl w:val="D70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952E5"/>
    <w:multiLevelType w:val="multilevel"/>
    <w:tmpl w:val="C4F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92D16"/>
    <w:multiLevelType w:val="multilevel"/>
    <w:tmpl w:val="E16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618F8"/>
    <w:multiLevelType w:val="multilevel"/>
    <w:tmpl w:val="4BB4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E36FC9"/>
    <w:multiLevelType w:val="multilevel"/>
    <w:tmpl w:val="6D80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284678">
    <w:abstractNumId w:val="10"/>
  </w:num>
  <w:num w:numId="2" w16cid:durableId="1825773190">
    <w:abstractNumId w:val="18"/>
  </w:num>
  <w:num w:numId="3" w16cid:durableId="1732339734">
    <w:abstractNumId w:val="14"/>
  </w:num>
  <w:num w:numId="4" w16cid:durableId="1941644518">
    <w:abstractNumId w:val="35"/>
  </w:num>
  <w:num w:numId="5" w16cid:durableId="381902666">
    <w:abstractNumId w:val="12"/>
  </w:num>
  <w:num w:numId="6" w16cid:durableId="1464691801">
    <w:abstractNumId w:val="24"/>
  </w:num>
  <w:num w:numId="7" w16cid:durableId="1638873186">
    <w:abstractNumId w:val="33"/>
  </w:num>
  <w:num w:numId="8" w16cid:durableId="307369762">
    <w:abstractNumId w:val="19"/>
  </w:num>
  <w:num w:numId="9" w16cid:durableId="1140078272">
    <w:abstractNumId w:val="9"/>
  </w:num>
  <w:num w:numId="10" w16cid:durableId="1468402506">
    <w:abstractNumId w:val="3"/>
  </w:num>
  <w:num w:numId="11" w16cid:durableId="181207574">
    <w:abstractNumId w:val="22"/>
  </w:num>
  <w:num w:numId="12" w16cid:durableId="420807101">
    <w:abstractNumId w:val="17"/>
  </w:num>
  <w:num w:numId="13" w16cid:durableId="945424077">
    <w:abstractNumId w:val="29"/>
  </w:num>
  <w:num w:numId="14" w16cid:durableId="1812946117">
    <w:abstractNumId w:val="5"/>
  </w:num>
  <w:num w:numId="15" w16cid:durableId="1634823066">
    <w:abstractNumId w:val="38"/>
  </w:num>
  <w:num w:numId="16" w16cid:durableId="1406026788">
    <w:abstractNumId w:val="21"/>
  </w:num>
  <w:num w:numId="17" w16cid:durableId="661277920">
    <w:abstractNumId w:val="28"/>
  </w:num>
  <w:num w:numId="18" w16cid:durableId="1200779151">
    <w:abstractNumId w:val="0"/>
  </w:num>
  <w:num w:numId="19" w16cid:durableId="356740544">
    <w:abstractNumId w:val="1"/>
  </w:num>
  <w:num w:numId="20" w16cid:durableId="214466261">
    <w:abstractNumId w:val="8"/>
  </w:num>
  <w:num w:numId="21" w16cid:durableId="407311948">
    <w:abstractNumId w:val="40"/>
  </w:num>
  <w:num w:numId="22" w16cid:durableId="843398541">
    <w:abstractNumId w:val="11"/>
  </w:num>
  <w:num w:numId="23" w16cid:durableId="1697123829">
    <w:abstractNumId w:val="31"/>
  </w:num>
  <w:num w:numId="24" w16cid:durableId="565190873">
    <w:abstractNumId w:val="6"/>
  </w:num>
  <w:num w:numId="25" w16cid:durableId="2082873918">
    <w:abstractNumId w:val="26"/>
  </w:num>
  <w:num w:numId="26" w16cid:durableId="52626589">
    <w:abstractNumId w:val="32"/>
  </w:num>
  <w:num w:numId="27" w16cid:durableId="1798793932">
    <w:abstractNumId w:val="2"/>
  </w:num>
  <w:num w:numId="28" w16cid:durableId="597372915">
    <w:abstractNumId w:val="41"/>
  </w:num>
  <w:num w:numId="29" w16cid:durableId="1124419124">
    <w:abstractNumId w:val="15"/>
  </w:num>
  <w:num w:numId="30" w16cid:durableId="1502311864">
    <w:abstractNumId w:val="36"/>
  </w:num>
  <w:num w:numId="31" w16cid:durableId="1893619527">
    <w:abstractNumId w:val="20"/>
  </w:num>
  <w:num w:numId="32" w16cid:durableId="1404060859">
    <w:abstractNumId w:val="4"/>
  </w:num>
  <w:num w:numId="33" w16cid:durableId="1627272306">
    <w:abstractNumId w:val="37"/>
  </w:num>
  <w:num w:numId="34" w16cid:durableId="902257253">
    <w:abstractNumId w:val="34"/>
  </w:num>
  <w:num w:numId="35" w16cid:durableId="747464980">
    <w:abstractNumId w:val="25"/>
  </w:num>
  <w:num w:numId="36" w16cid:durableId="745423835">
    <w:abstractNumId w:val="30"/>
  </w:num>
  <w:num w:numId="37" w16cid:durableId="1172721970">
    <w:abstractNumId w:val="39"/>
  </w:num>
  <w:num w:numId="38" w16cid:durableId="1167743196">
    <w:abstractNumId w:val="16"/>
  </w:num>
  <w:num w:numId="39" w16cid:durableId="1810829135">
    <w:abstractNumId w:val="7"/>
  </w:num>
  <w:num w:numId="40" w16cid:durableId="686759121">
    <w:abstractNumId w:val="42"/>
  </w:num>
  <w:num w:numId="41" w16cid:durableId="712384240">
    <w:abstractNumId w:val="13"/>
  </w:num>
  <w:num w:numId="42" w16cid:durableId="1352605079">
    <w:abstractNumId w:val="27"/>
  </w:num>
  <w:num w:numId="43" w16cid:durableId="15465272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B"/>
    <w:rsid w:val="00081741"/>
    <w:rsid w:val="00145E26"/>
    <w:rsid w:val="001B25D3"/>
    <w:rsid w:val="003953AE"/>
    <w:rsid w:val="00481EFF"/>
    <w:rsid w:val="004C6A60"/>
    <w:rsid w:val="005F7EE5"/>
    <w:rsid w:val="0062284F"/>
    <w:rsid w:val="00622F4B"/>
    <w:rsid w:val="00633EFB"/>
    <w:rsid w:val="00636A4D"/>
    <w:rsid w:val="007263BA"/>
    <w:rsid w:val="007513A7"/>
    <w:rsid w:val="008510C5"/>
    <w:rsid w:val="00A0494F"/>
    <w:rsid w:val="00AB01EB"/>
    <w:rsid w:val="00AD3896"/>
    <w:rsid w:val="00B86D39"/>
    <w:rsid w:val="00B9235D"/>
    <w:rsid w:val="00BA4776"/>
    <w:rsid w:val="00BA5580"/>
    <w:rsid w:val="00BD5672"/>
    <w:rsid w:val="00CB023F"/>
    <w:rsid w:val="00D25D13"/>
    <w:rsid w:val="00E11565"/>
    <w:rsid w:val="00E535A2"/>
    <w:rsid w:val="00E76F39"/>
    <w:rsid w:val="00EC3EF2"/>
    <w:rsid w:val="00F20535"/>
    <w:rsid w:val="00F3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6854"/>
  <w15:docId w15:val="{D48D166B-D62F-3F4A-9A67-635563D1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94F"/>
  </w:style>
  <w:style w:type="paragraph" w:styleId="1">
    <w:name w:val="heading 1"/>
    <w:basedOn w:val="a"/>
    <w:next w:val="a"/>
    <w:link w:val="10"/>
    <w:uiPriority w:val="9"/>
    <w:qFormat/>
    <w:rsid w:val="00F30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2">
    <w:name w:val="heading 2"/>
    <w:basedOn w:val="a"/>
    <w:link w:val="20"/>
    <w:uiPriority w:val="9"/>
    <w:qFormat/>
    <w:rsid w:val="00F303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3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7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3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3EF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303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303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F30385"/>
    <w:pPr>
      <w:spacing w:before="480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30385"/>
    <w:pPr>
      <w:spacing w:before="120" w:after="0"/>
      <w:ind w:left="220"/>
    </w:pPr>
    <w:rPr>
      <w:rFonts w:eastAsiaTheme="minorEastAsia" w:cstheme="minorHAnsi"/>
      <w:b/>
      <w:bCs/>
      <w:lang w:eastAsia="ru-RU"/>
    </w:rPr>
  </w:style>
  <w:style w:type="character" w:styleId="a6">
    <w:name w:val="Hyperlink"/>
    <w:basedOn w:val="a0"/>
    <w:uiPriority w:val="99"/>
    <w:unhideWhenUsed/>
    <w:rsid w:val="00F3038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0385"/>
    <w:pPr>
      <w:spacing w:before="120" w:after="0"/>
    </w:pPr>
    <w:rPr>
      <w:rFonts w:eastAsiaTheme="minorEastAsia" w:cstheme="minorHAnsi"/>
      <w:b/>
      <w:bCs/>
      <w:i/>
      <w:i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F30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41">
    <w:name w:val="Grid Table 4 Accent 1"/>
    <w:basedOn w:val="a1"/>
    <w:uiPriority w:val="49"/>
    <w:rsid w:val="00F3038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7263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converted-space">
    <w:name w:val="apple-converted-space"/>
    <w:basedOn w:val="a0"/>
    <w:rsid w:val="007263BA"/>
  </w:style>
  <w:style w:type="character" w:styleId="a8">
    <w:name w:val="Strong"/>
    <w:basedOn w:val="a0"/>
    <w:uiPriority w:val="22"/>
    <w:qFormat/>
    <w:rsid w:val="007263BA"/>
    <w:rPr>
      <w:b/>
      <w:bCs/>
    </w:rPr>
  </w:style>
  <w:style w:type="character" w:styleId="a9">
    <w:name w:val="Emphasis"/>
    <w:basedOn w:val="a0"/>
    <w:uiPriority w:val="20"/>
    <w:qFormat/>
    <w:rsid w:val="007263BA"/>
    <w:rPr>
      <w:i/>
      <w:iCs/>
    </w:rPr>
  </w:style>
  <w:style w:type="character" w:styleId="HTML">
    <w:name w:val="HTML Code"/>
    <w:basedOn w:val="a0"/>
    <w:uiPriority w:val="99"/>
    <w:semiHidden/>
    <w:unhideWhenUsed/>
    <w:rsid w:val="007263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263B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Стиль1"/>
    <w:basedOn w:val="HTML0"/>
    <w:qFormat/>
    <w:rsid w:val="007263BA"/>
  </w:style>
  <w:style w:type="character" w:styleId="aa">
    <w:name w:val="Unresolved Mention"/>
    <w:basedOn w:val="a0"/>
    <w:uiPriority w:val="99"/>
    <w:semiHidden/>
    <w:unhideWhenUsed/>
    <w:rsid w:val="00BA4776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E535A2"/>
  </w:style>
  <w:style w:type="character" w:customStyle="1" w:styleId="hljs-number">
    <w:name w:val="hljs-number"/>
    <w:basedOn w:val="a0"/>
    <w:rsid w:val="00E535A2"/>
  </w:style>
  <w:style w:type="paragraph" w:styleId="ab">
    <w:name w:val="List Paragraph"/>
    <w:basedOn w:val="a"/>
    <w:uiPriority w:val="34"/>
    <w:qFormat/>
    <w:rsid w:val="00E535A2"/>
    <w:pPr>
      <w:ind w:left="720"/>
      <w:contextualSpacing/>
    </w:pPr>
  </w:style>
  <w:style w:type="character" w:customStyle="1" w:styleId="hljs-comment">
    <w:name w:val="hljs-comment"/>
    <w:basedOn w:val="a0"/>
    <w:rsid w:val="001B25D3"/>
  </w:style>
  <w:style w:type="character" w:customStyle="1" w:styleId="hljs-builtin">
    <w:name w:val="hljs-built_in"/>
    <w:basedOn w:val="a0"/>
    <w:rsid w:val="001B25D3"/>
  </w:style>
  <w:style w:type="character" w:customStyle="1" w:styleId="hljs-string">
    <w:name w:val="hljs-string"/>
    <w:basedOn w:val="a0"/>
    <w:rsid w:val="001B25D3"/>
  </w:style>
  <w:style w:type="character" w:customStyle="1" w:styleId="hljs-operator">
    <w:name w:val="hljs-operator"/>
    <w:basedOn w:val="a0"/>
    <w:rsid w:val="001B25D3"/>
  </w:style>
  <w:style w:type="character" w:customStyle="1" w:styleId="40">
    <w:name w:val="Заголовок 4 Знак"/>
    <w:basedOn w:val="a0"/>
    <w:link w:val="4"/>
    <w:uiPriority w:val="9"/>
    <w:semiHidden/>
    <w:rsid w:val="0008174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ezekiss/SoftTools_MGP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3841</Words>
  <Characters>21897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moskumtzk@yandex.ru</dc:creator>
  <cp:lastModifiedBy>Кузьмина Дарья Юрьевна</cp:lastModifiedBy>
  <cp:revision>3</cp:revision>
  <cp:lastPrinted>2025-11-07T22:16:00Z</cp:lastPrinted>
  <dcterms:created xsi:type="dcterms:W3CDTF">2025-11-07T22:16:00Z</dcterms:created>
  <dcterms:modified xsi:type="dcterms:W3CDTF">2025-11-07T22:16:00Z</dcterms:modified>
</cp:coreProperties>
</file>