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REPLY SUMMARY</w:t>
      </w:r>
    </w:p>
    <w:p>
      <w:pPr>
        <w:spacing w:after="600"/>
      </w:pPr>
      <w:r>
        <w:rPr>
          <w:i/>
          <w:iCs/>
          <w:sz w:val="20"/>
          <w:szCs w:val="20"/>
        </w:rPr>
        <w:t xml:space="preserve">Generated on 1/12/2026 | Tone: Formal | 10 Replies</w:t>
      </w:r>
    </w:p>
    <w:p>
      <w:pPr>
        <w:pStyle w:val="Heading1"/>
        <w:spacing w:before="400" w:after="200"/>
      </w:pPr>
      <w:r>
        <w:t xml:space="preserve">SUMMARY</w:t>
      </w:r>
    </w:p>
    <w:p>
      <w:pPr>
        <w:spacing w:after="300"/>
      </w:pPr>
      <w:r>
        <w:rPr>
          <w:sz w:val="24"/>
          <w:szCs w:val="24"/>
        </w:rPr>
        <w:t xml:space="preserve">**Communication Summary**</w:t>
      </w:r>
    </w:p>
    <w:p>
      <w:pPr>
        <w:spacing w:after="300"/>
      </w:pPr>
      <w:r>
        <w:rPr>
          <w:sz w:val="24"/>
          <w:szCs w:val="24"/>
        </w:rPr>
        <w:t xml:space="preserve">A series of electronic exchanges were conducted between the parties involved, primarily referencing a shared computer and a class enrollment.</w:t>
      </w:r>
    </w:p>
    <w:p>
      <w:pPr>
        <w:spacing w:after="300"/>
      </w:pPr>
      <w:r>
        <w:rPr>
          <w:sz w:val="24"/>
          <w:szCs w:val="24"/>
        </w:rPr>
        <w:t xml:space="preserve">Key points:</w:t>
      </w:r>
    </w:p>
    <w:p>
      <w:pPr>
        <w:spacing w:after="300"/>
      </w:pPr>
      <w:r>
        <w:rPr>
          <w:sz w:val="24"/>
          <w:szCs w:val="24"/>
        </w:rPr>
        <w:t xml:space="preserve">* Amanda Doran requested access to the information on her computer (Reply 1).
* Chris Doran responded with an additional reply (Reply 2), setting the stage for further communication.
* Chris announced plans to start a new class, which Amanda agreed to join (Reply 3 and Reply 4).
* Subsequent exchanges between the parties focused on confirming the class enrollment and expressing gratitude (Replies 5-7) and facilitating a discussion (Reply 9).</w:t>
      </w:r>
    </w:p>
    <w:p>
      <w:pPr>
        <w:spacing w:after="300"/>
      </w:pPr>
      <w:r>
        <w:rPr>
          <w:sz w:val="24"/>
          <w:szCs w:val="24"/>
        </w:rPr>
        <w:t xml:space="preserve">**Conclusion**</w:t>
      </w:r>
    </w:p>
    <w:p>
      <w:pPr>
        <w:spacing w:after="300"/>
      </w:pPr>
      <w:r>
        <w:rPr>
          <w:sz w:val="24"/>
          <w:szCs w:val="24"/>
        </w:rPr>
        <w:t xml:space="preserve">This summary highlights the basic content of the electronic exchanges between the parties involved.</w:t>
      </w:r>
    </w:p>
    <w:p>
      <w:pPr>
        <w:pStyle w:val="Heading1"/>
        <w:spacing w:before="400" w:after="200"/>
      </w:pPr>
      <w:r>
        <w:t xml:space="preserve">ORIGINAL REPLIES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(1/9/2026)</w:t>
      </w:r>
    </w:p>
    <w:p>
      <w:pPr>
        <w:spacing w:after="400"/>
      </w:pPr>
      <w:r>
        <w:rPr>
          <w:sz w:val="24"/>
          <w:szCs w:val="24"/>
        </w:rPr>
        <w:t xml:space="preserve">Can I have this on my computer?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I am now replying below.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I am going to do a new class. Sign up below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I will join the class.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Thanks for the reply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Lets do this then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I got the answer now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Ok this is great news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Ok let's chat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Anonymous</w:t>
      </w:r>
      <w:r>
        <w:rPr>
          <w:i/>
          <w:iCs/>
          <w:sz w:val="22"/>
          <w:szCs w:val="22"/>
        </w:rPr>
        <w:t xml:space="preserve"> (1/10/2026)</w:t>
      </w:r>
    </w:p>
    <w:p>
      <w:pPr>
        <w:spacing w:after="400"/>
      </w:pPr>
      <w:r>
        <w:rPr>
          <w:sz w:val="24"/>
          <w:szCs w:val="24"/>
        </w:rPr>
        <w:t xml:space="preserve">What?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2026-01-12T22:51:02.579Z</dcterms:created>
  <dcterms:modified xsi:type="dcterms:W3CDTF">2026-01-12T22:51:02.579Z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