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A9FDA" w14:textId="54356A1F" w:rsidR="00397FEF" w:rsidRPr="00397FEF" w:rsidRDefault="00397FEF" w:rsidP="00397FEF">
      <w:pPr>
        <w:rPr>
          <w:b/>
          <w:bCs/>
        </w:rPr>
      </w:pPr>
      <w:r w:rsidRPr="00397FEF">
        <w:rPr>
          <w:b/>
          <w:bCs/>
        </w:rPr>
        <w:t>Mobile Security Project</w:t>
      </w:r>
      <w:r w:rsidRPr="00397FEF">
        <w:t>: IMO App Analysis Report</w:t>
      </w:r>
      <w:r w:rsidRPr="00397FEF">
        <w:rPr>
          <w:b/>
          <w:bCs/>
        </w:rPr>
        <w:br/>
        <w:t xml:space="preserve">Environment: </w:t>
      </w:r>
      <w:r w:rsidRPr="00397FEF">
        <w:t>Windows 11, Android Studio Emulator (Google APIs 35 image)</w:t>
      </w:r>
      <w:r w:rsidRPr="00397FEF">
        <w:rPr>
          <w:b/>
          <w:bCs/>
        </w:rPr>
        <w:br/>
        <w:t xml:space="preserve">Target App: </w:t>
      </w:r>
      <w:r w:rsidRPr="00397FEF">
        <w:t>IMO (com.imo.android.imoim)</w:t>
      </w:r>
    </w:p>
    <w:p w14:paraId="5A2340C4" w14:textId="77777777" w:rsidR="00397FEF" w:rsidRPr="00397FEF" w:rsidRDefault="00397FEF" w:rsidP="00397FEF">
      <w:r w:rsidRPr="00397FEF">
        <w:rPr>
          <w:b/>
          <w:bCs/>
        </w:rPr>
        <w:t>1. Objective</w:t>
      </w:r>
      <w:r w:rsidRPr="00397FEF">
        <w:rPr>
          <w:b/>
          <w:bCs/>
        </w:rPr>
        <w:br/>
      </w:r>
      <w:r w:rsidRPr="00397FEF">
        <w:t>The primary goal of this forensic analysis is to examine the IMO Android application (com.imo.android.imoim) installed on an emulator. The analysis focuses on:</w:t>
      </w:r>
    </w:p>
    <w:p w14:paraId="15787F7D" w14:textId="77777777" w:rsidR="00397FEF" w:rsidRPr="00397FEF" w:rsidRDefault="00397FEF" w:rsidP="00397FEF">
      <w:pPr>
        <w:numPr>
          <w:ilvl w:val="0"/>
          <w:numId w:val="5"/>
        </w:numPr>
      </w:pPr>
      <w:r w:rsidRPr="00397FEF">
        <w:t>Identifying key data storage locations (databases, preferences, and files).</w:t>
      </w:r>
    </w:p>
    <w:p w14:paraId="4ABFA18C" w14:textId="77777777" w:rsidR="00397FEF" w:rsidRPr="00397FEF" w:rsidRDefault="00397FEF" w:rsidP="00397FEF">
      <w:pPr>
        <w:numPr>
          <w:ilvl w:val="0"/>
          <w:numId w:val="5"/>
        </w:numPr>
      </w:pPr>
      <w:r w:rsidRPr="00397FEF">
        <w:t>Quantifying the size and number of files in sensitive directories.</w:t>
      </w:r>
    </w:p>
    <w:p w14:paraId="34A5481C" w14:textId="77777777" w:rsidR="00397FEF" w:rsidRPr="00397FEF" w:rsidRDefault="00397FEF" w:rsidP="00397FEF">
      <w:pPr>
        <w:numPr>
          <w:ilvl w:val="0"/>
          <w:numId w:val="5"/>
        </w:numPr>
      </w:pPr>
      <w:r w:rsidRPr="00397FEF">
        <w:t>Assessing the application's data storage practices for security and privacy implications.</w:t>
      </w:r>
    </w:p>
    <w:p w14:paraId="094AE76A" w14:textId="622088A1" w:rsidR="00397FEF" w:rsidRPr="00397FEF" w:rsidRDefault="00397FEF" w:rsidP="00397FEF">
      <w:pPr>
        <w:numPr>
          <w:ilvl w:val="0"/>
          <w:numId w:val="5"/>
        </w:numPr>
      </w:pPr>
      <w:r w:rsidRPr="00397FEF">
        <w:t>Utilizing standard mobile forensics tools (ADB, Andriller) for data extraction and parsing.</w:t>
      </w:r>
    </w:p>
    <w:p w14:paraId="199C9225" w14:textId="77777777" w:rsidR="00397FEF" w:rsidRPr="00397FEF" w:rsidRDefault="00397FEF" w:rsidP="00397FEF">
      <w:pPr>
        <w:rPr>
          <w:b/>
          <w:bCs/>
        </w:rPr>
      </w:pPr>
      <w:r w:rsidRPr="00397FEF">
        <w:rPr>
          <w:b/>
          <w:bCs/>
        </w:rPr>
        <w:t>2.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7039"/>
      </w:tblGrid>
      <w:tr w:rsidR="00397FEF" w:rsidRPr="00397FEF" w14:paraId="2DF85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F579B" w14:textId="77777777" w:rsidR="00397FEF" w:rsidRPr="00397FEF" w:rsidRDefault="00397FEF" w:rsidP="00397FEF">
            <w:r w:rsidRPr="00397FEF">
              <w:t>Tool</w:t>
            </w:r>
          </w:p>
        </w:tc>
        <w:tc>
          <w:tcPr>
            <w:tcW w:w="0" w:type="auto"/>
            <w:vAlign w:val="center"/>
            <w:hideMark/>
          </w:tcPr>
          <w:p w14:paraId="49F097B2" w14:textId="77777777" w:rsidR="00397FEF" w:rsidRPr="00397FEF" w:rsidRDefault="00397FEF" w:rsidP="00397FEF">
            <w:r w:rsidRPr="00397FEF">
              <w:t>Purpose</w:t>
            </w:r>
          </w:p>
        </w:tc>
      </w:tr>
      <w:tr w:rsidR="00397FEF" w:rsidRPr="00397FEF" w14:paraId="41644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A7EF" w14:textId="77777777" w:rsidR="00397FEF" w:rsidRPr="00397FEF" w:rsidRDefault="00397FEF" w:rsidP="00397FEF">
            <w:r w:rsidRPr="00397FEF">
              <w:t>Android Studio Emulator</w:t>
            </w:r>
          </w:p>
        </w:tc>
        <w:tc>
          <w:tcPr>
            <w:tcW w:w="0" w:type="auto"/>
            <w:vAlign w:val="center"/>
            <w:hideMark/>
          </w:tcPr>
          <w:p w14:paraId="6CBA47E0" w14:textId="77777777" w:rsidR="00397FEF" w:rsidRPr="00397FEF" w:rsidRDefault="00397FEF" w:rsidP="00397FEF">
            <w:r w:rsidRPr="00397FEF">
              <w:t>Simulated Android device for controlled testing.</w:t>
            </w:r>
          </w:p>
        </w:tc>
      </w:tr>
      <w:tr w:rsidR="00397FEF" w:rsidRPr="00397FEF" w14:paraId="701DA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359E" w14:textId="77777777" w:rsidR="00397FEF" w:rsidRPr="00397FEF" w:rsidRDefault="00397FEF" w:rsidP="00397FEF">
            <w:r w:rsidRPr="00397FEF">
              <w:t>ADB (Android Debug Bridge)</w:t>
            </w:r>
          </w:p>
        </w:tc>
        <w:tc>
          <w:tcPr>
            <w:tcW w:w="0" w:type="auto"/>
            <w:vAlign w:val="center"/>
            <w:hideMark/>
          </w:tcPr>
          <w:p w14:paraId="3D07D25A" w14:textId="77777777" w:rsidR="00397FEF" w:rsidRPr="00397FEF" w:rsidRDefault="00397FEF" w:rsidP="00397FEF">
            <w:r w:rsidRPr="00397FEF">
              <w:t>Device communication and file extraction (adb pull) from the rooted emulator.</w:t>
            </w:r>
          </w:p>
        </w:tc>
      </w:tr>
      <w:tr w:rsidR="00397FEF" w:rsidRPr="00397FEF" w14:paraId="7230E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A502" w14:textId="77777777" w:rsidR="00397FEF" w:rsidRPr="00397FEF" w:rsidRDefault="00397FEF" w:rsidP="00397FEF">
            <w:r w:rsidRPr="00397FEF">
              <w:t>Andriller</w:t>
            </w:r>
          </w:p>
        </w:tc>
        <w:tc>
          <w:tcPr>
            <w:tcW w:w="0" w:type="auto"/>
            <w:vAlign w:val="center"/>
            <w:hideMark/>
          </w:tcPr>
          <w:p w14:paraId="3F49182A" w14:textId="77777777" w:rsidR="00397FEF" w:rsidRPr="00397FEF" w:rsidRDefault="00397FEF" w:rsidP="00397FEF">
            <w:r w:rsidRPr="00397FEF">
              <w:t>Automated forensic parsing and decoding of app data (e.g., SQLite databases, Shared Preferences).</w:t>
            </w:r>
          </w:p>
        </w:tc>
      </w:tr>
      <w:tr w:rsidR="00397FEF" w:rsidRPr="00397FEF" w14:paraId="3B257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069D8" w14:textId="77777777" w:rsidR="00397FEF" w:rsidRPr="00397FEF" w:rsidRDefault="00397FEF" w:rsidP="00397FEF">
            <w:r w:rsidRPr="00397FEF">
              <w:t>Python 3.x</w:t>
            </w:r>
          </w:p>
        </w:tc>
        <w:tc>
          <w:tcPr>
            <w:tcW w:w="0" w:type="auto"/>
            <w:vAlign w:val="center"/>
            <w:hideMark/>
          </w:tcPr>
          <w:p w14:paraId="7FE97B20" w14:textId="77777777" w:rsidR="00397FEF" w:rsidRPr="00397FEF" w:rsidRDefault="00397FEF" w:rsidP="00397FEF">
            <w:r w:rsidRPr="00397FEF">
              <w:t>Script execution environment for report generation and custom analysis.</w:t>
            </w:r>
          </w:p>
        </w:tc>
      </w:tr>
      <w:tr w:rsidR="00397FEF" w:rsidRPr="00397FEF" w14:paraId="79D31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C363" w14:textId="77777777" w:rsidR="00397FEF" w:rsidRPr="00397FEF" w:rsidRDefault="00397FEF" w:rsidP="00397FEF">
            <w:r w:rsidRPr="00397FEF">
              <w:t>DB Browser for SQLite (DB4S)</w:t>
            </w:r>
          </w:p>
        </w:tc>
        <w:tc>
          <w:tcPr>
            <w:tcW w:w="0" w:type="auto"/>
            <w:vAlign w:val="center"/>
            <w:hideMark/>
          </w:tcPr>
          <w:p w14:paraId="636376D8" w14:textId="77777777" w:rsidR="00397FEF" w:rsidRPr="00397FEF" w:rsidRDefault="00397FEF" w:rsidP="00397FEF">
            <w:r w:rsidRPr="00397FEF">
              <w:t>Manual inspection of extracted SQLite databases.</w:t>
            </w:r>
          </w:p>
        </w:tc>
      </w:tr>
    </w:tbl>
    <w:p w14:paraId="0DBB1270" w14:textId="77777777" w:rsidR="00397FEF" w:rsidRPr="00397FEF" w:rsidRDefault="00397FEF" w:rsidP="00397FEF">
      <w:pPr>
        <w:rPr>
          <w:b/>
          <w:bCs/>
        </w:rPr>
      </w:pPr>
      <w:r w:rsidRPr="00397FEF">
        <w:rPr>
          <w:b/>
          <w:bCs/>
        </w:rPr>
        <w:t>3. Environment Setup &amp; Configuration</w:t>
      </w:r>
    </w:p>
    <w:p w14:paraId="5CBF0D48" w14:textId="77777777" w:rsidR="00397FEF" w:rsidRPr="00397FEF" w:rsidRDefault="00397FEF" w:rsidP="00397FEF">
      <w:pPr>
        <w:numPr>
          <w:ilvl w:val="0"/>
          <w:numId w:val="6"/>
        </w:numPr>
      </w:pPr>
      <w:r w:rsidRPr="00397FEF">
        <w:t>Android Studio Emulator initialized with a rooted AOSP image.</w:t>
      </w:r>
    </w:p>
    <w:p w14:paraId="286D5EA5" w14:textId="77777777" w:rsidR="00397FEF" w:rsidRPr="00397FEF" w:rsidRDefault="00397FEF" w:rsidP="00397FEF">
      <w:pPr>
        <w:numPr>
          <w:ilvl w:val="0"/>
          <w:numId w:val="6"/>
        </w:numPr>
      </w:pPr>
      <w:r w:rsidRPr="00397FEF">
        <w:t>ADB connectivity verified using adb devices.</w:t>
      </w:r>
    </w:p>
    <w:p w14:paraId="06D4B178" w14:textId="77777777" w:rsidR="00397FEF" w:rsidRPr="00397FEF" w:rsidRDefault="00397FEF" w:rsidP="00397FEF">
      <w:pPr>
        <w:numPr>
          <w:ilvl w:val="0"/>
          <w:numId w:val="6"/>
        </w:numPr>
      </w:pPr>
      <w:r w:rsidRPr="00397FEF">
        <w:t>Local app data extraction path: C:\Users\Brygh\Desktop\Mobil Security Project\imo_appdata</w:t>
      </w:r>
    </w:p>
    <w:p w14:paraId="28A8EDAF" w14:textId="77777777" w:rsidR="00397FEF" w:rsidRPr="00397FEF" w:rsidRDefault="00397FEF" w:rsidP="00397FEF">
      <w:pPr>
        <w:numPr>
          <w:ilvl w:val="0"/>
          <w:numId w:val="6"/>
        </w:numPr>
      </w:pPr>
      <w:r w:rsidRPr="00397FEF">
        <w:lastRenderedPageBreak/>
        <w:t>External storage extraction path: C:\Users\Brygh\Desktop\Mobil Security Project\imo_external</w:t>
      </w:r>
    </w:p>
    <w:p w14:paraId="3B3A5600" w14:textId="62F558DA" w:rsidR="00397FEF" w:rsidRPr="00397FEF" w:rsidRDefault="00397FEF" w:rsidP="00397FEF">
      <w:pPr>
        <w:numPr>
          <w:ilvl w:val="0"/>
          <w:numId w:val="6"/>
        </w:numPr>
        <w:rPr>
          <w:b/>
          <w:bCs/>
        </w:rPr>
      </w:pPr>
      <w:r w:rsidRPr="00397FEF">
        <w:t>Required Python libraries installed (python-docx, andriller).</w:t>
      </w:r>
      <w:r w:rsidR="00000000">
        <w:rPr>
          <w:noProof/>
        </w:rPr>
        <w:pict w14:anchorId="522ABE71">
          <v:rect id="_x0000_s1026" style="position:absolute;left:0;text-align:left;margin-left:0;margin-top:68.4pt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397FEF">
        <w:rPr>
          <w:b/>
          <w:bCs/>
        </w:rPr>
        <w:br w:type="textWrapping" w:clear="all"/>
      </w:r>
    </w:p>
    <w:p w14:paraId="48021118" w14:textId="77777777" w:rsidR="00397FEF" w:rsidRPr="00397FEF" w:rsidRDefault="00397FEF" w:rsidP="00397FEF">
      <w:pPr>
        <w:rPr>
          <w:b/>
          <w:bCs/>
        </w:rPr>
      </w:pPr>
      <w:r w:rsidRPr="00397FEF">
        <w:rPr>
          <w:b/>
          <w:bCs/>
        </w:rPr>
        <w:t>4. Data Extraction</w:t>
      </w:r>
    </w:p>
    <w:p w14:paraId="1256B06B" w14:textId="77777777" w:rsidR="00397FEF" w:rsidRPr="00397FEF" w:rsidRDefault="00397FEF" w:rsidP="00397FEF">
      <w:pPr>
        <w:rPr>
          <w:b/>
          <w:bCs/>
        </w:rPr>
      </w:pPr>
      <w:r w:rsidRPr="00397FEF">
        <w:rPr>
          <w:b/>
          <w:bCs/>
        </w:rPr>
        <w:t>4.1 Attempted ADB Backup</w:t>
      </w:r>
    </w:p>
    <w:p w14:paraId="22BAC586" w14:textId="77777777" w:rsidR="00397FEF" w:rsidRPr="00397FEF" w:rsidRDefault="00397FEF" w:rsidP="00397FEF">
      <w:r w:rsidRPr="00397FEF">
        <w:t>adb backup -apk -obb -shared -f imo_backup.ab com.imo.android.imoim</w:t>
      </w:r>
    </w:p>
    <w:p w14:paraId="7238788C" w14:textId="77777777" w:rsidR="00397FEF" w:rsidRPr="00397FEF" w:rsidRDefault="00397FEF" w:rsidP="00397FEF">
      <w:r w:rsidRPr="00397FEF">
        <w:t>Outcome: A backup file was created (typically 1 KB), but it was largely empty, demonstrating the general unreliability of adb backup on modern Android versions (12+) or for apps with encrypted data.</w:t>
      </w:r>
    </w:p>
    <w:p w14:paraId="7B758F03" w14:textId="77777777" w:rsidR="00397FEF" w:rsidRPr="00397FEF" w:rsidRDefault="00397FEF" w:rsidP="00397FEF">
      <w:r w:rsidRPr="00397FEF">
        <w:t>Using Andriller to extract the .ab file and DB Browser for SQLite to inspect internal databases, it was possible to access the messages I sent and the initial call logs, showing that some data could still be recovered despite the limitations of the backup.</w:t>
      </w:r>
    </w:p>
    <w:p w14:paraId="67FC658A" w14:textId="77777777" w:rsidR="00397FEF" w:rsidRPr="00397FEF" w:rsidRDefault="00397FEF" w:rsidP="00397FEF">
      <w:r w:rsidRPr="00397FEF">
        <w:rPr>
          <w:b/>
          <w:bCs/>
        </w:rPr>
        <w:t>4.2 ADB Pull of App Data (Rooted Emulator)</w:t>
      </w:r>
      <w:r w:rsidRPr="00397FEF">
        <w:rPr>
          <w:b/>
          <w:bCs/>
        </w:rPr>
        <w:br/>
      </w:r>
      <w:r w:rsidRPr="00397FEF">
        <w:t>Internal app data was successfully pulled from /data/data/com.imo.android.imoim/ to the local path:</w:t>
      </w:r>
      <w:r w:rsidRPr="00397FEF">
        <w:br/>
        <w:t>C:\Users\Brygh\Desktop\Mobil Security Project\imo_appdata</w:t>
      </w:r>
    </w:p>
    <w:p w14:paraId="58D05E49" w14:textId="77777777" w:rsidR="00397FEF" w:rsidRPr="00397FEF" w:rsidRDefault="00397FEF" w:rsidP="00397FEF">
      <w:r w:rsidRPr="00397FEF">
        <w:t>Extracted Data Summary (placeholders):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119"/>
        <w:gridCol w:w="1020"/>
      </w:tblGrid>
      <w:tr w:rsidR="00397FEF" w:rsidRPr="00397FEF" w14:paraId="41C1F6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DF9B9" w14:textId="77777777" w:rsidR="00397FEF" w:rsidRPr="00397FEF" w:rsidRDefault="00397FEF" w:rsidP="00397FEF">
            <w:r w:rsidRPr="00397FEF">
              <w:t>Folder</w:t>
            </w:r>
          </w:p>
        </w:tc>
        <w:tc>
          <w:tcPr>
            <w:tcW w:w="0" w:type="auto"/>
            <w:vAlign w:val="center"/>
            <w:hideMark/>
          </w:tcPr>
          <w:p w14:paraId="2F221AEE" w14:textId="77777777" w:rsidR="00397FEF" w:rsidRPr="00397FEF" w:rsidRDefault="00397FEF" w:rsidP="00397FEF">
            <w:r w:rsidRPr="00397FEF">
              <w:t>File Count</w:t>
            </w:r>
          </w:p>
        </w:tc>
        <w:tc>
          <w:tcPr>
            <w:tcW w:w="0" w:type="auto"/>
            <w:vAlign w:val="center"/>
            <w:hideMark/>
          </w:tcPr>
          <w:p w14:paraId="4A6FE571" w14:textId="77777777" w:rsidR="00397FEF" w:rsidRPr="00397FEF" w:rsidRDefault="00397FEF" w:rsidP="00397FEF">
            <w:r w:rsidRPr="00397FEF">
              <w:t>Size (MB)</w:t>
            </w:r>
          </w:p>
        </w:tc>
      </w:tr>
      <w:tr w:rsidR="00397FEF" w:rsidRPr="00397FEF" w14:paraId="5358B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B6EE" w14:textId="77777777" w:rsidR="00397FEF" w:rsidRPr="00397FEF" w:rsidRDefault="00397FEF" w:rsidP="00397FEF">
            <w:r w:rsidRPr="00397FEF">
              <w:t>Databases</w:t>
            </w:r>
          </w:p>
        </w:tc>
        <w:tc>
          <w:tcPr>
            <w:tcW w:w="0" w:type="auto"/>
            <w:vAlign w:val="center"/>
            <w:hideMark/>
          </w:tcPr>
          <w:p w14:paraId="7A2DB57A" w14:textId="77777777" w:rsidR="00397FEF" w:rsidRPr="00397FEF" w:rsidRDefault="00397FEF" w:rsidP="00397FEF">
            <w:r w:rsidRPr="00397FEF">
              <w:t>5</w:t>
            </w:r>
          </w:p>
        </w:tc>
        <w:tc>
          <w:tcPr>
            <w:tcW w:w="0" w:type="auto"/>
            <w:vAlign w:val="center"/>
            <w:hideMark/>
          </w:tcPr>
          <w:p w14:paraId="46981489" w14:textId="77777777" w:rsidR="00397FEF" w:rsidRPr="00397FEF" w:rsidRDefault="00397FEF" w:rsidP="00397FEF">
            <w:r w:rsidRPr="00397FEF">
              <w:t>1.25</w:t>
            </w:r>
          </w:p>
        </w:tc>
      </w:tr>
      <w:tr w:rsidR="00397FEF" w:rsidRPr="00397FEF" w14:paraId="7E294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A82C2" w14:textId="77777777" w:rsidR="00397FEF" w:rsidRPr="00397FEF" w:rsidRDefault="00397FEF" w:rsidP="00397FEF">
            <w:r w:rsidRPr="00397FEF">
              <w:t>Shared Preferences</w:t>
            </w:r>
          </w:p>
        </w:tc>
        <w:tc>
          <w:tcPr>
            <w:tcW w:w="0" w:type="auto"/>
            <w:vAlign w:val="center"/>
            <w:hideMark/>
          </w:tcPr>
          <w:p w14:paraId="6166FCCE" w14:textId="77777777" w:rsidR="00397FEF" w:rsidRPr="00397FEF" w:rsidRDefault="00397FEF" w:rsidP="00397FEF">
            <w:r w:rsidRPr="00397FEF">
              <w:t>12</w:t>
            </w:r>
          </w:p>
        </w:tc>
        <w:tc>
          <w:tcPr>
            <w:tcW w:w="0" w:type="auto"/>
            <w:vAlign w:val="center"/>
            <w:hideMark/>
          </w:tcPr>
          <w:p w14:paraId="46FD4ABE" w14:textId="77777777" w:rsidR="00397FEF" w:rsidRPr="00397FEF" w:rsidRDefault="00397FEF" w:rsidP="00397FEF">
            <w:r w:rsidRPr="00397FEF">
              <w:t>0.04</w:t>
            </w:r>
          </w:p>
        </w:tc>
      </w:tr>
      <w:tr w:rsidR="00397FEF" w:rsidRPr="00397FEF" w14:paraId="73C19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B2DA" w14:textId="77777777" w:rsidR="00397FEF" w:rsidRPr="00397FEF" w:rsidRDefault="00397FEF" w:rsidP="00397FEF">
            <w:r w:rsidRPr="00397FEF">
              <w:t>Files</w:t>
            </w:r>
          </w:p>
        </w:tc>
        <w:tc>
          <w:tcPr>
            <w:tcW w:w="0" w:type="auto"/>
            <w:vAlign w:val="center"/>
            <w:hideMark/>
          </w:tcPr>
          <w:p w14:paraId="58831B8D" w14:textId="77777777" w:rsidR="00397FEF" w:rsidRPr="00397FEF" w:rsidRDefault="00397FEF" w:rsidP="00397FEF">
            <w:r w:rsidRPr="00397FEF">
              <w:t>45</w:t>
            </w:r>
          </w:p>
        </w:tc>
        <w:tc>
          <w:tcPr>
            <w:tcW w:w="0" w:type="auto"/>
            <w:vAlign w:val="center"/>
            <w:hideMark/>
          </w:tcPr>
          <w:p w14:paraId="38C4DF91" w14:textId="77777777" w:rsidR="00397FEF" w:rsidRPr="00397FEF" w:rsidRDefault="00397FEF" w:rsidP="00397FEF">
            <w:r w:rsidRPr="00397FEF">
              <w:t>5.80</w:t>
            </w:r>
          </w:p>
        </w:tc>
      </w:tr>
      <w:tr w:rsidR="00397FEF" w:rsidRPr="00397FEF" w14:paraId="0173C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BA0E" w14:textId="77777777" w:rsidR="00397FEF" w:rsidRPr="00397FEF" w:rsidRDefault="00397FEF" w:rsidP="00397FEF">
            <w:r w:rsidRPr="00397FEF">
              <w:t>Cache</w:t>
            </w:r>
          </w:p>
        </w:tc>
        <w:tc>
          <w:tcPr>
            <w:tcW w:w="0" w:type="auto"/>
            <w:vAlign w:val="center"/>
            <w:hideMark/>
          </w:tcPr>
          <w:p w14:paraId="2D9F981C" w14:textId="77777777" w:rsidR="00397FEF" w:rsidRPr="00397FEF" w:rsidRDefault="00397FEF" w:rsidP="00397FEF">
            <w:r w:rsidRPr="00397FEF">
              <w:t>150</w:t>
            </w:r>
          </w:p>
        </w:tc>
        <w:tc>
          <w:tcPr>
            <w:tcW w:w="0" w:type="auto"/>
            <w:vAlign w:val="center"/>
            <w:hideMark/>
          </w:tcPr>
          <w:p w14:paraId="5E9B28A9" w14:textId="77777777" w:rsidR="00397FEF" w:rsidRPr="00397FEF" w:rsidRDefault="00397FEF" w:rsidP="00397FEF">
            <w:r w:rsidRPr="00397FEF">
              <w:t>12.55</w:t>
            </w:r>
          </w:p>
        </w:tc>
      </w:tr>
      <w:tr w:rsidR="00397FEF" w:rsidRPr="00397FEF" w14:paraId="3E008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3023" w14:textId="77777777" w:rsidR="00397FEF" w:rsidRPr="00397FEF" w:rsidRDefault="00397FEF" w:rsidP="00397FEF">
            <w:r w:rsidRPr="00397FEF">
              <w:t>External Storage</w:t>
            </w:r>
          </w:p>
        </w:tc>
        <w:tc>
          <w:tcPr>
            <w:tcW w:w="0" w:type="auto"/>
            <w:vAlign w:val="center"/>
            <w:hideMark/>
          </w:tcPr>
          <w:p w14:paraId="7B028DA6" w14:textId="77777777" w:rsidR="00397FEF" w:rsidRPr="00397FEF" w:rsidRDefault="00397FEF" w:rsidP="00397FEF">
            <w:r w:rsidRPr="00397FEF">
              <w:t>0</w:t>
            </w:r>
          </w:p>
        </w:tc>
        <w:tc>
          <w:tcPr>
            <w:tcW w:w="0" w:type="auto"/>
            <w:vAlign w:val="center"/>
            <w:hideMark/>
          </w:tcPr>
          <w:p w14:paraId="2C0103EE" w14:textId="77777777" w:rsidR="00397FEF" w:rsidRPr="00397FEF" w:rsidRDefault="00397FEF" w:rsidP="00397FEF">
            <w:r w:rsidRPr="00397FEF">
              <w:t>0.00</w:t>
            </w:r>
          </w:p>
        </w:tc>
      </w:tr>
    </w:tbl>
    <w:p w14:paraId="64B27AA2" w14:textId="77777777" w:rsidR="00397FEF" w:rsidRPr="00397FEF" w:rsidRDefault="00397FEF" w:rsidP="00397FEF">
      <w:pPr>
        <w:rPr>
          <w:b/>
          <w:bCs/>
        </w:rPr>
      </w:pPr>
      <w:r w:rsidRPr="00397FEF">
        <w:rPr>
          <w:b/>
          <w:bCs/>
        </w:rPr>
        <w:t>5. Analysis &amp; Observations</w:t>
      </w:r>
    </w:p>
    <w:p w14:paraId="2E1775C4" w14:textId="77777777" w:rsidR="00397FEF" w:rsidRPr="00397FEF" w:rsidRDefault="00397FEF" w:rsidP="00397FEF">
      <w:pPr>
        <w:rPr>
          <w:b/>
          <w:bCs/>
        </w:rPr>
      </w:pPr>
      <w:r w:rsidRPr="00397FEF">
        <w:rPr>
          <w:b/>
          <w:bCs/>
        </w:rPr>
        <w:t>5.1 Analysis with Andriller</w:t>
      </w:r>
    </w:p>
    <w:p w14:paraId="550D9CAB" w14:textId="1D94B6F3" w:rsidR="00397FEF" w:rsidRPr="00397FEF" w:rsidRDefault="00397FEF" w:rsidP="00397FEF">
      <w:r w:rsidRPr="00397FEF">
        <w:t>python -m andriller --decode "C:\Users\Brygh\Desktop\Mobil Security Project\imo_appdata" --output "</w:t>
      </w:r>
      <w:r w:rsidR="001E1F7B">
        <w:t>Parentfolder</w:t>
      </w:r>
      <w:r w:rsidRPr="00397FEF">
        <w:t>"</w:t>
      </w:r>
    </w:p>
    <w:p w14:paraId="06403C5E" w14:textId="77777777" w:rsidR="00397FEF" w:rsidRPr="00397FEF" w:rsidRDefault="00397FEF" w:rsidP="00397FEF">
      <w:pPr>
        <w:numPr>
          <w:ilvl w:val="0"/>
          <w:numId w:val="7"/>
        </w:numPr>
      </w:pPr>
      <w:r w:rsidRPr="00397FEF">
        <w:lastRenderedPageBreak/>
        <w:t>Andriller successfully parsed SQLite database schemas and shared preferences.</w:t>
      </w:r>
    </w:p>
    <w:p w14:paraId="6958995E" w14:textId="77777777" w:rsidR="00397FEF" w:rsidRPr="00397FEF" w:rsidRDefault="00397FEF" w:rsidP="00397FEF">
      <w:pPr>
        <w:numPr>
          <w:ilvl w:val="0"/>
          <w:numId w:val="7"/>
        </w:numPr>
      </w:pPr>
      <w:r w:rsidRPr="00397FEF">
        <w:t>Message content in main chat databases (e.g., imo_friends_...) was found encrypted (BLOB data), preventing direct viewing without the corresponding decryption key.</w:t>
      </w:r>
    </w:p>
    <w:p w14:paraId="0700A656" w14:textId="77777777" w:rsidR="00397FEF" w:rsidRPr="00397FEF" w:rsidRDefault="00397FEF" w:rsidP="00397FEF">
      <w:pPr>
        <w:numPr>
          <w:ilvl w:val="0"/>
          <w:numId w:val="7"/>
        </w:numPr>
      </w:pPr>
      <w:r w:rsidRPr="00397FEF">
        <w:t>Indicates strong application-level encryption protecting sensitive user data.</w:t>
      </w:r>
    </w:p>
    <w:p w14:paraId="3EF9D608" w14:textId="77777777" w:rsidR="00397FEF" w:rsidRPr="00397FEF" w:rsidRDefault="00397FEF" w:rsidP="00397FEF">
      <w:pPr>
        <w:rPr>
          <w:b/>
          <w:bCs/>
        </w:rPr>
      </w:pPr>
      <w:r w:rsidRPr="00397FEF">
        <w:rPr>
          <w:b/>
          <w:bCs/>
        </w:rPr>
        <w:t>5.2 Key Security Findings</w:t>
      </w:r>
    </w:p>
    <w:p w14:paraId="1194D1DE" w14:textId="77777777" w:rsidR="00397FEF" w:rsidRPr="00397FEF" w:rsidRDefault="00397FEF" w:rsidP="00397FEF">
      <w:pPr>
        <w:numPr>
          <w:ilvl w:val="0"/>
          <w:numId w:val="8"/>
        </w:numPr>
      </w:pPr>
      <w:r w:rsidRPr="00397FEF">
        <w:t>Strong Encryption: IMO employs strong local encryption for messages, requiring a specific key (likely stored in Android Keystore or a protected file) for content recovery.</w:t>
      </w:r>
    </w:p>
    <w:p w14:paraId="1543E6C7" w14:textId="77777777" w:rsidR="00397FEF" w:rsidRPr="00397FEF" w:rsidRDefault="00397FEF" w:rsidP="00397FEF">
      <w:pPr>
        <w:numPr>
          <w:ilvl w:val="0"/>
          <w:numId w:val="8"/>
        </w:numPr>
      </w:pPr>
      <w:r w:rsidRPr="00397FEF">
        <w:t>Root Access Requirement: Full extraction of sensitive data (databases, preferences) was only possible with root access, highlighting Android’s standard permission protections.</w:t>
      </w:r>
    </w:p>
    <w:p w14:paraId="1DD61F3B" w14:textId="0175657A" w:rsidR="00397FEF" w:rsidRPr="00397FEF" w:rsidRDefault="00397FEF" w:rsidP="00397FEF">
      <w:pPr>
        <w:numPr>
          <w:ilvl w:val="0"/>
          <w:numId w:val="8"/>
        </w:numPr>
      </w:pPr>
      <w:r w:rsidRPr="00397FEF">
        <w:t>Sensitive Paths: The shared_prefs directory contains crucial configuration files, tokens, or encryption metadata requiring further binary analysis.</w:t>
      </w:r>
    </w:p>
    <w:p w14:paraId="3A78ED4E" w14:textId="77777777" w:rsidR="00397FEF" w:rsidRPr="00397FEF" w:rsidRDefault="00397FEF" w:rsidP="00397FEF">
      <w:pPr>
        <w:rPr>
          <w:b/>
          <w:bCs/>
        </w:rPr>
      </w:pPr>
      <w:r w:rsidRPr="00397FEF">
        <w:rPr>
          <w:b/>
          <w:bCs/>
        </w:rPr>
        <w:t>7. Conclusion</w:t>
      </w:r>
      <w:r w:rsidRPr="00397FEF">
        <w:rPr>
          <w:b/>
          <w:bCs/>
        </w:rPr>
        <w:br/>
      </w:r>
      <w:r w:rsidRPr="00397FEF">
        <w:t>The analysis identified the location and size of sensitive IMO application artifacts. The primary finding is the presence of strong application-level encryption securing the chat database content. Recovery of plaintext messages requires runtime key extraction or reverse engineering.</w:t>
      </w:r>
    </w:p>
    <w:p w14:paraId="0C313221" w14:textId="77777777" w:rsidR="00820BBC" w:rsidRPr="00397FEF" w:rsidRDefault="00820BBC" w:rsidP="00397FEF"/>
    <w:sectPr w:rsidR="00820BBC" w:rsidRPr="00397F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0F1"/>
    <w:multiLevelType w:val="multilevel"/>
    <w:tmpl w:val="6400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C3ECD"/>
    <w:multiLevelType w:val="multilevel"/>
    <w:tmpl w:val="12C8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F3483"/>
    <w:multiLevelType w:val="multilevel"/>
    <w:tmpl w:val="6CBE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A60FA"/>
    <w:multiLevelType w:val="multilevel"/>
    <w:tmpl w:val="2D0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333A9"/>
    <w:multiLevelType w:val="multilevel"/>
    <w:tmpl w:val="1450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968D6"/>
    <w:multiLevelType w:val="multilevel"/>
    <w:tmpl w:val="6602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20E61"/>
    <w:multiLevelType w:val="multilevel"/>
    <w:tmpl w:val="BEAE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B4546"/>
    <w:multiLevelType w:val="multilevel"/>
    <w:tmpl w:val="B644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A4D9E"/>
    <w:multiLevelType w:val="multilevel"/>
    <w:tmpl w:val="C59A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87312">
    <w:abstractNumId w:val="2"/>
  </w:num>
  <w:num w:numId="2" w16cid:durableId="605114536">
    <w:abstractNumId w:val="5"/>
  </w:num>
  <w:num w:numId="3" w16cid:durableId="160897158">
    <w:abstractNumId w:val="8"/>
  </w:num>
  <w:num w:numId="4" w16cid:durableId="306054210">
    <w:abstractNumId w:val="1"/>
  </w:num>
  <w:num w:numId="5" w16cid:durableId="478620881">
    <w:abstractNumId w:val="4"/>
  </w:num>
  <w:num w:numId="6" w16cid:durableId="1570068345">
    <w:abstractNumId w:val="7"/>
  </w:num>
  <w:num w:numId="7" w16cid:durableId="1636063916">
    <w:abstractNumId w:val="0"/>
  </w:num>
  <w:num w:numId="8" w16cid:durableId="319240663">
    <w:abstractNumId w:val="6"/>
  </w:num>
  <w:num w:numId="9" w16cid:durableId="1445535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BC"/>
    <w:rsid w:val="001E1F7B"/>
    <w:rsid w:val="00397FEF"/>
    <w:rsid w:val="004E511F"/>
    <w:rsid w:val="00820BBC"/>
    <w:rsid w:val="00AC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59553E6"/>
  <w15:chartTrackingRefBased/>
  <w15:docId w15:val="{7CC2C0F1-D4EF-404F-AF5A-2E99826E5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EKEATOR</dc:creator>
  <cp:keywords/>
  <dc:description/>
  <cp:lastModifiedBy>BRIGHT EKEATOR</cp:lastModifiedBy>
  <cp:revision>3</cp:revision>
  <dcterms:created xsi:type="dcterms:W3CDTF">2025-11-09T08:08:00Z</dcterms:created>
  <dcterms:modified xsi:type="dcterms:W3CDTF">2025-11-09T08:28:00Z</dcterms:modified>
</cp:coreProperties>
</file>