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C25BA" w14:textId="34602670" w:rsidR="004A2B54" w:rsidRDefault="004A2B54" w:rsidP="004A2B54">
      <w:pPr>
        <w:jc w:val="center"/>
      </w:pPr>
      <w:r>
        <w:t>Ifeoluwa Adewoyin</w:t>
      </w:r>
      <w:r>
        <w:br/>
        <w:t>CS 330</w:t>
      </w:r>
      <w:r>
        <w:br/>
      </w:r>
      <w:r w:rsidRPr="004A2B54">
        <w:rPr>
          <w:b/>
          <w:bCs/>
        </w:rPr>
        <w:t>3D Scene Development Progress</w:t>
      </w:r>
    </w:p>
    <w:p w14:paraId="3EE037BF" w14:textId="0B7D7D68" w:rsidR="004A2B54" w:rsidRPr="004A2B54" w:rsidRDefault="004A2B54" w:rsidP="004A2B54">
      <w:pPr>
        <w:rPr>
          <w:rFonts w:ascii="Times New Roman" w:hAnsi="Times New Roman" w:cs="Times New Roman"/>
        </w:rPr>
      </w:pPr>
      <w:r w:rsidRPr="004A2B54">
        <w:rPr>
          <w:rFonts w:ascii="Times New Roman" w:hAnsi="Times New Roman" w:cs="Times New Roman"/>
        </w:rPr>
        <w:t xml:space="preserve">For this project, I </w:t>
      </w:r>
      <w:r>
        <w:rPr>
          <w:rFonts w:ascii="Times New Roman" w:hAnsi="Times New Roman" w:cs="Times New Roman"/>
        </w:rPr>
        <w:t>wanted the</w:t>
      </w:r>
      <w:r w:rsidRPr="004A2B54">
        <w:rPr>
          <w:rFonts w:ascii="Times New Roman" w:hAnsi="Times New Roman" w:cs="Times New Roman"/>
        </w:rPr>
        <w:t xml:space="preserve"> challenge of creating a 3D autumn-themed still life scene using OpenGL and C++. </w:t>
      </w:r>
      <w:r>
        <w:rPr>
          <w:rFonts w:ascii="Times New Roman" w:hAnsi="Times New Roman" w:cs="Times New Roman"/>
        </w:rPr>
        <w:t>At the beginning I started</w:t>
      </w:r>
      <w:r w:rsidRPr="004A2B54">
        <w:rPr>
          <w:rFonts w:ascii="Times New Roman" w:hAnsi="Times New Roman" w:cs="Times New Roman"/>
        </w:rPr>
        <w:t xml:space="preserve"> by selecting an image of a warm autumn arrangement featuring dried flowers in a vase, a pumpkin, and candles on a wooden table surface. </w:t>
      </w:r>
      <w:r w:rsidR="00683FB3">
        <w:rPr>
          <w:rFonts w:ascii="Times New Roman" w:hAnsi="Times New Roman" w:cs="Times New Roman"/>
        </w:rPr>
        <w:t xml:space="preserve">For </w:t>
      </w:r>
      <w:r w:rsidRPr="004A2B54">
        <w:rPr>
          <w:rFonts w:ascii="Times New Roman" w:hAnsi="Times New Roman" w:cs="Times New Roman"/>
        </w:rPr>
        <w:t>me</w:t>
      </w:r>
      <w:r w:rsidR="00683FB3">
        <w:rPr>
          <w:rFonts w:ascii="Times New Roman" w:hAnsi="Times New Roman" w:cs="Times New Roman"/>
        </w:rPr>
        <w:t xml:space="preserve"> I wanted an image</w:t>
      </w:r>
      <w:r w:rsidRPr="004A2B54">
        <w:rPr>
          <w:rFonts w:ascii="Times New Roman" w:hAnsi="Times New Roman" w:cs="Times New Roman"/>
        </w:rPr>
        <w:t xml:space="preserve"> with diverse shapes, textures, and materials to work with while </w:t>
      </w:r>
      <w:r w:rsidR="00683FB3">
        <w:rPr>
          <w:rFonts w:ascii="Times New Roman" w:hAnsi="Times New Roman" w:cs="Times New Roman"/>
        </w:rPr>
        <w:t xml:space="preserve">trying to </w:t>
      </w:r>
      <w:r w:rsidR="00683FB3" w:rsidRPr="004A2B54">
        <w:rPr>
          <w:rFonts w:ascii="Times New Roman" w:hAnsi="Times New Roman" w:cs="Times New Roman"/>
        </w:rPr>
        <w:t>learn</w:t>
      </w:r>
      <w:r w:rsidRPr="004A2B54">
        <w:rPr>
          <w:rFonts w:ascii="Times New Roman" w:hAnsi="Times New Roman" w:cs="Times New Roman"/>
        </w:rPr>
        <w:t xml:space="preserve"> 3D modeling techniques.</w:t>
      </w:r>
    </w:p>
    <w:p w14:paraId="3AC778CC" w14:textId="55850160" w:rsidR="004A2B54" w:rsidRPr="004A2B54" w:rsidRDefault="004A2B54" w:rsidP="004A2B54">
      <w:pPr>
        <w:rPr>
          <w:rFonts w:ascii="Times New Roman" w:hAnsi="Times New Roman" w:cs="Times New Roman"/>
        </w:rPr>
      </w:pPr>
      <w:r w:rsidRPr="004A2B54">
        <w:rPr>
          <w:rFonts w:ascii="Times New Roman" w:hAnsi="Times New Roman" w:cs="Times New Roman"/>
        </w:rPr>
        <w:t xml:space="preserve">The initial phase involved setting up the foundational elements of the scene. I </w:t>
      </w:r>
      <w:r w:rsidR="00683FB3">
        <w:rPr>
          <w:rFonts w:ascii="Times New Roman" w:hAnsi="Times New Roman" w:cs="Times New Roman"/>
        </w:rPr>
        <w:t>used</w:t>
      </w:r>
      <w:r w:rsidRPr="004A2B54">
        <w:rPr>
          <w:rFonts w:ascii="Times New Roman" w:hAnsi="Times New Roman" w:cs="Times New Roman"/>
        </w:rPr>
        <w:t xml:space="preserve"> a wooden table surface using a plane mesh with texture mapping and added complexity by overlaying a secondary texture with transparency to create a more nuanced surface appearance. </w:t>
      </w:r>
      <w:r w:rsidR="00683FB3">
        <w:rPr>
          <w:rFonts w:ascii="Times New Roman" w:hAnsi="Times New Roman" w:cs="Times New Roman"/>
        </w:rPr>
        <w:t>I wanted to show</w:t>
      </w:r>
      <w:r w:rsidRPr="004A2B54">
        <w:rPr>
          <w:rFonts w:ascii="Times New Roman" w:hAnsi="Times New Roman" w:cs="Times New Roman"/>
        </w:rPr>
        <w:t xml:space="preserve"> my understanding of texture blending and UV scaling techniques.</w:t>
      </w:r>
    </w:p>
    <w:p w14:paraId="1171FEDB" w14:textId="718D0F9A" w:rsidR="004A2B54" w:rsidRPr="004A2B54" w:rsidRDefault="004A2B54" w:rsidP="004A2B54">
      <w:pPr>
        <w:rPr>
          <w:rFonts w:ascii="Times New Roman" w:hAnsi="Times New Roman" w:cs="Times New Roman"/>
        </w:rPr>
      </w:pPr>
      <w:r w:rsidRPr="004A2B54">
        <w:rPr>
          <w:rFonts w:ascii="Times New Roman" w:hAnsi="Times New Roman" w:cs="Times New Roman"/>
        </w:rPr>
        <w:t>Next, I constructed the centerpiece vase using a combination of primitive shapes. I used a tapered cylinder for the bottom, a cylinder for the middle section, and another tapered cylinder for the top opening. Each section was given di</w:t>
      </w:r>
      <w:r w:rsidR="00340865">
        <w:rPr>
          <w:rFonts w:ascii="Times New Roman" w:hAnsi="Times New Roman" w:cs="Times New Roman"/>
        </w:rPr>
        <w:t>fferent</w:t>
      </w:r>
      <w:r w:rsidRPr="004A2B54">
        <w:rPr>
          <w:rFonts w:ascii="Times New Roman" w:hAnsi="Times New Roman" w:cs="Times New Roman"/>
        </w:rPr>
        <w:t xml:space="preserve"> textures and material properties to create </w:t>
      </w:r>
      <w:r w:rsidR="00340865">
        <w:rPr>
          <w:rFonts w:ascii="Times New Roman" w:hAnsi="Times New Roman" w:cs="Times New Roman"/>
        </w:rPr>
        <w:t>more visu</w:t>
      </w:r>
      <w:r w:rsidR="00FC457E">
        <w:rPr>
          <w:rFonts w:ascii="Times New Roman" w:hAnsi="Times New Roman" w:cs="Times New Roman"/>
        </w:rPr>
        <w:t>al</w:t>
      </w:r>
      <w:r w:rsidRPr="004A2B54">
        <w:rPr>
          <w:rFonts w:ascii="Times New Roman" w:hAnsi="Times New Roman" w:cs="Times New Roman"/>
        </w:rPr>
        <w:t xml:space="preserve"> interest. </w:t>
      </w:r>
    </w:p>
    <w:p w14:paraId="5D4ADBBE" w14:textId="1AAD662A" w:rsidR="004A2B54" w:rsidRPr="004A2B54" w:rsidRDefault="004A2B54" w:rsidP="004A2B54">
      <w:pPr>
        <w:rPr>
          <w:rFonts w:ascii="Times New Roman" w:hAnsi="Times New Roman" w:cs="Times New Roman"/>
        </w:rPr>
      </w:pPr>
      <w:r w:rsidRPr="004A2B54">
        <w:rPr>
          <w:rFonts w:ascii="Times New Roman" w:hAnsi="Times New Roman" w:cs="Times New Roman"/>
        </w:rPr>
        <w:t>For the flower arrangement</w:t>
      </w:r>
      <w:r w:rsidR="001E7D6A">
        <w:rPr>
          <w:rFonts w:ascii="Times New Roman" w:hAnsi="Times New Roman" w:cs="Times New Roman"/>
        </w:rPr>
        <w:t xml:space="preserve"> which I struggled with :</w:t>
      </w:r>
      <w:r w:rsidRPr="004A2B54">
        <w:rPr>
          <w:rFonts w:ascii="Times New Roman" w:hAnsi="Times New Roman" w:cs="Times New Roman"/>
        </w:rPr>
        <w:t xml:space="preserve"> I </w:t>
      </w:r>
      <w:r w:rsidR="001E7D6A">
        <w:rPr>
          <w:rFonts w:ascii="Times New Roman" w:hAnsi="Times New Roman" w:cs="Times New Roman"/>
        </w:rPr>
        <w:t>tried</w:t>
      </w:r>
      <w:r w:rsidRPr="004A2B54">
        <w:rPr>
          <w:rFonts w:ascii="Times New Roman" w:hAnsi="Times New Roman" w:cs="Times New Roman"/>
        </w:rPr>
        <w:t xml:space="preserve"> a procedurally generated system that creates multiple stems and buds. Each stem was positioned using mathematical calculations to achieve a natural, non-uniform appearance, with varied lengths, angles, and positions. The stems were created using cylinders, while the flower buds were represented by spheres. The positions of the flower buds were precisely calculated to connect seamlessly with their stems.</w:t>
      </w:r>
    </w:p>
    <w:p w14:paraId="1BDCED1B" w14:textId="77777777" w:rsidR="004A2B54" w:rsidRPr="004A2B54" w:rsidRDefault="004A2B54" w:rsidP="004A2B54">
      <w:pPr>
        <w:rPr>
          <w:rFonts w:ascii="Times New Roman" w:hAnsi="Times New Roman" w:cs="Times New Roman"/>
        </w:rPr>
      </w:pPr>
      <w:r w:rsidRPr="004A2B54">
        <w:rPr>
          <w:rFonts w:ascii="Times New Roman" w:hAnsi="Times New Roman" w:cs="Times New Roman"/>
        </w:rPr>
        <w:lastRenderedPageBreak/>
        <w:t>The pumpkin was constructed by combining a sphere for the main body with box meshes arranged in a circular pattern to create the characteristic ridges. A tilted cylinder represents the stem, completing a recognizable pumpkin shape using only basic 3D primitives.</w:t>
      </w:r>
    </w:p>
    <w:p w14:paraId="0580D990" w14:textId="77777777" w:rsidR="004A2B54" w:rsidRPr="004A2B54" w:rsidRDefault="004A2B54" w:rsidP="004A2B54">
      <w:pPr>
        <w:rPr>
          <w:rFonts w:ascii="Times New Roman" w:hAnsi="Times New Roman" w:cs="Times New Roman"/>
        </w:rPr>
      </w:pPr>
      <w:r w:rsidRPr="004A2B54">
        <w:rPr>
          <w:rFonts w:ascii="Times New Roman" w:hAnsi="Times New Roman" w:cs="Times New Roman"/>
        </w:rPr>
        <w:t>I enhanced the scene by adding amber glass candle holders, each constructed from cylinders for the main body and torus shapes for the decorative rims. The candles inside were created with cylinders for the wax and cones for the flames. A book using box meshes and a prism for the binding adds further complexity to the scene.</w:t>
      </w:r>
    </w:p>
    <w:p w14:paraId="3B2717FE" w14:textId="77777777" w:rsidR="004A2B54" w:rsidRPr="004A2B54" w:rsidRDefault="004A2B54" w:rsidP="004A2B54">
      <w:pPr>
        <w:rPr>
          <w:rFonts w:ascii="Times New Roman" w:hAnsi="Times New Roman" w:cs="Times New Roman"/>
        </w:rPr>
      </w:pPr>
      <w:r w:rsidRPr="004A2B54">
        <w:rPr>
          <w:rFonts w:ascii="Times New Roman" w:hAnsi="Times New Roman" w:cs="Times New Roman"/>
        </w:rPr>
        <w:t>For lighting, I implemented multiple light sources: a warm overhead light simulating a ceiling lamp, a cooler directional light representing window illumination, and a warm point light representing candlelight. These lights use the Phong shading model with ambient, diffuse, and specular components to create a realistic lighting environment.</w:t>
      </w:r>
    </w:p>
    <w:p w14:paraId="65D04B54" w14:textId="77777777" w:rsidR="004A2B54" w:rsidRPr="004A2B54" w:rsidRDefault="004A2B54" w:rsidP="004A2B54">
      <w:pPr>
        <w:rPr>
          <w:rFonts w:ascii="Times New Roman" w:hAnsi="Times New Roman" w:cs="Times New Roman"/>
        </w:rPr>
      </w:pPr>
      <w:r w:rsidRPr="004A2B54">
        <w:rPr>
          <w:rFonts w:ascii="Times New Roman" w:hAnsi="Times New Roman" w:cs="Times New Roman"/>
        </w:rPr>
        <w:t>Navigation controls allow users to explore the scene from any angle. The WASD keys control horizontal movement, QE keys handle vertical movement, and the mouse controls camera orientation. The mouse scroll wheel adjusts movement speed, and users can toggle between perspective and orthographic projections using the P and O keys.</w:t>
      </w:r>
    </w:p>
    <w:p w14:paraId="0090582E" w14:textId="02E6D07A" w:rsidR="00D33CA1" w:rsidRPr="004A2B54" w:rsidRDefault="004A2B54" w:rsidP="004A2B54">
      <w:pPr>
        <w:rPr>
          <w:rFonts w:ascii="Times New Roman" w:hAnsi="Times New Roman" w:cs="Times New Roman"/>
        </w:rPr>
      </w:pPr>
      <w:r w:rsidRPr="004A2B54">
        <w:rPr>
          <w:rFonts w:ascii="Times New Roman" w:hAnsi="Times New Roman" w:cs="Times New Roman"/>
        </w:rPr>
        <w:t>Throughout this project, I've applied important principles of 3D graphics programming, including proper texture mapping, material properties management, lighting calculations, and user interaction handling. The modular structure of my code with custom functions has improved code organization and reusability.</w:t>
      </w:r>
    </w:p>
    <w:sectPr w:rsidR="00D33CA1" w:rsidRPr="004A2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06"/>
    <w:rsid w:val="00162826"/>
    <w:rsid w:val="001E7D6A"/>
    <w:rsid w:val="001F6AE0"/>
    <w:rsid w:val="00340865"/>
    <w:rsid w:val="004A2B54"/>
    <w:rsid w:val="004B273D"/>
    <w:rsid w:val="00683FB3"/>
    <w:rsid w:val="006E6100"/>
    <w:rsid w:val="008611DE"/>
    <w:rsid w:val="00930606"/>
    <w:rsid w:val="00D33CA1"/>
    <w:rsid w:val="00FC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D8BC"/>
  <w15:chartTrackingRefBased/>
  <w15:docId w15:val="{64921624-78D0-4DDA-9609-B8C1E2998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6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6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6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6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6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6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6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606"/>
    <w:rPr>
      <w:rFonts w:eastAsiaTheme="majorEastAsia" w:cstheme="majorBidi"/>
      <w:color w:val="272727" w:themeColor="text1" w:themeTint="D8"/>
    </w:rPr>
  </w:style>
  <w:style w:type="paragraph" w:styleId="Title">
    <w:name w:val="Title"/>
    <w:basedOn w:val="Normal"/>
    <w:next w:val="Normal"/>
    <w:link w:val="TitleChar"/>
    <w:uiPriority w:val="10"/>
    <w:qFormat/>
    <w:rsid w:val="00930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606"/>
    <w:pPr>
      <w:spacing w:before="160"/>
      <w:jc w:val="center"/>
    </w:pPr>
    <w:rPr>
      <w:i/>
      <w:iCs/>
      <w:color w:val="404040" w:themeColor="text1" w:themeTint="BF"/>
    </w:rPr>
  </w:style>
  <w:style w:type="character" w:customStyle="1" w:styleId="QuoteChar">
    <w:name w:val="Quote Char"/>
    <w:basedOn w:val="DefaultParagraphFont"/>
    <w:link w:val="Quote"/>
    <w:uiPriority w:val="29"/>
    <w:rsid w:val="00930606"/>
    <w:rPr>
      <w:i/>
      <w:iCs/>
      <w:color w:val="404040" w:themeColor="text1" w:themeTint="BF"/>
    </w:rPr>
  </w:style>
  <w:style w:type="paragraph" w:styleId="ListParagraph">
    <w:name w:val="List Paragraph"/>
    <w:basedOn w:val="Normal"/>
    <w:uiPriority w:val="34"/>
    <w:qFormat/>
    <w:rsid w:val="00930606"/>
    <w:pPr>
      <w:ind w:left="720"/>
      <w:contextualSpacing/>
    </w:pPr>
  </w:style>
  <w:style w:type="character" w:styleId="IntenseEmphasis">
    <w:name w:val="Intense Emphasis"/>
    <w:basedOn w:val="DefaultParagraphFont"/>
    <w:uiPriority w:val="21"/>
    <w:qFormat/>
    <w:rsid w:val="00930606"/>
    <w:rPr>
      <w:i/>
      <w:iCs/>
      <w:color w:val="0F4761" w:themeColor="accent1" w:themeShade="BF"/>
    </w:rPr>
  </w:style>
  <w:style w:type="paragraph" w:styleId="IntenseQuote">
    <w:name w:val="Intense Quote"/>
    <w:basedOn w:val="Normal"/>
    <w:next w:val="Normal"/>
    <w:link w:val="IntenseQuoteChar"/>
    <w:uiPriority w:val="30"/>
    <w:qFormat/>
    <w:rsid w:val="00930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606"/>
    <w:rPr>
      <w:i/>
      <w:iCs/>
      <w:color w:val="0F4761" w:themeColor="accent1" w:themeShade="BF"/>
    </w:rPr>
  </w:style>
  <w:style w:type="character" w:styleId="IntenseReference">
    <w:name w:val="Intense Reference"/>
    <w:basedOn w:val="DefaultParagraphFont"/>
    <w:uiPriority w:val="32"/>
    <w:qFormat/>
    <w:rsid w:val="009306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Adewoyin</dc:creator>
  <cp:keywords/>
  <dc:description/>
  <cp:lastModifiedBy>David Adewoyin</cp:lastModifiedBy>
  <cp:revision>8</cp:revision>
  <dcterms:created xsi:type="dcterms:W3CDTF">2025-04-27T16:39:00Z</dcterms:created>
  <dcterms:modified xsi:type="dcterms:W3CDTF">2025-04-27T16:46:00Z</dcterms:modified>
</cp:coreProperties>
</file>