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26A3" w:rsidRDefault="001D14AD">
      <w:r w:rsidRPr="001A72E8">
        <w:rPr>
          <w:b/>
        </w:rPr>
        <w:t>Test plan</w:t>
      </w:r>
      <w:r>
        <w:t xml:space="preserve">: </w:t>
      </w:r>
      <w:r w:rsidR="007A18DC">
        <w:t xml:space="preserve">Testing is one of the important part any software development lifecycle. Test plan defines the test list, which will be performed after developing a specific portion of the system and it will ensures the development of the system in correct way. </w:t>
      </w:r>
      <w:r w:rsidR="00C65557">
        <w:t xml:space="preserve">As a tester of the development </w:t>
      </w:r>
      <w:r w:rsidR="00517C3D">
        <w:t xml:space="preserve">team, </w:t>
      </w:r>
      <w:r>
        <w:t xml:space="preserve">Different kinds of test need to be performed after implementing a system to find out all the </w:t>
      </w:r>
      <w:r w:rsidR="007A18DC">
        <w:t xml:space="preserve">required </w:t>
      </w:r>
      <w:r w:rsidR="00517C3D">
        <w:t>features are working properly or</w:t>
      </w:r>
      <w:r>
        <w:t xml:space="preserve"> not.</w:t>
      </w:r>
      <w:r w:rsidR="00517C3D">
        <w:t xml:space="preserve"> </w:t>
      </w:r>
      <w:r w:rsidR="007A18DC">
        <w:t xml:space="preserve">Test plan can </w:t>
      </w:r>
      <w:r w:rsidR="00517C3D">
        <w:t>I made some criteria for testing and</w:t>
      </w:r>
      <w:r>
        <w:t xml:space="preserve"> </w:t>
      </w:r>
      <w:r w:rsidR="00B95AC7">
        <w:t>I have to do different kinds of testing</w:t>
      </w:r>
      <w:r w:rsidR="00526F93">
        <w:t xml:space="preserve"> to check the quality</w:t>
      </w:r>
      <w:r w:rsidR="00517C3D">
        <w:t xml:space="preserve"> of final </w:t>
      </w:r>
      <w:r w:rsidR="00585019">
        <w:t>product</w:t>
      </w:r>
      <w:r w:rsidR="007A18DC">
        <w:t xml:space="preserve"> and it will help to reach the goal</w:t>
      </w:r>
      <w:r w:rsidR="00585019">
        <w:t>. Each</w:t>
      </w:r>
      <w:r w:rsidR="00B95AC7">
        <w:t xml:space="preserve"> test defines the product quality and it also find out if any changes required.</w:t>
      </w:r>
      <w:r w:rsidR="00585019">
        <w:t xml:space="preserve"> During testing</w:t>
      </w:r>
      <w:r w:rsidR="004F5288">
        <w:t xml:space="preserve"> phase</w:t>
      </w:r>
      <w:r w:rsidR="00585019">
        <w:t>, the following tests will be performed-</w:t>
      </w:r>
    </w:p>
    <w:p w:rsidR="00585019" w:rsidRDefault="00585019">
      <w:r>
        <w:t>1. Unit Test</w:t>
      </w:r>
    </w:p>
    <w:p w:rsidR="00585019" w:rsidRDefault="00585019">
      <w:r>
        <w:t>2. Integration test</w:t>
      </w:r>
    </w:p>
    <w:p w:rsidR="00585019" w:rsidRDefault="00585019">
      <w:r>
        <w:t>3. Functional Test</w:t>
      </w:r>
    </w:p>
    <w:p w:rsidR="00585019" w:rsidRDefault="00585019">
      <w:r>
        <w:t>4. Usability test</w:t>
      </w:r>
    </w:p>
    <w:p w:rsidR="00585019" w:rsidRDefault="00585019">
      <w:r>
        <w:t>5. Security Test</w:t>
      </w:r>
    </w:p>
    <w:p w:rsidR="00585019" w:rsidRDefault="00585019">
      <w:r>
        <w:t>6. Browser Compatibility test</w:t>
      </w:r>
    </w:p>
    <w:p w:rsidR="00585019" w:rsidRDefault="00585019">
      <w:r>
        <w:t>7. Responsiveness test</w:t>
      </w:r>
    </w:p>
    <w:p w:rsidR="0052548E" w:rsidRDefault="0052548E">
      <w:r>
        <w:t xml:space="preserve">Unit test will perform for checking individual units or components of the developed site to determine if there any </w:t>
      </w:r>
      <w:r w:rsidR="00B52B1F">
        <w:t>issues. Integrations</w:t>
      </w:r>
      <w:r>
        <w:t xml:space="preserve"> testing performed to find out integrated modules of the website work as </w:t>
      </w:r>
      <w:r w:rsidR="00B52B1F">
        <w:t>expected.</w:t>
      </w:r>
      <w:r w:rsidR="00B52B1F" w:rsidRPr="0052548E">
        <w:t xml:space="preserve"> I</w:t>
      </w:r>
      <w:r w:rsidRPr="0052548E">
        <w:t xml:space="preserve"> will perform Functionality test for ensuring that it has met all the requirements functional tests are used in software development</w:t>
      </w:r>
      <w:r>
        <w:t>.</w:t>
      </w:r>
      <w:r w:rsidR="00B52B1F">
        <w:t xml:space="preserve"> Usability testing also known as UX testing and this testing method is for measuring how easy and user friendly the developed site. For uncover the vulnerabilities of the test security test need to be performed and it ensures that the system is free from any threats.</w:t>
      </w:r>
    </w:p>
    <w:p w:rsidR="00221AE3" w:rsidRPr="003D131C" w:rsidRDefault="003D131C" w:rsidP="00221AE3">
      <w:pPr>
        <w:rPr>
          <w:b/>
        </w:rPr>
      </w:pPr>
      <w:r>
        <w:rPr>
          <w:b/>
        </w:rPr>
        <w:t xml:space="preserve">Test Environment  </w:t>
      </w:r>
    </w:p>
    <w:p w:rsidR="00221AE3" w:rsidRDefault="00221AE3" w:rsidP="00221AE3">
      <w:r>
        <w:t xml:space="preserve">Device: Laptop (Lenovo ThinkPad E550). </w:t>
      </w:r>
    </w:p>
    <w:p w:rsidR="00221AE3" w:rsidRDefault="00221AE3" w:rsidP="00221AE3">
      <w:r>
        <w:t xml:space="preserve">Operating system: Windows 10 Home (64 bit). </w:t>
      </w:r>
    </w:p>
    <w:p w:rsidR="00221AE3" w:rsidRDefault="00221AE3" w:rsidP="00221AE3">
      <w:r>
        <w:t xml:space="preserve">Browser: Google Chrome (64-bit), Mozilla </w:t>
      </w:r>
    </w:p>
    <w:p w:rsidR="00AD77A4" w:rsidRDefault="00221AE3" w:rsidP="00221AE3">
      <w:r>
        <w:t>Firefox (64-bit), Internet Explorer.</w:t>
      </w:r>
    </w:p>
    <w:p w:rsidR="00A17A09" w:rsidRDefault="00A17A09"/>
    <w:p w:rsidR="005F65E8" w:rsidRDefault="005F65E8"/>
    <w:p w:rsidR="005F65E8" w:rsidRDefault="005F65E8"/>
    <w:p w:rsidR="005F65E8" w:rsidRDefault="005F65E8"/>
    <w:p w:rsidR="005F65E8" w:rsidRDefault="005F65E8"/>
    <w:p w:rsidR="005F65E8" w:rsidRDefault="005F65E8"/>
    <w:p w:rsidR="009E443D" w:rsidRDefault="009E443D" w:rsidP="00A17A09">
      <w:pPr>
        <w:rPr>
          <w:b/>
        </w:rPr>
      </w:pPr>
      <w:bookmarkStart w:id="0" w:name="_Hlk25158744"/>
    </w:p>
    <w:p w:rsidR="00593DF4" w:rsidRPr="001D14AD" w:rsidRDefault="00244E9C" w:rsidP="00593DF4">
      <w:pPr>
        <w:rPr>
          <w:b/>
        </w:rPr>
      </w:pPr>
      <w:r>
        <w:rPr>
          <w:b/>
        </w:rPr>
        <w:lastRenderedPageBreak/>
        <w:t>Test Log</w:t>
      </w:r>
      <w:r w:rsidR="00593DF4" w:rsidRPr="0068327B">
        <w:rPr>
          <w:b/>
        </w:rPr>
        <w:t>:</w:t>
      </w:r>
    </w:p>
    <w:tbl>
      <w:tblPr>
        <w:tblStyle w:val="TableGrid"/>
        <w:tblW w:w="0" w:type="auto"/>
        <w:tblLook w:val="04A0" w:firstRow="1" w:lastRow="0" w:firstColumn="1" w:lastColumn="0" w:noHBand="0" w:noVBand="1"/>
      </w:tblPr>
      <w:tblGrid>
        <w:gridCol w:w="895"/>
        <w:gridCol w:w="2340"/>
        <w:gridCol w:w="2610"/>
        <w:gridCol w:w="1530"/>
        <w:gridCol w:w="1440"/>
      </w:tblGrid>
      <w:tr w:rsidR="0050712C" w:rsidRPr="001D14AD" w:rsidTr="0050712C">
        <w:trPr>
          <w:trHeight w:val="647"/>
        </w:trPr>
        <w:tc>
          <w:tcPr>
            <w:tcW w:w="895" w:type="dxa"/>
          </w:tcPr>
          <w:p w:rsidR="0050712C" w:rsidRPr="001D14AD" w:rsidRDefault="0050712C" w:rsidP="00375759">
            <w:pPr>
              <w:spacing w:after="160" w:line="259" w:lineRule="auto"/>
              <w:rPr>
                <w:b/>
              </w:rPr>
            </w:pPr>
            <w:r w:rsidRPr="001D14AD">
              <w:rPr>
                <w:b/>
              </w:rPr>
              <w:t>Test Serial     No</w:t>
            </w:r>
          </w:p>
        </w:tc>
        <w:tc>
          <w:tcPr>
            <w:tcW w:w="2340" w:type="dxa"/>
          </w:tcPr>
          <w:p w:rsidR="0050712C" w:rsidRPr="001D14AD" w:rsidRDefault="0050712C" w:rsidP="00375759">
            <w:pPr>
              <w:spacing w:after="160" w:line="259" w:lineRule="auto"/>
              <w:rPr>
                <w:b/>
              </w:rPr>
            </w:pPr>
            <w:r w:rsidRPr="001D14AD">
              <w:t xml:space="preserve">    </w:t>
            </w:r>
            <w:r w:rsidRPr="001D14AD">
              <w:rPr>
                <w:b/>
              </w:rPr>
              <w:t>Name of Test</w:t>
            </w:r>
          </w:p>
        </w:tc>
        <w:tc>
          <w:tcPr>
            <w:tcW w:w="2610" w:type="dxa"/>
          </w:tcPr>
          <w:p w:rsidR="0050712C" w:rsidRPr="001D14AD" w:rsidRDefault="005F65E8" w:rsidP="00375759">
            <w:pPr>
              <w:spacing w:after="160" w:line="259" w:lineRule="auto"/>
              <w:rPr>
                <w:b/>
              </w:rPr>
            </w:pPr>
            <w:r>
              <w:rPr>
                <w:b/>
              </w:rPr>
              <w:t>Specification</w:t>
            </w:r>
          </w:p>
        </w:tc>
        <w:tc>
          <w:tcPr>
            <w:tcW w:w="1530" w:type="dxa"/>
          </w:tcPr>
          <w:p w:rsidR="0050712C" w:rsidRPr="001D14AD" w:rsidRDefault="0050712C" w:rsidP="00375759">
            <w:pPr>
              <w:spacing w:after="160" w:line="259" w:lineRule="auto"/>
              <w:rPr>
                <w:b/>
              </w:rPr>
            </w:pPr>
            <w:r>
              <w:rPr>
                <w:b/>
              </w:rPr>
              <w:t>Outcome</w:t>
            </w:r>
          </w:p>
        </w:tc>
        <w:tc>
          <w:tcPr>
            <w:tcW w:w="1440" w:type="dxa"/>
          </w:tcPr>
          <w:p w:rsidR="0050712C" w:rsidRPr="001D14AD" w:rsidRDefault="0050712C" w:rsidP="00375759">
            <w:pPr>
              <w:rPr>
                <w:b/>
              </w:rPr>
            </w:pPr>
            <w:r>
              <w:rPr>
                <w:b/>
              </w:rPr>
              <w:t>Result</w:t>
            </w:r>
          </w:p>
        </w:tc>
      </w:tr>
      <w:tr w:rsidR="0050712C" w:rsidRPr="001D14AD" w:rsidTr="0050712C">
        <w:tc>
          <w:tcPr>
            <w:tcW w:w="895" w:type="dxa"/>
          </w:tcPr>
          <w:p w:rsidR="0050712C" w:rsidRPr="001D14AD" w:rsidRDefault="0050712C" w:rsidP="00375759">
            <w:pPr>
              <w:spacing w:after="160" w:line="259" w:lineRule="auto"/>
            </w:pPr>
            <w:r w:rsidRPr="001D14AD">
              <w:t>01</w:t>
            </w:r>
          </w:p>
        </w:tc>
        <w:tc>
          <w:tcPr>
            <w:tcW w:w="2340" w:type="dxa"/>
          </w:tcPr>
          <w:p w:rsidR="0050712C" w:rsidRPr="001D14AD" w:rsidRDefault="0050712C" w:rsidP="00375759">
            <w:pPr>
              <w:spacing w:after="160" w:line="259" w:lineRule="auto"/>
            </w:pPr>
            <w:r w:rsidRPr="001D14AD">
              <w:t>Unit Test</w:t>
            </w:r>
          </w:p>
        </w:tc>
        <w:tc>
          <w:tcPr>
            <w:tcW w:w="2610" w:type="dxa"/>
          </w:tcPr>
          <w:p w:rsidR="0050712C" w:rsidRPr="001D14AD" w:rsidRDefault="005F65E8" w:rsidP="00375759">
            <w:pPr>
              <w:spacing w:after="160" w:line="259" w:lineRule="auto"/>
            </w:pPr>
            <w:r>
              <w:t>Check unit tests</w:t>
            </w:r>
          </w:p>
        </w:tc>
        <w:tc>
          <w:tcPr>
            <w:tcW w:w="1530" w:type="dxa"/>
          </w:tcPr>
          <w:p w:rsidR="0050712C" w:rsidRPr="001D14AD" w:rsidRDefault="005F65E8" w:rsidP="00375759">
            <w:pPr>
              <w:spacing w:after="160" w:line="259" w:lineRule="auto"/>
            </w:pPr>
            <w:r>
              <w:t>Properly works</w:t>
            </w:r>
          </w:p>
        </w:tc>
        <w:tc>
          <w:tcPr>
            <w:tcW w:w="1440" w:type="dxa"/>
          </w:tcPr>
          <w:p w:rsidR="0050712C" w:rsidRPr="001D14AD" w:rsidRDefault="005F65E8" w:rsidP="00375759">
            <w:r>
              <w:t>Passed</w:t>
            </w:r>
          </w:p>
        </w:tc>
      </w:tr>
      <w:tr w:rsidR="0050712C" w:rsidRPr="001D14AD" w:rsidTr="0050712C">
        <w:trPr>
          <w:trHeight w:val="467"/>
        </w:trPr>
        <w:tc>
          <w:tcPr>
            <w:tcW w:w="895" w:type="dxa"/>
          </w:tcPr>
          <w:p w:rsidR="0050712C" w:rsidRPr="001D14AD" w:rsidRDefault="0050712C" w:rsidP="00375759">
            <w:pPr>
              <w:spacing w:after="160" w:line="259" w:lineRule="auto"/>
            </w:pPr>
            <w:r w:rsidRPr="001D14AD">
              <w:t>02</w:t>
            </w:r>
          </w:p>
        </w:tc>
        <w:tc>
          <w:tcPr>
            <w:tcW w:w="2340" w:type="dxa"/>
          </w:tcPr>
          <w:p w:rsidR="0050712C" w:rsidRPr="001D14AD" w:rsidRDefault="0050712C" w:rsidP="00375759">
            <w:pPr>
              <w:spacing w:after="160" w:line="259" w:lineRule="auto"/>
            </w:pPr>
            <w:r w:rsidRPr="001D14AD">
              <w:t>Integration Test</w:t>
            </w:r>
          </w:p>
        </w:tc>
        <w:tc>
          <w:tcPr>
            <w:tcW w:w="2610" w:type="dxa"/>
          </w:tcPr>
          <w:p w:rsidR="0050712C" w:rsidRPr="001D14AD" w:rsidRDefault="005F65E8" w:rsidP="00375759">
            <w:pPr>
              <w:spacing w:after="160" w:line="259" w:lineRule="auto"/>
            </w:pPr>
            <w:r>
              <w:t>All the integrated parts working well</w:t>
            </w:r>
            <w:r w:rsidR="00A15C8B">
              <w:t xml:space="preserve"> </w:t>
            </w:r>
          </w:p>
        </w:tc>
        <w:tc>
          <w:tcPr>
            <w:tcW w:w="1530" w:type="dxa"/>
          </w:tcPr>
          <w:p w:rsidR="0050712C" w:rsidRPr="001D14AD" w:rsidRDefault="005F65E8" w:rsidP="00375759">
            <w:pPr>
              <w:spacing w:after="160" w:line="259" w:lineRule="auto"/>
            </w:pPr>
            <w:r>
              <w:t>Properly working</w:t>
            </w:r>
          </w:p>
        </w:tc>
        <w:tc>
          <w:tcPr>
            <w:tcW w:w="1440" w:type="dxa"/>
          </w:tcPr>
          <w:p w:rsidR="0050712C" w:rsidRPr="001D14AD" w:rsidRDefault="005F65E8" w:rsidP="00375759">
            <w:r>
              <w:t>Passed</w:t>
            </w:r>
          </w:p>
        </w:tc>
      </w:tr>
      <w:tr w:rsidR="0050712C" w:rsidRPr="001D14AD" w:rsidTr="0050712C">
        <w:tc>
          <w:tcPr>
            <w:tcW w:w="895" w:type="dxa"/>
          </w:tcPr>
          <w:p w:rsidR="0050712C" w:rsidRPr="001D14AD" w:rsidRDefault="0050712C" w:rsidP="00375759">
            <w:pPr>
              <w:spacing w:after="160" w:line="259" w:lineRule="auto"/>
            </w:pPr>
            <w:r w:rsidRPr="001D14AD">
              <w:t>03</w:t>
            </w:r>
          </w:p>
        </w:tc>
        <w:tc>
          <w:tcPr>
            <w:tcW w:w="2340" w:type="dxa"/>
          </w:tcPr>
          <w:p w:rsidR="0050712C" w:rsidRPr="001D14AD" w:rsidRDefault="0050712C" w:rsidP="00375759">
            <w:pPr>
              <w:spacing w:after="160" w:line="259" w:lineRule="auto"/>
            </w:pPr>
            <w:r w:rsidRPr="001D14AD">
              <w:t>Functional Test</w:t>
            </w:r>
          </w:p>
        </w:tc>
        <w:tc>
          <w:tcPr>
            <w:tcW w:w="2610" w:type="dxa"/>
          </w:tcPr>
          <w:p w:rsidR="0050712C" w:rsidRPr="001D14AD" w:rsidRDefault="005F65E8" w:rsidP="00375759">
            <w:pPr>
              <w:spacing w:after="160" w:line="259" w:lineRule="auto"/>
            </w:pPr>
            <w:r>
              <w:t>All the functions performing well</w:t>
            </w:r>
          </w:p>
        </w:tc>
        <w:tc>
          <w:tcPr>
            <w:tcW w:w="1530" w:type="dxa"/>
          </w:tcPr>
          <w:p w:rsidR="0050712C" w:rsidRPr="001D14AD" w:rsidRDefault="005F65E8" w:rsidP="00375759">
            <w:pPr>
              <w:spacing w:after="160" w:line="259" w:lineRule="auto"/>
            </w:pPr>
            <w:r>
              <w:t>Working properly</w:t>
            </w:r>
          </w:p>
        </w:tc>
        <w:tc>
          <w:tcPr>
            <w:tcW w:w="1440" w:type="dxa"/>
          </w:tcPr>
          <w:p w:rsidR="0050712C" w:rsidRPr="001D14AD" w:rsidRDefault="005F65E8" w:rsidP="00375759">
            <w:r>
              <w:t>Passed</w:t>
            </w:r>
          </w:p>
        </w:tc>
      </w:tr>
      <w:tr w:rsidR="0050712C" w:rsidRPr="001D14AD" w:rsidTr="0050712C">
        <w:tc>
          <w:tcPr>
            <w:tcW w:w="895" w:type="dxa"/>
          </w:tcPr>
          <w:p w:rsidR="0050712C" w:rsidRPr="001D14AD" w:rsidRDefault="0050712C" w:rsidP="00375759">
            <w:pPr>
              <w:spacing w:after="160" w:line="259" w:lineRule="auto"/>
            </w:pPr>
            <w:r w:rsidRPr="001D14AD">
              <w:t>04</w:t>
            </w:r>
          </w:p>
        </w:tc>
        <w:tc>
          <w:tcPr>
            <w:tcW w:w="2340" w:type="dxa"/>
          </w:tcPr>
          <w:p w:rsidR="0050712C" w:rsidRPr="001D14AD" w:rsidRDefault="0050712C" w:rsidP="00375759">
            <w:pPr>
              <w:spacing w:after="160" w:line="259" w:lineRule="auto"/>
            </w:pPr>
            <w:r w:rsidRPr="001D14AD">
              <w:t>Usability Test</w:t>
            </w:r>
          </w:p>
        </w:tc>
        <w:tc>
          <w:tcPr>
            <w:tcW w:w="2610" w:type="dxa"/>
          </w:tcPr>
          <w:p w:rsidR="0050712C" w:rsidRPr="001D14AD" w:rsidRDefault="00A15C8B" w:rsidP="00375759">
            <w:pPr>
              <w:spacing w:after="160" w:line="259" w:lineRule="auto"/>
            </w:pPr>
            <w:r>
              <w:t>Checks usability for uses</w:t>
            </w:r>
          </w:p>
        </w:tc>
        <w:tc>
          <w:tcPr>
            <w:tcW w:w="1530" w:type="dxa"/>
          </w:tcPr>
          <w:p w:rsidR="0050712C" w:rsidRPr="001D14AD" w:rsidRDefault="00A15C8B" w:rsidP="00375759">
            <w:pPr>
              <w:spacing w:after="160" w:line="259" w:lineRule="auto"/>
            </w:pPr>
            <w:r>
              <w:t>Working properly</w:t>
            </w:r>
          </w:p>
        </w:tc>
        <w:tc>
          <w:tcPr>
            <w:tcW w:w="1440" w:type="dxa"/>
          </w:tcPr>
          <w:p w:rsidR="0050712C" w:rsidRPr="001D14AD" w:rsidRDefault="005F65E8" w:rsidP="00375759">
            <w:r>
              <w:t>Passed</w:t>
            </w:r>
          </w:p>
        </w:tc>
      </w:tr>
      <w:tr w:rsidR="0050712C" w:rsidRPr="001D14AD" w:rsidTr="0050712C">
        <w:tc>
          <w:tcPr>
            <w:tcW w:w="895" w:type="dxa"/>
          </w:tcPr>
          <w:p w:rsidR="0050712C" w:rsidRPr="001D14AD" w:rsidRDefault="0050712C" w:rsidP="00375759">
            <w:pPr>
              <w:spacing w:after="160" w:line="259" w:lineRule="auto"/>
            </w:pPr>
            <w:r w:rsidRPr="001D14AD">
              <w:t>05</w:t>
            </w:r>
          </w:p>
        </w:tc>
        <w:tc>
          <w:tcPr>
            <w:tcW w:w="2340" w:type="dxa"/>
          </w:tcPr>
          <w:p w:rsidR="0050712C" w:rsidRPr="001D14AD" w:rsidRDefault="0050712C" w:rsidP="00375759">
            <w:pPr>
              <w:spacing w:after="160" w:line="259" w:lineRule="auto"/>
            </w:pPr>
            <w:r w:rsidRPr="001D14AD">
              <w:t>Security Test</w:t>
            </w:r>
          </w:p>
        </w:tc>
        <w:tc>
          <w:tcPr>
            <w:tcW w:w="2610" w:type="dxa"/>
          </w:tcPr>
          <w:p w:rsidR="0050712C" w:rsidRPr="001D14AD" w:rsidRDefault="00A15C8B" w:rsidP="00375759">
            <w:pPr>
              <w:spacing w:after="160" w:line="259" w:lineRule="auto"/>
            </w:pPr>
            <w:r>
              <w:t>Checks system security</w:t>
            </w:r>
          </w:p>
        </w:tc>
        <w:tc>
          <w:tcPr>
            <w:tcW w:w="1530" w:type="dxa"/>
          </w:tcPr>
          <w:p w:rsidR="0050712C" w:rsidRPr="001D14AD" w:rsidRDefault="005F65E8" w:rsidP="00375759">
            <w:pPr>
              <w:spacing w:after="160" w:line="259" w:lineRule="auto"/>
            </w:pPr>
            <w:r>
              <w:t>Secured</w:t>
            </w:r>
          </w:p>
        </w:tc>
        <w:tc>
          <w:tcPr>
            <w:tcW w:w="1440" w:type="dxa"/>
          </w:tcPr>
          <w:p w:rsidR="0050712C" w:rsidRPr="001D14AD" w:rsidRDefault="005F65E8" w:rsidP="00375759">
            <w:r>
              <w:t>Passed</w:t>
            </w:r>
          </w:p>
        </w:tc>
      </w:tr>
      <w:tr w:rsidR="0050712C" w:rsidRPr="001D14AD" w:rsidTr="00A15C8B">
        <w:trPr>
          <w:trHeight w:val="638"/>
        </w:trPr>
        <w:tc>
          <w:tcPr>
            <w:tcW w:w="895" w:type="dxa"/>
          </w:tcPr>
          <w:p w:rsidR="0050712C" w:rsidRPr="001D14AD" w:rsidRDefault="0050712C" w:rsidP="00375759">
            <w:pPr>
              <w:spacing w:after="160" w:line="259" w:lineRule="auto"/>
            </w:pPr>
            <w:r w:rsidRPr="001D14AD">
              <w:t>06</w:t>
            </w:r>
          </w:p>
        </w:tc>
        <w:tc>
          <w:tcPr>
            <w:tcW w:w="2340" w:type="dxa"/>
          </w:tcPr>
          <w:p w:rsidR="0050712C" w:rsidRPr="001D14AD" w:rsidRDefault="0050712C" w:rsidP="00375759">
            <w:pPr>
              <w:spacing w:after="160" w:line="259" w:lineRule="auto"/>
            </w:pPr>
            <w:r w:rsidRPr="001D14AD">
              <w:t>Browser Compatibility Test</w:t>
            </w:r>
          </w:p>
        </w:tc>
        <w:tc>
          <w:tcPr>
            <w:tcW w:w="2610" w:type="dxa"/>
          </w:tcPr>
          <w:p w:rsidR="0050712C" w:rsidRPr="001D14AD" w:rsidRDefault="00A15C8B" w:rsidP="00375759">
            <w:pPr>
              <w:spacing w:after="160" w:line="259" w:lineRule="auto"/>
            </w:pPr>
            <w:r>
              <w:t>Runs properly on every browser.</w:t>
            </w:r>
          </w:p>
        </w:tc>
        <w:tc>
          <w:tcPr>
            <w:tcW w:w="1530" w:type="dxa"/>
          </w:tcPr>
          <w:p w:rsidR="0050712C" w:rsidRPr="001D14AD" w:rsidRDefault="00A15C8B" w:rsidP="00375759">
            <w:pPr>
              <w:spacing w:after="160" w:line="259" w:lineRule="auto"/>
            </w:pPr>
            <w:bookmarkStart w:id="1" w:name="_GoBack"/>
            <w:bookmarkEnd w:id="1"/>
            <w:r>
              <w:t>Working properly</w:t>
            </w:r>
          </w:p>
        </w:tc>
        <w:tc>
          <w:tcPr>
            <w:tcW w:w="1440" w:type="dxa"/>
          </w:tcPr>
          <w:p w:rsidR="0050712C" w:rsidRPr="001D14AD" w:rsidRDefault="005F65E8" w:rsidP="00375759">
            <w:r>
              <w:t>Passed</w:t>
            </w:r>
          </w:p>
        </w:tc>
      </w:tr>
      <w:tr w:rsidR="0050712C" w:rsidRPr="001D14AD" w:rsidTr="00A15C8B">
        <w:trPr>
          <w:trHeight w:val="620"/>
        </w:trPr>
        <w:tc>
          <w:tcPr>
            <w:tcW w:w="895" w:type="dxa"/>
          </w:tcPr>
          <w:p w:rsidR="0050712C" w:rsidRPr="001D14AD" w:rsidRDefault="0050712C" w:rsidP="00375759">
            <w:r>
              <w:t>07</w:t>
            </w:r>
          </w:p>
        </w:tc>
        <w:tc>
          <w:tcPr>
            <w:tcW w:w="2340" w:type="dxa"/>
          </w:tcPr>
          <w:p w:rsidR="0050712C" w:rsidRPr="001D14AD" w:rsidRDefault="0050712C" w:rsidP="00375759">
            <w:r>
              <w:t>Responsiveness test</w:t>
            </w:r>
          </w:p>
        </w:tc>
        <w:tc>
          <w:tcPr>
            <w:tcW w:w="2610" w:type="dxa"/>
          </w:tcPr>
          <w:p w:rsidR="0050712C" w:rsidRPr="001D14AD" w:rsidRDefault="00A15C8B" w:rsidP="00375759">
            <w:r>
              <w:t>Responsive in every device</w:t>
            </w:r>
          </w:p>
        </w:tc>
        <w:tc>
          <w:tcPr>
            <w:tcW w:w="1530" w:type="dxa"/>
          </w:tcPr>
          <w:p w:rsidR="0050712C" w:rsidRPr="001D14AD" w:rsidRDefault="00A15C8B" w:rsidP="00375759">
            <w:r>
              <w:t>Working properly</w:t>
            </w:r>
          </w:p>
        </w:tc>
        <w:tc>
          <w:tcPr>
            <w:tcW w:w="1440" w:type="dxa"/>
          </w:tcPr>
          <w:p w:rsidR="0050712C" w:rsidRPr="001D14AD" w:rsidRDefault="005F65E8" w:rsidP="00375759">
            <w:r>
              <w:t>Passed</w:t>
            </w:r>
          </w:p>
        </w:tc>
      </w:tr>
    </w:tbl>
    <w:p w:rsidR="00593DF4" w:rsidRDefault="00593DF4" w:rsidP="00593DF4"/>
    <w:p w:rsidR="00593DF4" w:rsidRDefault="00593DF4" w:rsidP="00593DF4"/>
    <w:p w:rsidR="00593DF4" w:rsidRDefault="00593DF4" w:rsidP="00977C76"/>
    <w:p w:rsidR="005F400D" w:rsidRDefault="005F400D" w:rsidP="00977C76"/>
    <w:bookmarkEnd w:id="0"/>
    <w:p w:rsidR="005F400D" w:rsidRDefault="005F400D" w:rsidP="00977C76"/>
    <w:sectPr w:rsidR="005F4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453796"/>
    <w:multiLevelType w:val="hybridMultilevel"/>
    <w:tmpl w:val="39B66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9C4FB8"/>
    <w:multiLevelType w:val="multilevel"/>
    <w:tmpl w:val="F4807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681"/>
    <w:rsid w:val="00186D20"/>
    <w:rsid w:val="001A72E8"/>
    <w:rsid w:val="001C79EA"/>
    <w:rsid w:val="001D14AD"/>
    <w:rsid w:val="00221AE3"/>
    <w:rsid w:val="00244E9C"/>
    <w:rsid w:val="00302C9C"/>
    <w:rsid w:val="00323087"/>
    <w:rsid w:val="003D131C"/>
    <w:rsid w:val="00411D45"/>
    <w:rsid w:val="004B76A4"/>
    <w:rsid w:val="004E795E"/>
    <w:rsid w:val="004F5288"/>
    <w:rsid w:val="0050712C"/>
    <w:rsid w:val="00517C3D"/>
    <w:rsid w:val="0052548E"/>
    <w:rsid w:val="00526F93"/>
    <w:rsid w:val="00562A90"/>
    <w:rsid w:val="00585019"/>
    <w:rsid w:val="00585681"/>
    <w:rsid w:val="00593DF4"/>
    <w:rsid w:val="005F400D"/>
    <w:rsid w:val="005F65E8"/>
    <w:rsid w:val="0068327B"/>
    <w:rsid w:val="006A0A08"/>
    <w:rsid w:val="007674EF"/>
    <w:rsid w:val="007A18DC"/>
    <w:rsid w:val="00894EEC"/>
    <w:rsid w:val="00914197"/>
    <w:rsid w:val="00977C76"/>
    <w:rsid w:val="009A5D7A"/>
    <w:rsid w:val="009D3ED1"/>
    <w:rsid w:val="009E443D"/>
    <w:rsid w:val="00A15C8B"/>
    <w:rsid w:val="00A17A09"/>
    <w:rsid w:val="00A52BB7"/>
    <w:rsid w:val="00AD5CBB"/>
    <w:rsid w:val="00AD77A4"/>
    <w:rsid w:val="00B52B1F"/>
    <w:rsid w:val="00B95AC7"/>
    <w:rsid w:val="00BA382D"/>
    <w:rsid w:val="00BA66ED"/>
    <w:rsid w:val="00C334F9"/>
    <w:rsid w:val="00C65557"/>
    <w:rsid w:val="00C916DB"/>
    <w:rsid w:val="00CA0803"/>
    <w:rsid w:val="00CA26A3"/>
    <w:rsid w:val="00CD063A"/>
    <w:rsid w:val="00CF053F"/>
    <w:rsid w:val="00E95D78"/>
    <w:rsid w:val="00F1657D"/>
    <w:rsid w:val="00F51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25DB1"/>
  <w15:chartTrackingRefBased/>
  <w15:docId w15:val="{C5491407-8291-4223-80BF-D0FCFEE33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14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977C76"/>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ListParagraph">
    <w:name w:val="List Paragraph"/>
    <w:basedOn w:val="Normal"/>
    <w:uiPriority w:val="34"/>
    <w:qFormat/>
    <w:rsid w:val="00A17A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958182">
      <w:bodyDiv w:val="1"/>
      <w:marLeft w:val="0"/>
      <w:marRight w:val="0"/>
      <w:marTop w:val="0"/>
      <w:marBottom w:val="0"/>
      <w:divBdr>
        <w:top w:val="none" w:sz="0" w:space="0" w:color="auto"/>
        <w:left w:val="none" w:sz="0" w:space="0" w:color="auto"/>
        <w:bottom w:val="none" w:sz="0" w:space="0" w:color="auto"/>
        <w:right w:val="none" w:sz="0" w:space="0" w:color="auto"/>
      </w:divBdr>
    </w:div>
    <w:div w:id="669068714">
      <w:bodyDiv w:val="1"/>
      <w:marLeft w:val="0"/>
      <w:marRight w:val="0"/>
      <w:marTop w:val="0"/>
      <w:marBottom w:val="0"/>
      <w:divBdr>
        <w:top w:val="none" w:sz="0" w:space="0" w:color="auto"/>
        <w:left w:val="none" w:sz="0" w:space="0" w:color="auto"/>
        <w:bottom w:val="none" w:sz="0" w:space="0" w:color="auto"/>
        <w:right w:val="none" w:sz="0" w:space="0" w:color="auto"/>
      </w:divBdr>
    </w:div>
    <w:div w:id="709065532">
      <w:bodyDiv w:val="1"/>
      <w:marLeft w:val="0"/>
      <w:marRight w:val="0"/>
      <w:marTop w:val="0"/>
      <w:marBottom w:val="0"/>
      <w:divBdr>
        <w:top w:val="none" w:sz="0" w:space="0" w:color="auto"/>
        <w:left w:val="none" w:sz="0" w:space="0" w:color="auto"/>
        <w:bottom w:val="none" w:sz="0" w:space="0" w:color="auto"/>
        <w:right w:val="none" w:sz="0" w:space="0" w:color="auto"/>
      </w:divBdr>
    </w:div>
    <w:div w:id="723331215">
      <w:bodyDiv w:val="1"/>
      <w:marLeft w:val="0"/>
      <w:marRight w:val="0"/>
      <w:marTop w:val="0"/>
      <w:marBottom w:val="0"/>
      <w:divBdr>
        <w:top w:val="none" w:sz="0" w:space="0" w:color="auto"/>
        <w:left w:val="none" w:sz="0" w:space="0" w:color="auto"/>
        <w:bottom w:val="none" w:sz="0" w:space="0" w:color="auto"/>
        <w:right w:val="none" w:sz="0" w:space="0" w:color="auto"/>
      </w:divBdr>
    </w:div>
    <w:div w:id="1585189167">
      <w:bodyDiv w:val="1"/>
      <w:marLeft w:val="0"/>
      <w:marRight w:val="0"/>
      <w:marTop w:val="0"/>
      <w:marBottom w:val="0"/>
      <w:divBdr>
        <w:top w:val="none" w:sz="0" w:space="0" w:color="auto"/>
        <w:left w:val="none" w:sz="0" w:space="0" w:color="auto"/>
        <w:bottom w:val="none" w:sz="0" w:space="0" w:color="auto"/>
        <w:right w:val="none" w:sz="0" w:space="0" w:color="auto"/>
      </w:divBdr>
    </w:div>
    <w:div w:id="1615557905">
      <w:bodyDiv w:val="1"/>
      <w:marLeft w:val="0"/>
      <w:marRight w:val="0"/>
      <w:marTop w:val="0"/>
      <w:marBottom w:val="0"/>
      <w:divBdr>
        <w:top w:val="none" w:sz="0" w:space="0" w:color="auto"/>
        <w:left w:val="none" w:sz="0" w:space="0" w:color="auto"/>
        <w:bottom w:val="none" w:sz="0" w:space="0" w:color="auto"/>
        <w:right w:val="none" w:sz="0" w:space="0" w:color="auto"/>
      </w:divBdr>
    </w:div>
    <w:div w:id="1718625677">
      <w:bodyDiv w:val="1"/>
      <w:marLeft w:val="0"/>
      <w:marRight w:val="0"/>
      <w:marTop w:val="0"/>
      <w:marBottom w:val="0"/>
      <w:divBdr>
        <w:top w:val="none" w:sz="0" w:space="0" w:color="auto"/>
        <w:left w:val="none" w:sz="0" w:space="0" w:color="auto"/>
        <w:bottom w:val="none" w:sz="0" w:space="0" w:color="auto"/>
        <w:right w:val="none" w:sz="0" w:space="0" w:color="auto"/>
      </w:divBdr>
    </w:div>
    <w:div w:id="190618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1738</TotalTime>
  <Pages>2</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IMAM</dc:creator>
  <cp:keywords/>
  <dc:description/>
  <cp:lastModifiedBy>IMAM</cp:lastModifiedBy>
  <cp:revision>34</cp:revision>
  <dcterms:created xsi:type="dcterms:W3CDTF">2020-10-10T13:18:00Z</dcterms:created>
  <dcterms:modified xsi:type="dcterms:W3CDTF">2020-11-03T22:16:00Z</dcterms:modified>
</cp:coreProperties>
</file>