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852E6" w14:textId="77777777" w:rsidR="00861674" w:rsidRPr="00861674" w:rsidRDefault="00861674" w:rsidP="00861674">
      <w:pPr>
        <w:rPr>
          <w:b/>
          <w:bCs/>
          <w:sz w:val="32"/>
          <w:szCs w:val="32"/>
          <w:lang w:val="en-NG"/>
        </w:rPr>
      </w:pPr>
      <w:r w:rsidRPr="00861674">
        <w:rPr>
          <w:b/>
          <w:bCs/>
          <w:sz w:val="32"/>
          <w:szCs w:val="32"/>
          <w:lang w:val="en-NG"/>
        </w:rPr>
        <w:t xml:space="preserve">Big Data Tools and Technologies </w:t>
      </w:r>
    </w:p>
    <w:p w14:paraId="778489FA" w14:textId="19A6CB96" w:rsidR="00861674" w:rsidRDefault="00861674" w:rsidP="00861674">
      <w:pPr>
        <w:rPr>
          <w:lang w:val="en-NG"/>
        </w:rPr>
      </w:pPr>
      <w:r w:rsidRPr="00861674">
        <w:rPr>
          <w:lang w:val="en-NG"/>
        </w:rPr>
        <w:t xml:space="preserve">This project involved the use of python, SQL, </w:t>
      </w:r>
      <w:proofErr w:type="spellStart"/>
      <w:r w:rsidRPr="00861674">
        <w:rPr>
          <w:lang w:val="en-NG"/>
        </w:rPr>
        <w:t>databricks</w:t>
      </w:r>
      <w:proofErr w:type="spellEnd"/>
      <w:r w:rsidRPr="00861674">
        <w:rPr>
          <w:lang w:val="en-NG"/>
        </w:rPr>
        <w:t xml:space="preserve"> and Apache </w:t>
      </w:r>
      <w:proofErr w:type="spellStart"/>
      <w:r w:rsidRPr="00861674">
        <w:rPr>
          <w:lang w:val="en-NG"/>
        </w:rPr>
        <w:t>PySpark</w:t>
      </w:r>
      <w:proofErr w:type="spellEnd"/>
      <w:r w:rsidRPr="00861674">
        <w:rPr>
          <w:lang w:val="en-NG"/>
        </w:rPr>
        <w:t xml:space="preserve"> to </w:t>
      </w:r>
      <w:proofErr w:type="spellStart"/>
      <w:r w:rsidRPr="00861674">
        <w:rPr>
          <w:lang w:val="en-NG"/>
        </w:rPr>
        <w:t>analyze</w:t>
      </w:r>
      <w:proofErr w:type="spellEnd"/>
      <w:r w:rsidRPr="00861674">
        <w:rPr>
          <w:lang w:val="en-NG"/>
        </w:rPr>
        <w:t xml:space="preserve"> large datasets and to train machine learning models.</w:t>
      </w:r>
    </w:p>
    <w:p w14:paraId="4D6A7ECE" w14:textId="77777777" w:rsidR="00861674" w:rsidRPr="00861674" w:rsidRDefault="00861674" w:rsidP="00861674">
      <w:pPr>
        <w:rPr>
          <w:lang w:val="en-NG"/>
        </w:rPr>
      </w:pPr>
    </w:p>
    <w:p w14:paraId="6EC61D61" w14:textId="77777777" w:rsidR="00861674" w:rsidRPr="00861674" w:rsidRDefault="00861674" w:rsidP="00861674">
      <w:pPr>
        <w:rPr>
          <w:b/>
          <w:bCs/>
          <w:lang w:val="en-NG"/>
        </w:rPr>
      </w:pPr>
      <w:r w:rsidRPr="00861674">
        <w:rPr>
          <w:b/>
          <w:bCs/>
          <w:lang w:val="en-NG"/>
        </w:rPr>
        <w:t>Data Analysis and Visualization of clinical trials datasets</w:t>
      </w:r>
    </w:p>
    <w:p w14:paraId="32AE404B" w14:textId="6B926E0E" w:rsidR="00861674" w:rsidRPr="00861674" w:rsidRDefault="00861674" w:rsidP="00861674">
      <w:pPr>
        <w:rPr>
          <w:lang w:val="en-NG"/>
        </w:rPr>
      </w:pPr>
      <w:r w:rsidRPr="00861674">
        <w:rPr>
          <w:lang w:val="en-NG"/>
        </w:rPr>
        <w:t xml:space="preserve">The purpose of this task was to prepare, </w:t>
      </w:r>
      <w:proofErr w:type="spellStart"/>
      <w:r w:rsidRPr="00861674">
        <w:rPr>
          <w:lang w:val="en-NG"/>
        </w:rPr>
        <w:t>analyze</w:t>
      </w:r>
      <w:proofErr w:type="spellEnd"/>
      <w:r w:rsidRPr="00861674">
        <w:rPr>
          <w:lang w:val="en-NG"/>
        </w:rPr>
        <w:t xml:space="preserve"> and gain insights from a clinical trial dataset. The following questions were answered using Resilient </w:t>
      </w:r>
      <w:proofErr w:type="spellStart"/>
      <w:r w:rsidRPr="00861674">
        <w:rPr>
          <w:lang w:val="en-NG"/>
        </w:rPr>
        <w:t>DIstributed</w:t>
      </w:r>
      <w:proofErr w:type="spellEnd"/>
      <w:r w:rsidRPr="00861674">
        <w:rPr>
          <w:lang w:val="en-NG"/>
        </w:rPr>
        <w:t xml:space="preserve"> </w:t>
      </w:r>
      <w:proofErr w:type="spellStart"/>
      <w:r w:rsidRPr="00861674">
        <w:rPr>
          <w:lang w:val="en-NG"/>
        </w:rPr>
        <w:t>Datatsets</w:t>
      </w:r>
      <w:proofErr w:type="spellEnd"/>
      <w:r w:rsidRPr="00861674">
        <w:rPr>
          <w:lang w:val="en-NG"/>
        </w:rPr>
        <w:t xml:space="preserve"> (RDD), </w:t>
      </w:r>
      <w:proofErr w:type="spellStart"/>
      <w:r w:rsidRPr="00861674">
        <w:rPr>
          <w:lang w:val="en-NG"/>
        </w:rPr>
        <w:t>Dataframe</w:t>
      </w:r>
      <w:proofErr w:type="spellEnd"/>
      <w:r w:rsidRPr="00861674">
        <w:rPr>
          <w:lang w:val="en-NG"/>
        </w:rPr>
        <w:t xml:space="preserve"> (DF) and SQL:</w:t>
      </w:r>
    </w:p>
    <w:p w14:paraId="61E55C7A" w14:textId="77777777" w:rsidR="00861674" w:rsidRPr="00861674" w:rsidRDefault="00861674" w:rsidP="00861674">
      <w:pPr>
        <w:numPr>
          <w:ilvl w:val="0"/>
          <w:numId w:val="20"/>
        </w:numPr>
        <w:rPr>
          <w:lang w:val="en-NG"/>
        </w:rPr>
      </w:pPr>
      <w:r w:rsidRPr="00861674">
        <w:rPr>
          <w:lang w:val="en-NG"/>
        </w:rPr>
        <w:t>The number of distinct studies in the dataset.</w:t>
      </w:r>
    </w:p>
    <w:p w14:paraId="3719AF5A" w14:textId="77777777" w:rsidR="00861674" w:rsidRPr="00861674" w:rsidRDefault="00861674" w:rsidP="00861674">
      <w:pPr>
        <w:numPr>
          <w:ilvl w:val="0"/>
          <w:numId w:val="20"/>
        </w:numPr>
        <w:rPr>
          <w:lang w:val="en-NG"/>
        </w:rPr>
      </w:pPr>
      <w:r w:rsidRPr="00861674">
        <w:rPr>
          <w:lang w:val="en-NG"/>
        </w:rPr>
        <w:t>Types of studies in the dataset along with the frequencies of each type. These should be ordered from most frequent to least frequent.</w:t>
      </w:r>
    </w:p>
    <w:p w14:paraId="6F68F346" w14:textId="77777777" w:rsidR="00861674" w:rsidRPr="00861674" w:rsidRDefault="00861674" w:rsidP="00861674">
      <w:pPr>
        <w:numPr>
          <w:ilvl w:val="0"/>
          <w:numId w:val="20"/>
        </w:numPr>
        <w:rPr>
          <w:lang w:val="en-NG"/>
        </w:rPr>
      </w:pPr>
      <w:r w:rsidRPr="00861674">
        <w:rPr>
          <w:lang w:val="en-NG"/>
        </w:rPr>
        <w:t>The top 5 conditions with their frequencies.</w:t>
      </w:r>
    </w:p>
    <w:p w14:paraId="2849ADA1" w14:textId="77777777" w:rsidR="00861674" w:rsidRPr="00861674" w:rsidRDefault="00861674" w:rsidP="00861674">
      <w:pPr>
        <w:numPr>
          <w:ilvl w:val="0"/>
          <w:numId w:val="20"/>
        </w:numPr>
        <w:rPr>
          <w:lang w:val="en-NG"/>
        </w:rPr>
      </w:pPr>
      <w:r w:rsidRPr="00861674">
        <w:rPr>
          <w:lang w:val="en-NG"/>
        </w:rPr>
        <w:t>Find the 10 most common sponsors that are not pharmaceutical companies, along with the number of clinical trials they have sponsored.</w:t>
      </w:r>
    </w:p>
    <w:p w14:paraId="2D96D43A" w14:textId="77777777" w:rsidR="00861674" w:rsidRDefault="00861674" w:rsidP="00861674">
      <w:pPr>
        <w:numPr>
          <w:ilvl w:val="0"/>
          <w:numId w:val="20"/>
        </w:numPr>
        <w:rPr>
          <w:lang w:val="en-NG"/>
        </w:rPr>
      </w:pPr>
      <w:r w:rsidRPr="00861674">
        <w:rPr>
          <w:lang w:val="en-NG"/>
        </w:rPr>
        <w:t xml:space="preserve">Plot number of completed studies for each month in 2023. The results can be found in the </w:t>
      </w:r>
      <w:proofErr w:type="spellStart"/>
      <w:r w:rsidRPr="00861674">
        <w:rPr>
          <w:lang w:val="en-NG"/>
        </w:rPr>
        <w:t>noteboooks</w:t>
      </w:r>
      <w:proofErr w:type="spellEnd"/>
      <w:r w:rsidRPr="00861674">
        <w:rPr>
          <w:lang w:val="en-NG"/>
        </w:rPr>
        <w:t xml:space="preserve">: </w:t>
      </w:r>
      <w:proofErr w:type="spellStart"/>
      <w:r w:rsidRPr="00861674">
        <w:rPr>
          <w:lang w:val="en-NG"/>
        </w:rPr>
        <w:t>Ifiok_Inuk_sql.sql</w:t>
      </w:r>
      <w:proofErr w:type="spellEnd"/>
      <w:r w:rsidRPr="00861674">
        <w:rPr>
          <w:lang w:val="en-NG"/>
        </w:rPr>
        <w:t xml:space="preserve">, </w:t>
      </w:r>
      <w:proofErr w:type="spellStart"/>
      <w:r w:rsidRPr="00861674">
        <w:rPr>
          <w:lang w:val="en-NG"/>
        </w:rPr>
        <w:t>Ifiok_Inuk_</w:t>
      </w:r>
      <w:proofErr w:type="gramStart"/>
      <w:r w:rsidRPr="00861674">
        <w:rPr>
          <w:lang w:val="en-NG"/>
        </w:rPr>
        <w:t>df.ipynb</w:t>
      </w:r>
      <w:proofErr w:type="spellEnd"/>
      <w:proofErr w:type="gramEnd"/>
      <w:r w:rsidRPr="00861674">
        <w:rPr>
          <w:lang w:val="en-NG"/>
        </w:rPr>
        <w:t xml:space="preserve"> and </w:t>
      </w:r>
      <w:proofErr w:type="spellStart"/>
      <w:r w:rsidRPr="00861674">
        <w:rPr>
          <w:lang w:val="en-NG"/>
        </w:rPr>
        <w:t>Ifiok_Inuk_rdd.ipynb</w:t>
      </w:r>
      <w:proofErr w:type="spellEnd"/>
    </w:p>
    <w:p w14:paraId="263D3168" w14:textId="77777777" w:rsidR="00861674" w:rsidRDefault="00861674" w:rsidP="00861674">
      <w:pPr>
        <w:rPr>
          <w:lang w:val="en-NG"/>
        </w:rPr>
      </w:pPr>
    </w:p>
    <w:p w14:paraId="6A4EC96E" w14:textId="77777777" w:rsidR="00861674" w:rsidRPr="00861674" w:rsidRDefault="00861674" w:rsidP="00861674">
      <w:pPr>
        <w:rPr>
          <w:lang w:val="en-NG"/>
        </w:rPr>
      </w:pPr>
    </w:p>
    <w:p w14:paraId="6AD785E2" w14:textId="77777777" w:rsidR="00861674" w:rsidRPr="00861674" w:rsidRDefault="00861674" w:rsidP="00861674">
      <w:pPr>
        <w:rPr>
          <w:b/>
          <w:bCs/>
          <w:lang w:val="en-NG"/>
        </w:rPr>
      </w:pPr>
      <w:r w:rsidRPr="00861674">
        <w:rPr>
          <w:b/>
          <w:bCs/>
          <w:lang w:val="en-NG"/>
        </w:rPr>
        <w:t xml:space="preserve">Machine Learning - Game Recommender System </w:t>
      </w:r>
    </w:p>
    <w:p w14:paraId="0E588DA4" w14:textId="4162154A" w:rsidR="00861674" w:rsidRPr="00861674" w:rsidRDefault="00861674" w:rsidP="00861674">
      <w:pPr>
        <w:rPr>
          <w:lang w:val="en-NG"/>
        </w:rPr>
      </w:pPr>
      <w:r w:rsidRPr="00861674">
        <w:rPr>
          <w:lang w:val="en-NG"/>
        </w:rPr>
        <w:t xml:space="preserve">The purpose of this task was to train a collaborative filtering recommender system (using implicit user feedback) on the dataset provided by Steam, an online video game distribution service. The provided dataset was “steam-200k.csv”. The ML model was trained using Alternating Least Squares (ALS) matrix factorization. This can be found in the </w:t>
      </w:r>
      <w:proofErr w:type="spellStart"/>
      <w:r w:rsidRPr="00861674">
        <w:rPr>
          <w:lang w:val="en-NG"/>
        </w:rPr>
        <w:t>Ifiok_Inuk_</w:t>
      </w:r>
      <w:proofErr w:type="gramStart"/>
      <w:r w:rsidRPr="00861674">
        <w:rPr>
          <w:lang w:val="en-NG"/>
        </w:rPr>
        <w:t>ml.ipynb</w:t>
      </w:r>
      <w:proofErr w:type="spellEnd"/>
      <w:proofErr w:type="gramEnd"/>
      <w:r w:rsidRPr="00861674">
        <w:rPr>
          <w:lang w:val="en-NG"/>
        </w:rPr>
        <w:t xml:space="preserve"> notebook.</w:t>
      </w:r>
    </w:p>
    <w:p w14:paraId="1346F51D" w14:textId="77777777" w:rsidR="00D719B7" w:rsidRPr="00E731CB" w:rsidRDefault="00D719B7" w:rsidP="00E731CB"/>
    <w:sectPr w:rsidR="00D719B7" w:rsidRPr="00E731CB" w:rsidSect="00F46AEC">
      <w:footerReference w:type="even" r:id="rId10"/>
      <w:footerReference w:type="default" r:id="rId11"/>
      <w:footerReference w:type="first" r:id="rId12"/>
      <w:pgSz w:w="12240" w:h="15840" w:code="1"/>
      <w:pgMar w:top="1225" w:right="1225" w:bottom="1225" w:left="1225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149153" w14:textId="77777777" w:rsidR="00861674" w:rsidRDefault="00861674" w:rsidP="000A0339">
      <w:pPr>
        <w:spacing w:line="240" w:lineRule="auto"/>
      </w:pPr>
      <w:r>
        <w:separator/>
      </w:r>
    </w:p>
  </w:endnote>
  <w:endnote w:type="continuationSeparator" w:id="0">
    <w:p w14:paraId="799FABA8" w14:textId="77777777" w:rsidR="00861674" w:rsidRDefault="00861674" w:rsidP="000A03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LB Sans Book">
    <w:panose1 w:val="02000503040000020004"/>
    <w:charset w:val="00"/>
    <w:family w:val="modern"/>
    <w:notTrueType/>
    <w:pitch w:val="variable"/>
    <w:sig w:usb0="800002AF" w:usb1="5000204A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LB Sans Medium">
    <w:panose1 w:val="02000503040000020004"/>
    <w:charset w:val="00"/>
    <w:family w:val="modern"/>
    <w:notTrueType/>
    <w:pitch w:val="variable"/>
    <w:sig w:usb0="800002AF" w:usb1="5000204A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0210FC" w14:textId="24A4A005" w:rsidR="00861674" w:rsidRDefault="0086167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A9BA606" wp14:editId="0CEFD12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78485" cy="368300"/>
              <wp:effectExtent l="0" t="0" r="12065" b="0"/>
              <wp:wrapNone/>
              <wp:docPr id="2066067110" name="Text Box 2" descr="SLB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8485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A106C2" w14:textId="418D0E2D" w:rsidR="00861674" w:rsidRPr="00861674" w:rsidRDefault="00861674" w:rsidP="0086167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6167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SLB-Private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9BA60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LB-Private" style="position:absolute;margin-left:0;margin-top:0;width:45.55pt;height:29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" filled="f" stroked="f">
              <v:fill o:detectmouseclick="t"/>
              <v:textbox style="mso-fit-shape-to-text:t" inset="0,0,0,15pt">
                <w:txbxContent>
                  <w:p w14:paraId="49A106C2" w14:textId="418D0E2D" w:rsidR="00861674" w:rsidRPr="00861674" w:rsidRDefault="00861674" w:rsidP="0086167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6167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SLB-Private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10FC21" w14:textId="405C3E1E" w:rsidR="00861674" w:rsidRDefault="0086167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DC7E136" wp14:editId="3FF646B7">
              <wp:simplePos x="777240" y="957834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78485" cy="368300"/>
              <wp:effectExtent l="0" t="0" r="12065" b="0"/>
              <wp:wrapNone/>
              <wp:docPr id="283761863" name="Text Box 3" descr="SLB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8485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B593FC" w14:textId="33FAF540" w:rsidR="00861674" w:rsidRPr="00861674" w:rsidRDefault="00861674" w:rsidP="0086167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6167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SLB-Private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C7E13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LB-Private" style="position:absolute;margin-left:0;margin-top:0;width:45.55pt;height:29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" filled="f" stroked="f">
              <v:fill o:detectmouseclick="t"/>
              <v:textbox style="mso-fit-shape-to-text:t" inset="0,0,0,15pt">
                <w:txbxContent>
                  <w:p w14:paraId="3FB593FC" w14:textId="33FAF540" w:rsidR="00861674" w:rsidRPr="00861674" w:rsidRDefault="00861674" w:rsidP="0086167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6167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SLB-Private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89B75D" w14:textId="497F73C9" w:rsidR="00861674" w:rsidRDefault="0086167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989B4B2" wp14:editId="01A57C6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78485" cy="368300"/>
              <wp:effectExtent l="0" t="0" r="12065" b="0"/>
              <wp:wrapNone/>
              <wp:docPr id="286430886" name="Text Box 1" descr="SLB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8485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AB2CB0" w14:textId="33DE1B67" w:rsidR="00861674" w:rsidRPr="00861674" w:rsidRDefault="00861674" w:rsidP="0086167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6167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SLB-Private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89B4B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LB-Private" style="position:absolute;margin-left:0;margin-top:0;width:45.55pt;height:29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" filled="f" stroked="f">
              <v:fill o:detectmouseclick="t"/>
              <v:textbox style="mso-fit-shape-to-text:t" inset="0,0,0,15pt">
                <w:txbxContent>
                  <w:p w14:paraId="1AAB2CB0" w14:textId="33DE1B67" w:rsidR="00861674" w:rsidRPr="00861674" w:rsidRDefault="00861674" w:rsidP="0086167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6167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SLB-Private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F3E2DD" w14:textId="77777777" w:rsidR="00861674" w:rsidRDefault="00861674" w:rsidP="000A0339">
      <w:pPr>
        <w:spacing w:line="240" w:lineRule="auto"/>
      </w:pPr>
      <w:r>
        <w:separator/>
      </w:r>
    </w:p>
  </w:footnote>
  <w:footnote w:type="continuationSeparator" w:id="0">
    <w:p w14:paraId="50DFFED5" w14:textId="77777777" w:rsidR="00861674" w:rsidRDefault="00861674" w:rsidP="000A03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E"/>
    <w:multiLevelType w:val="singleLevel"/>
    <w:tmpl w:val="654A53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55EEFD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485C49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35474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8FECF9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B5F4D8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38836F9"/>
    <w:multiLevelType w:val="multilevel"/>
    <w:tmpl w:val="D4287C60"/>
    <w:numStyleLink w:val="HeadingNumList"/>
  </w:abstractNum>
  <w:abstractNum w:abstractNumId="7" w15:restartNumberingAfterBreak="0">
    <w:nsid w:val="10C92DE1"/>
    <w:multiLevelType w:val="multilevel"/>
    <w:tmpl w:val="B88C6228"/>
    <w:numStyleLink w:val="NumList"/>
  </w:abstractNum>
  <w:abstractNum w:abstractNumId="8" w15:restartNumberingAfterBreak="0">
    <w:nsid w:val="13B0789C"/>
    <w:multiLevelType w:val="multilevel"/>
    <w:tmpl w:val="A43C4202"/>
    <w:styleLink w:val="BulletList"/>
    <w:lvl w:ilvl="0">
      <w:start w:val="1"/>
      <w:numFmt w:val="bullet"/>
      <w:pStyle w:val="ListBullet"/>
      <w:lvlText w:val=""/>
      <w:lvlJc w:val="left"/>
      <w:pPr>
        <w:ind w:left="340" w:hanging="340"/>
      </w:pPr>
      <w:rPr>
        <w:rFonts w:ascii="Symbol" w:hAnsi="Symbol" w:cs="Times New Roman" w:hint="default"/>
        <w:color w:val="auto"/>
        <w:szCs w:val="28"/>
      </w:rPr>
    </w:lvl>
    <w:lvl w:ilvl="1">
      <w:start w:val="1"/>
      <w:numFmt w:val="bullet"/>
      <w:pStyle w:val="ListBullet2"/>
      <w:lvlText w:val=""/>
      <w:lvlJc w:val="left"/>
      <w:pPr>
        <w:ind w:left="680" w:hanging="340"/>
      </w:pPr>
      <w:rPr>
        <w:rFonts w:ascii="Symbol" w:hAnsi="Symbol" w:cs="Symbol" w:hint="default"/>
        <w:color w:val="auto"/>
        <w:szCs w:val="28"/>
      </w:rPr>
    </w:lvl>
    <w:lvl w:ilvl="2">
      <w:start w:val="1"/>
      <w:numFmt w:val="bullet"/>
      <w:pStyle w:val="ListBullet3"/>
      <w:lvlText w:val=""/>
      <w:lvlJc w:val="left"/>
      <w:pPr>
        <w:ind w:left="1021" w:hanging="341"/>
      </w:pPr>
      <w:rPr>
        <w:rFonts w:ascii="Symbol" w:hAnsi="Symbol" w:cs="Times New Roman" w:hint="default"/>
        <w:color w:val="auto"/>
        <w:szCs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AA87344"/>
    <w:multiLevelType w:val="multilevel"/>
    <w:tmpl w:val="D4287C60"/>
    <w:styleLink w:val="HeadingNumLis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6D22968"/>
    <w:multiLevelType w:val="multilevel"/>
    <w:tmpl w:val="B88C6228"/>
    <w:styleLink w:val="NumList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ind w:left="102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80129A8"/>
    <w:multiLevelType w:val="multilevel"/>
    <w:tmpl w:val="BD224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2614408">
    <w:abstractNumId w:val="5"/>
  </w:num>
  <w:num w:numId="2" w16cid:durableId="665211658">
    <w:abstractNumId w:val="3"/>
  </w:num>
  <w:num w:numId="3" w16cid:durableId="305595989">
    <w:abstractNumId w:val="2"/>
  </w:num>
  <w:num w:numId="4" w16cid:durableId="49697943">
    <w:abstractNumId w:val="4"/>
  </w:num>
  <w:num w:numId="5" w16cid:durableId="1342859237">
    <w:abstractNumId w:val="1"/>
  </w:num>
  <w:num w:numId="6" w16cid:durableId="278223291">
    <w:abstractNumId w:val="0"/>
  </w:num>
  <w:num w:numId="7" w16cid:durableId="1574899723">
    <w:abstractNumId w:val="10"/>
  </w:num>
  <w:num w:numId="8" w16cid:durableId="554775974">
    <w:abstractNumId w:val="9"/>
  </w:num>
  <w:num w:numId="9" w16cid:durableId="574555077">
    <w:abstractNumId w:val="6"/>
  </w:num>
  <w:num w:numId="10" w16cid:durableId="713700014">
    <w:abstractNumId w:val="7"/>
  </w:num>
  <w:num w:numId="11" w16cid:durableId="655383151">
    <w:abstractNumId w:val="5"/>
  </w:num>
  <w:num w:numId="12" w16cid:durableId="559054489">
    <w:abstractNumId w:val="7"/>
  </w:num>
  <w:num w:numId="13" w16cid:durableId="2056078209">
    <w:abstractNumId w:val="3"/>
  </w:num>
  <w:num w:numId="14" w16cid:durableId="181285137">
    <w:abstractNumId w:val="2"/>
  </w:num>
  <w:num w:numId="15" w16cid:durableId="1581449739">
    <w:abstractNumId w:val="7"/>
  </w:num>
  <w:num w:numId="16" w16cid:durableId="1072657298">
    <w:abstractNumId w:val="7"/>
  </w:num>
  <w:num w:numId="17" w16cid:durableId="726606638">
    <w:abstractNumId w:val="10"/>
  </w:num>
  <w:num w:numId="18" w16cid:durableId="1119833186">
    <w:abstractNumId w:val="9"/>
  </w:num>
  <w:num w:numId="19" w16cid:durableId="157768813">
    <w:abstractNumId w:val="8"/>
  </w:num>
  <w:num w:numId="20" w16cid:durableId="15433205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674"/>
    <w:rsid w:val="000271B3"/>
    <w:rsid w:val="00034DF7"/>
    <w:rsid w:val="00037B26"/>
    <w:rsid w:val="000A0339"/>
    <w:rsid w:val="000A3D76"/>
    <w:rsid w:val="000B1B23"/>
    <w:rsid w:val="000D0847"/>
    <w:rsid w:val="000E4DB6"/>
    <w:rsid w:val="000F3A75"/>
    <w:rsid w:val="001210B1"/>
    <w:rsid w:val="00145349"/>
    <w:rsid w:val="00157692"/>
    <w:rsid w:val="001826F9"/>
    <w:rsid w:val="0021124E"/>
    <w:rsid w:val="00224F47"/>
    <w:rsid w:val="00225F50"/>
    <w:rsid w:val="00256C70"/>
    <w:rsid w:val="002836E0"/>
    <w:rsid w:val="002A6064"/>
    <w:rsid w:val="002F1458"/>
    <w:rsid w:val="003243BF"/>
    <w:rsid w:val="003509F3"/>
    <w:rsid w:val="00371700"/>
    <w:rsid w:val="003C30EA"/>
    <w:rsid w:val="003E46BD"/>
    <w:rsid w:val="003E5CDF"/>
    <w:rsid w:val="004322B9"/>
    <w:rsid w:val="00455385"/>
    <w:rsid w:val="00484372"/>
    <w:rsid w:val="004B4AC4"/>
    <w:rsid w:val="00537D52"/>
    <w:rsid w:val="005404BC"/>
    <w:rsid w:val="00556F34"/>
    <w:rsid w:val="005C4223"/>
    <w:rsid w:val="005E496F"/>
    <w:rsid w:val="00607AD7"/>
    <w:rsid w:val="00620AF7"/>
    <w:rsid w:val="0063219C"/>
    <w:rsid w:val="00632DA5"/>
    <w:rsid w:val="00637EB1"/>
    <w:rsid w:val="0067331C"/>
    <w:rsid w:val="006A6166"/>
    <w:rsid w:val="006C534A"/>
    <w:rsid w:val="007129BD"/>
    <w:rsid w:val="00734EE6"/>
    <w:rsid w:val="007B0893"/>
    <w:rsid w:val="007C0490"/>
    <w:rsid w:val="007C11DC"/>
    <w:rsid w:val="008404E9"/>
    <w:rsid w:val="00845A02"/>
    <w:rsid w:val="00861674"/>
    <w:rsid w:val="00877CBE"/>
    <w:rsid w:val="008D6DCC"/>
    <w:rsid w:val="008E6C91"/>
    <w:rsid w:val="00945AB6"/>
    <w:rsid w:val="009621DF"/>
    <w:rsid w:val="009E5567"/>
    <w:rsid w:val="009F522A"/>
    <w:rsid w:val="00A5485E"/>
    <w:rsid w:val="00A623CD"/>
    <w:rsid w:val="00A97F11"/>
    <w:rsid w:val="00AC7F54"/>
    <w:rsid w:val="00B5189D"/>
    <w:rsid w:val="00B62394"/>
    <w:rsid w:val="00B6296C"/>
    <w:rsid w:val="00B66A72"/>
    <w:rsid w:val="00B73019"/>
    <w:rsid w:val="00BE4B92"/>
    <w:rsid w:val="00BF6420"/>
    <w:rsid w:val="00C000DB"/>
    <w:rsid w:val="00C314A6"/>
    <w:rsid w:val="00C9174C"/>
    <w:rsid w:val="00CD20C3"/>
    <w:rsid w:val="00CF0A60"/>
    <w:rsid w:val="00D45004"/>
    <w:rsid w:val="00D70367"/>
    <w:rsid w:val="00D719B7"/>
    <w:rsid w:val="00D737C5"/>
    <w:rsid w:val="00D9014D"/>
    <w:rsid w:val="00D9414E"/>
    <w:rsid w:val="00DB2BF8"/>
    <w:rsid w:val="00DB39FC"/>
    <w:rsid w:val="00DF19EB"/>
    <w:rsid w:val="00DF75B6"/>
    <w:rsid w:val="00E01CA0"/>
    <w:rsid w:val="00E30DE6"/>
    <w:rsid w:val="00E731CB"/>
    <w:rsid w:val="00E76832"/>
    <w:rsid w:val="00EA1CF8"/>
    <w:rsid w:val="00EC5A03"/>
    <w:rsid w:val="00F011E1"/>
    <w:rsid w:val="00F01630"/>
    <w:rsid w:val="00F03319"/>
    <w:rsid w:val="00F46AEC"/>
    <w:rsid w:val="00F77615"/>
    <w:rsid w:val="00FD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1B1AD"/>
  <w15:chartTrackingRefBased/>
  <w15:docId w15:val="{08501DD6-8E78-4A1A-9217-C97615E7D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iPriority="19" w:qFormat="1"/>
    <w:lsdException w:name="List Number" w:uiPriority="29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uiPriority="19" w:qFormat="1"/>
    <w:lsdException w:name="List Bullet 3" w:uiPriority="19" w:qFormat="1"/>
    <w:lsdException w:name="List Bullet 4" w:semiHidden="1"/>
    <w:lsdException w:name="List Bullet 5" w:semiHidden="1"/>
    <w:lsdException w:name="List Number 2" w:uiPriority="29" w:qFormat="1"/>
    <w:lsdException w:name="List Number 3" w:uiPriority="29" w:qFormat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0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qFormat/>
    <w:rsid w:val="00537D52"/>
    <w:pPr>
      <w:spacing w:line="280" w:lineRule="atLeast"/>
    </w:pPr>
    <w:rPr>
      <w:color w:val="231F20" w:themeColor="background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37C5"/>
    <w:pPr>
      <w:keepNext/>
      <w:keepLines/>
      <w:spacing w:before="280"/>
      <w:outlineLvl w:val="0"/>
    </w:pPr>
    <w:rPr>
      <w:rFonts w:asciiTheme="majorHAnsi" w:eastAsiaTheme="majorEastAsia" w:hAnsiTheme="majorHAnsi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D737C5"/>
    <w:pPr>
      <w:keepNext/>
      <w:keepLines/>
      <w:spacing w:before="280"/>
      <w:outlineLvl w:val="1"/>
    </w:pPr>
    <w:rPr>
      <w:rFonts w:asciiTheme="majorHAnsi" w:eastAsiaTheme="majorEastAsia" w:hAnsiTheme="majorHAnsi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E731CB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8616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00EA4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861674"/>
    <w:pPr>
      <w:keepNext/>
      <w:keepLines/>
      <w:spacing w:before="80" w:after="40"/>
      <w:outlineLvl w:val="4"/>
    </w:pPr>
    <w:rPr>
      <w:rFonts w:eastAsiaTheme="majorEastAsia" w:cstheme="majorBidi"/>
      <w:color w:val="000EA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86167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86167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86167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86167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49"/>
    <w:rsid w:val="008E6C91"/>
    <w:pPr>
      <w:spacing w:after="40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49"/>
    <w:rsid w:val="008E6C91"/>
    <w:rPr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737C5"/>
    <w:rPr>
      <w:rFonts w:asciiTheme="majorHAnsi" w:eastAsiaTheme="majorEastAsia" w:hAnsiTheme="majorHAnsi" w:cstheme="majorBidi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7C5"/>
    <w:rPr>
      <w:rFonts w:asciiTheme="majorHAnsi" w:eastAsiaTheme="majorEastAsia" w:hAnsiTheme="majorHAnsi" w:cstheme="majorBidi"/>
      <w:szCs w:val="26"/>
    </w:rPr>
  </w:style>
  <w:style w:type="paragraph" w:styleId="Caption">
    <w:name w:val="caption"/>
    <w:basedOn w:val="Normal"/>
    <w:next w:val="Normal"/>
    <w:uiPriority w:val="49"/>
    <w:qFormat/>
    <w:rsid w:val="00E731CB"/>
    <w:pPr>
      <w:spacing w:after="200"/>
    </w:pPr>
    <w:rPr>
      <w:rFonts w:asciiTheme="majorHAnsi" w:hAnsiTheme="majorHAnsi"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qFormat/>
    <w:rsid w:val="008E6C91"/>
    <w:pPr>
      <w:outlineLvl w:val="9"/>
    </w:pPr>
  </w:style>
  <w:style w:type="numbering" w:customStyle="1" w:styleId="NumList">
    <w:name w:val="NumList"/>
    <w:uiPriority w:val="99"/>
    <w:rsid w:val="008E6C91"/>
    <w:pPr>
      <w:numPr>
        <w:numId w:val="7"/>
      </w:numPr>
    </w:pPr>
  </w:style>
  <w:style w:type="paragraph" w:styleId="ListNumber">
    <w:name w:val="List Number"/>
    <w:basedOn w:val="Normal"/>
    <w:uiPriority w:val="29"/>
    <w:qFormat/>
    <w:rsid w:val="008E6C91"/>
    <w:pPr>
      <w:numPr>
        <w:numId w:val="17"/>
      </w:numPr>
      <w:contextualSpacing/>
    </w:pPr>
  </w:style>
  <w:style w:type="paragraph" w:styleId="ListNumber2">
    <w:name w:val="List Number 2"/>
    <w:basedOn w:val="Normal"/>
    <w:uiPriority w:val="29"/>
    <w:qFormat/>
    <w:rsid w:val="008E6C91"/>
    <w:pPr>
      <w:numPr>
        <w:ilvl w:val="1"/>
        <w:numId w:val="17"/>
      </w:numPr>
      <w:contextualSpacing/>
    </w:pPr>
  </w:style>
  <w:style w:type="paragraph" w:styleId="ListNumber3">
    <w:name w:val="List Number 3"/>
    <w:basedOn w:val="Normal"/>
    <w:uiPriority w:val="29"/>
    <w:qFormat/>
    <w:rsid w:val="008E6C91"/>
    <w:pPr>
      <w:numPr>
        <w:ilvl w:val="2"/>
        <w:numId w:val="17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737C5"/>
    <w:rPr>
      <w:rFonts w:asciiTheme="majorHAnsi" w:eastAsiaTheme="majorEastAsia" w:hAnsiTheme="majorHAnsi" w:cstheme="majorBidi"/>
      <w:sz w:val="24"/>
      <w:szCs w:val="24"/>
    </w:rPr>
  </w:style>
  <w:style w:type="numbering" w:customStyle="1" w:styleId="HeadingNumList">
    <w:name w:val="HeadingNumList"/>
    <w:uiPriority w:val="99"/>
    <w:rsid w:val="008E6C91"/>
    <w:pPr>
      <w:numPr>
        <w:numId w:val="8"/>
      </w:numPr>
    </w:pPr>
  </w:style>
  <w:style w:type="paragraph" w:styleId="ListBullet">
    <w:name w:val="List Bullet"/>
    <w:basedOn w:val="Normal"/>
    <w:uiPriority w:val="19"/>
    <w:qFormat/>
    <w:rsid w:val="008E6C91"/>
    <w:pPr>
      <w:numPr>
        <w:numId w:val="19"/>
      </w:numPr>
      <w:contextualSpacing/>
    </w:pPr>
  </w:style>
  <w:style w:type="paragraph" w:styleId="ListBullet2">
    <w:name w:val="List Bullet 2"/>
    <w:basedOn w:val="Normal"/>
    <w:uiPriority w:val="19"/>
    <w:qFormat/>
    <w:rsid w:val="008E6C91"/>
    <w:pPr>
      <w:numPr>
        <w:ilvl w:val="1"/>
        <w:numId w:val="19"/>
      </w:numPr>
      <w:contextualSpacing/>
    </w:pPr>
  </w:style>
  <w:style w:type="paragraph" w:styleId="ListBullet3">
    <w:name w:val="List Bullet 3"/>
    <w:basedOn w:val="Normal"/>
    <w:uiPriority w:val="19"/>
    <w:qFormat/>
    <w:rsid w:val="008E6C91"/>
    <w:pPr>
      <w:numPr>
        <w:ilvl w:val="2"/>
        <w:numId w:val="19"/>
      </w:numPr>
      <w:contextualSpacing/>
    </w:pPr>
  </w:style>
  <w:style w:type="paragraph" w:styleId="TOC1">
    <w:name w:val="toc 1"/>
    <w:basedOn w:val="Normal"/>
    <w:next w:val="Normal"/>
    <w:uiPriority w:val="39"/>
    <w:semiHidden/>
    <w:rsid w:val="00FD65F2"/>
    <w:pPr>
      <w:spacing w:after="100"/>
    </w:pPr>
  </w:style>
  <w:style w:type="paragraph" w:styleId="TOC2">
    <w:name w:val="toc 2"/>
    <w:basedOn w:val="Normal"/>
    <w:next w:val="Normal"/>
    <w:uiPriority w:val="39"/>
    <w:semiHidden/>
    <w:rsid w:val="00FD65F2"/>
    <w:pPr>
      <w:spacing w:after="100"/>
      <w:ind w:left="220"/>
    </w:pPr>
  </w:style>
  <w:style w:type="paragraph" w:styleId="TOC3">
    <w:name w:val="toc 3"/>
    <w:basedOn w:val="Normal"/>
    <w:next w:val="Normal"/>
    <w:uiPriority w:val="39"/>
    <w:semiHidden/>
    <w:rsid w:val="00FD65F2"/>
    <w:pPr>
      <w:spacing w:after="100"/>
      <w:ind w:left="440"/>
    </w:pPr>
  </w:style>
  <w:style w:type="paragraph" w:styleId="TOC4">
    <w:name w:val="toc 4"/>
    <w:basedOn w:val="Normal"/>
    <w:next w:val="Normal"/>
    <w:uiPriority w:val="39"/>
    <w:semiHidden/>
    <w:rsid w:val="00FD65F2"/>
    <w:pPr>
      <w:spacing w:after="100"/>
      <w:ind w:left="660"/>
    </w:pPr>
  </w:style>
  <w:style w:type="paragraph" w:styleId="TOC5">
    <w:name w:val="toc 5"/>
    <w:basedOn w:val="Normal"/>
    <w:next w:val="Normal"/>
    <w:uiPriority w:val="39"/>
    <w:semiHidden/>
    <w:rsid w:val="00FD65F2"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rsid w:val="00FD65F2"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rsid w:val="00FD65F2"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rsid w:val="00FD65F2"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rsid w:val="00FD65F2"/>
    <w:pPr>
      <w:spacing w:after="100"/>
      <w:ind w:left="1760"/>
    </w:pPr>
  </w:style>
  <w:style w:type="numbering" w:customStyle="1" w:styleId="BulletList">
    <w:name w:val="BulletList"/>
    <w:uiPriority w:val="99"/>
    <w:rsid w:val="00CD20C3"/>
    <w:pPr>
      <w:numPr>
        <w:numId w:val="19"/>
      </w:numPr>
    </w:pPr>
  </w:style>
  <w:style w:type="paragraph" w:styleId="Header">
    <w:name w:val="header"/>
    <w:basedOn w:val="Normal"/>
    <w:link w:val="HeaderChar"/>
    <w:uiPriority w:val="99"/>
    <w:semiHidden/>
    <w:rsid w:val="00877CBE"/>
    <w:pPr>
      <w:tabs>
        <w:tab w:val="center" w:pos="4513"/>
        <w:tab w:val="right" w:pos="9026"/>
      </w:tabs>
      <w:spacing w:line="170" w:lineRule="atLeast"/>
    </w:pPr>
    <w:rPr>
      <w:rFonts w:asciiTheme="majorHAnsi" w:hAnsiTheme="majorHAnsi"/>
      <w:color w:val="696969" w:themeColor="text2"/>
      <w:sz w:val="15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77CBE"/>
    <w:rPr>
      <w:rFonts w:asciiTheme="majorHAnsi" w:hAnsiTheme="majorHAnsi"/>
      <w:color w:val="696969" w:themeColor="text2"/>
      <w:sz w:val="15"/>
    </w:rPr>
  </w:style>
  <w:style w:type="paragraph" w:styleId="Footer">
    <w:name w:val="footer"/>
    <w:basedOn w:val="Normal"/>
    <w:link w:val="FooterChar"/>
    <w:uiPriority w:val="99"/>
    <w:semiHidden/>
    <w:rsid w:val="00877CBE"/>
    <w:pPr>
      <w:tabs>
        <w:tab w:val="center" w:pos="4513"/>
        <w:tab w:val="right" w:pos="9026"/>
      </w:tabs>
      <w:spacing w:line="170" w:lineRule="atLeast"/>
    </w:pPr>
    <w:rPr>
      <w:rFonts w:asciiTheme="majorHAnsi" w:hAnsiTheme="majorHAnsi"/>
      <w:color w:val="696969" w:themeColor="text2"/>
      <w:sz w:val="15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77CBE"/>
    <w:rPr>
      <w:rFonts w:asciiTheme="majorHAnsi" w:hAnsiTheme="majorHAnsi"/>
      <w:color w:val="696969" w:themeColor="text2"/>
      <w:sz w:val="15"/>
    </w:rPr>
  </w:style>
  <w:style w:type="table" w:styleId="TableGrid">
    <w:name w:val="Table Grid"/>
    <w:basedOn w:val="TableNormal"/>
    <w:uiPriority w:val="39"/>
    <w:rsid w:val="000A0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861674"/>
    <w:rPr>
      <w:rFonts w:eastAsiaTheme="majorEastAsia" w:cstheme="majorBidi"/>
      <w:i/>
      <w:iCs/>
      <w:color w:val="000EA4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674"/>
    <w:rPr>
      <w:rFonts w:eastAsiaTheme="majorEastAsia" w:cstheme="majorBidi"/>
      <w:color w:val="000EA4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674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674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674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674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861674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86167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86167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61674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8616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61674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semiHidden/>
    <w:qFormat/>
    <w:rsid w:val="008616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semiHidden/>
    <w:qFormat/>
    <w:rsid w:val="00861674"/>
    <w:rPr>
      <w:i/>
      <w:iCs/>
      <w:color w:val="000EA4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861674"/>
    <w:pPr>
      <w:pBdr>
        <w:top w:val="single" w:sz="4" w:space="10" w:color="000EA4" w:themeColor="accent1" w:themeShade="BF"/>
        <w:bottom w:val="single" w:sz="4" w:space="10" w:color="000EA4" w:themeColor="accent1" w:themeShade="BF"/>
      </w:pBdr>
      <w:spacing w:before="360" w:after="360"/>
      <w:ind w:left="864" w:right="864"/>
      <w:jc w:val="center"/>
    </w:pPr>
    <w:rPr>
      <w:i/>
      <w:iCs/>
      <w:color w:val="000EA4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61674"/>
    <w:rPr>
      <w:i/>
      <w:iCs/>
      <w:color w:val="000EA4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semiHidden/>
    <w:qFormat/>
    <w:rsid w:val="00861674"/>
    <w:rPr>
      <w:b/>
      <w:bCs/>
      <w:smallCaps/>
      <w:color w:val="000EA4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15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SLB colour theme">
      <a:dk1>
        <a:sysClr val="windowText" lastClr="000000"/>
      </a:dk1>
      <a:lt1>
        <a:sysClr val="window" lastClr="FFFFFF"/>
      </a:lt1>
      <a:dk2>
        <a:srgbClr val="696969"/>
      </a:dk2>
      <a:lt2>
        <a:srgbClr val="231F20"/>
      </a:lt2>
      <a:accent1>
        <a:srgbClr val="0014DC"/>
      </a:accent1>
      <a:accent2>
        <a:srgbClr val="051464"/>
      </a:accent2>
      <a:accent3>
        <a:srgbClr val="6E8CC8"/>
      </a:accent3>
      <a:accent4>
        <a:srgbClr val="00D2DC"/>
      </a:accent4>
      <a:accent5>
        <a:srgbClr val="AFBEE1"/>
      </a:accent5>
      <a:accent6>
        <a:srgbClr val="DCE1E1"/>
      </a:accent6>
      <a:hlink>
        <a:srgbClr val="0014DC"/>
      </a:hlink>
      <a:folHlink>
        <a:srgbClr val="0014DC"/>
      </a:folHlink>
    </a:clrScheme>
    <a:fontScheme name="SLB font theme">
      <a:majorFont>
        <a:latin typeface="SLB Sans Medium"/>
        <a:ea typeface="SimHei"/>
        <a:cs typeface="Arial"/>
      </a:majorFont>
      <a:minorFont>
        <a:latin typeface="SLB Sans Book"/>
        <a:ea typeface="SimHei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A55ED2E30E0243A9DD77264B9B19D2" ma:contentTypeVersion="8" ma:contentTypeDescription="Create a new document." ma:contentTypeScope="" ma:versionID="2d18a3a7b0be9d8ea6ea81d07795e113">
  <xsd:schema xmlns:xsd="http://www.w3.org/2001/XMLSchema" xmlns:xs="http://www.w3.org/2001/XMLSchema" xmlns:p="http://schemas.microsoft.com/office/2006/metadata/properties" xmlns:ns2="f8393d0d-bc01-41cc-80e2-d7458440135e" targetNamespace="http://schemas.microsoft.com/office/2006/metadata/properties" ma:root="true" ma:fieldsID="e752aacaff3bc1e056d90416b0e338e9" ns2:_="">
    <xsd:import namespace="f8393d0d-bc01-41cc-80e2-d745844013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393d0d-bc01-41cc-80e2-d745844013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bb6ec6bc-766d-4884-930b-9717138bd8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393d0d-bc01-41cc-80e2-d7458440135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BD10697-D754-4B0F-9ACE-82CAE11369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01C13B-D864-4AB5-8D2B-E0089DCE46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393d0d-bc01-41cc-80e2-d745844013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05CD977-AB85-4DFE-8BD6-46D1BFD0F0ED}">
  <ds:schemaRefs>
    <ds:schemaRef ds:uri="http://schemas.microsoft.com/office/2006/metadata/properties"/>
    <ds:schemaRef ds:uri="http://schemas.microsoft.com/office/infopath/2007/PartnerControls"/>
    <ds:schemaRef ds:uri="f8393d0d-bc01-41cc-80e2-d7458440135e"/>
  </ds:schemaRefs>
</ds:datastoreItem>
</file>

<file path=docMetadata/LabelInfo.xml><?xml version="1.0" encoding="utf-8"?>
<clbl:labelList xmlns:clbl="http://schemas.microsoft.com/office/2020/mipLabelMetadata">
  <clbl:label id="{8bb759f6-5337-4dc5-b19b-e74b6da11f8f}" enabled="1" method="Standard" siteId="{41ff26dc-250f-4b13-8981-739be8610c21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Ifiok Inuk</dc:creator>
  <cp:keywords/>
  <dc:description/>
  <cp:lastModifiedBy>Ifiok Inuk</cp:lastModifiedBy>
  <cp:revision>1</cp:revision>
  <dcterms:created xsi:type="dcterms:W3CDTF">2024-10-01T19:45:00Z</dcterms:created>
  <dcterms:modified xsi:type="dcterms:W3CDTF">2024-10-01T19:46:00Z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111296a6,7b25aea6,10e9dcc7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SLB-Private</vt:lpwstr>
  </property>
</Properties>
</file>