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F5" w:rsidRDefault="00D464F5" w:rsidP="00D464F5">
      <w:pPr>
        <w:jc w:val="center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知了堂</w:t>
      </w:r>
      <w:r>
        <w:rPr>
          <w:rFonts w:ascii="等线" w:eastAsia="等线" w:hAnsi="等线" w:hint="eastAsia"/>
          <w:sz w:val="32"/>
          <w:szCs w:val="32"/>
        </w:rPr>
        <w:t>-</w:t>
      </w:r>
      <w:r>
        <w:rPr>
          <w:rFonts w:ascii="等线" w:eastAsia="等线" w:hAnsi="等线"/>
          <w:sz w:val="32"/>
          <w:szCs w:val="32"/>
        </w:rPr>
        <w:t>2019</w:t>
      </w:r>
      <w:r>
        <w:rPr>
          <w:rFonts w:ascii="等线" w:eastAsia="等线" w:hAnsi="等线" w:hint="eastAsia"/>
          <w:sz w:val="32"/>
          <w:szCs w:val="32"/>
        </w:rPr>
        <w:t>-</w:t>
      </w:r>
      <w:r>
        <w:rPr>
          <w:rFonts w:ascii="等线" w:eastAsia="等线" w:hAnsi="等线" w:hint="eastAsia"/>
          <w:sz w:val="32"/>
          <w:szCs w:val="32"/>
        </w:rPr>
        <w:t>冬令营寒假学习班-</w:t>
      </w:r>
      <w:r>
        <w:rPr>
          <w:rFonts w:ascii="等线" w:eastAsia="等线" w:hAnsi="等线" w:hint="eastAsia"/>
          <w:sz w:val="32"/>
          <w:szCs w:val="32"/>
        </w:rPr>
        <w:t>学习导读</w:t>
      </w:r>
    </w:p>
    <w:tbl>
      <w:tblPr>
        <w:tblStyle w:val="a3"/>
        <w:tblpPr w:leftFromText="180" w:rightFromText="180" w:vertAnchor="text" w:horzAnchor="margin" w:tblpXSpec="center" w:tblpY="563"/>
        <w:tblW w:w="9284" w:type="dxa"/>
        <w:tblLook w:val="04A0" w:firstRow="1" w:lastRow="0" w:firstColumn="1" w:lastColumn="0" w:noHBand="0" w:noVBand="1"/>
      </w:tblPr>
      <w:tblGrid>
        <w:gridCol w:w="3023"/>
        <w:gridCol w:w="3505"/>
        <w:gridCol w:w="2756"/>
      </w:tblGrid>
      <w:tr w:rsidR="00D464F5" w:rsidTr="00D464F5">
        <w:trPr>
          <w:trHeight w:val="524"/>
        </w:trPr>
        <w:tc>
          <w:tcPr>
            <w:tcW w:w="3023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配套视频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视频内容简介</w:t>
            </w:r>
          </w:p>
        </w:tc>
        <w:tc>
          <w:tcPr>
            <w:tcW w:w="2756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适合对象</w:t>
            </w:r>
          </w:p>
        </w:tc>
      </w:tr>
      <w:tr w:rsidR="00D464F5" w:rsidTr="00D464F5">
        <w:trPr>
          <w:trHeight w:val="255"/>
        </w:trPr>
        <w:tc>
          <w:tcPr>
            <w:tcW w:w="3023" w:type="dxa"/>
            <w:vAlign w:val="center"/>
          </w:tcPr>
          <w:p w:rsidR="00D464F5" w:rsidRDefault="00D464F5" w:rsidP="00D464F5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产品设计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产品思维，互联网概念</w:t>
            </w:r>
          </w:p>
        </w:tc>
        <w:tc>
          <w:tcPr>
            <w:tcW w:w="2756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所有人</w:t>
            </w:r>
          </w:p>
        </w:tc>
      </w:tr>
      <w:tr w:rsidR="00D464F5" w:rsidTr="00D464F5">
        <w:trPr>
          <w:trHeight w:val="261"/>
        </w:trPr>
        <w:tc>
          <w:tcPr>
            <w:tcW w:w="3023" w:type="dxa"/>
            <w:vAlign w:val="center"/>
          </w:tcPr>
          <w:p w:rsidR="00D464F5" w:rsidRDefault="00D464F5" w:rsidP="00D464F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大咖手把手带你网页入门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</w:t>
            </w:r>
            <w:r>
              <w:rPr>
                <w:rFonts w:ascii="等线" w:eastAsia="等线" w:hAnsi="等线"/>
              </w:rPr>
              <w:t>TML,CSS</w:t>
            </w:r>
            <w:r>
              <w:rPr>
                <w:rFonts w:ascii="等线" w:eastAsia="等线" w:hAnsi="等线" w:hint="eastAsia"/>
              </w:rPr>
              <w:t>的应用和基本知识点</w:t>
            </w:r>
          </w:p>
        </w:tc>
        <w:tc>
          <w:tcPr>
            <w:tcW w:w="2756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</w:t>
            </w:r>
            <w:r>
              <w:rPr>
                <w:rFonts w:ascii="等线" w:eastAsia="等线" w:hAnsi="等线"/>
              </w:rPr>
              <w:t>TMLCSS</w:t>
            </w:r>
            <w:r>
              <w:rPr>
                <w:rFonts w:ascii="等线" w:eastAsia="等线" w:hAnsi="等线" w:hint="eastAsia"/>
              </w:rPr>
              <w:t>零基础</w:t>
            </w:r>
          </w:p>
        </w:tc>
      </w:tr>
      <w:tr w:rsidR="00D464F5" w:rsidTr="00D464F5">
        <w:trPr>
          <w:trHeight w:val="261"/>
        </w:trPr>
        <w:tc>
          <w:tcPr>
            <w:tcW w:w="3023" w:type="dxa"/>
            <w:vAlign w:val="center"/>
          </w:tcPr>
          <w:p w:rsidR="00D464F5" w:rsidRDefault="00D464F5" w:rsidP="00D464F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CSS3</w:t>
            </w:r>
            <w:r>
              <w:rPr>
                <w:rFonts w:hint="eastAsia"/>
                <w:color w:val="000000"/>
                <w:sz w:val="22"/>
                <w:szCs w:val="22"/>
              </w:rPr>
              <w:t>特效应用（高级）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C</w:t>
            </w:r>
            <w:r>
              <w:rPr>
                <w:rFonts w:ascii="等线" w:eastAsia="等线" w:hAnsi="等线"/>
              </w:rPr>
              <w:t>SS 3</w:t>
            </w:r>
            <w:r>
              <w:rPr>
                <w:rFonts w:ascii="等线" w:eastAsia="等线" w:hAnsi="等线" w:hint="eastAsia"/>
              </w:rPr>
              <w:t>复杂选择器和特效</w:t>
            </w:r>
          </w:p>
        </w:tc>
        <w:tc>
          <w:tcPr>
            <w:tcW w:w="2756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有一定H</w:t>
            </w:r>
            <w:r>
              <w:rPr>
                <w:rFonts w:ascii="等线" w:eastAsia="等线" w:hAnsi="等线"/>
              </w:rPr>
              <w:t>TML+CSS</w:t>
            </w:r>
            <w:r>
              <w:rPr>
                <w:rFonts w:ascii="等线" w:eastAsia="等线" w:hAnsi="等线" w:hint="eastAsia"/>
              </w:rPr>
              <w:t>基础</w:t>
            </w:r>
          </w:p>
        </w:tc>
      </w:tr>
      <w:tr w:rsidR="00D464F5" w:rsidTr="00D464F5">
        <w:trPr>
          <w:trHeight w:val="261"/>
        </w:trPr>
        <w:tc>
          <w:tcPr>
            <w:tcW w:w="3023" w:type="dxa"/>
            <w:vAlign w:val="center"/>
          </w:tcPr>
          <w:p w:rsidR="00D464F5" w:rsidRDefault="00D464F5" w:rsidP="00D464F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王者荣耀官网的实现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H</w:t>
            </w:r>
            <w:r>
              <w:rPr>
                <w:rFonts w:ascii="等线" w:eastAsia="等线" w:hAnsi="等线"/>
              </w:rPr>
              <w:t>TML+CSS</w:t>
            </w:r>
            <w:r>
              <w:rPr>
                <w:rFonts w:ascii="等线" w:eastAsia="等线" w:hAnsi="等线" w:hint="eastAsia"/>
              </w:rPr>
              <w:t>综合网页项目</w:t>
            </w:r>
          </w:p>
        </w:tc>
        <w:tc>
          <w:tcPr>
            <w:tcW w:w="2756" w:type="dxa"/>
          </w:tcPr>
          <w:p w:rsidR="00D464F5" w:rsidRDefault="00D464F5" w:rsidP="00D464F5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有网页编程基础</w:t>
            </w:r>
          </w:p>
        </w:tc>
      </w:tr>
      <w:tr w:rsidR="00D464F5" w:rsidTr="00D464F5">
        <w:trPr>
          <w:trHeight w:val="261"/>
        </w:trPr>
        <w:tc>
          <w:tcPr>
            <w:tcW w:w="3023" w:type="dxa"/>
            <w:vAlign w:val="center"/>
          </w:tcPr>
          <w:p w:rsidR="00D464F5" w:rsidRDefault="00D464F5" w:rsidP="00D464F5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Java</w:t>
            </w:r>
            <w:r>
              <w:rPr>
                <w:color w:val="000000"/>
                <w:sz w:val="22"/>
                <w:szCs w:val="22"/>
              </w:rPr>
              <w:t>Script</w:t>
            </w:r>
            <w:r>
              <w:rPr>
                <w:rFonts w:hint="eastAsia"/>
                <w:color w:val="000000"/>
                <w:sz w:val="22"/>
                <w:szCs w:val="22"/>
              </w:rPr>
              <w:t>编程入门</w:t>
            </w:r>
          </w:p>
        </w:tc>
        <w:tc>
          <w:tcPr>
            <w:tcW w:w="3505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编程语言编程思想入门</w:t>
            </w:r>
          </w:p>
        </w:tc>
        <w:tc>
          <w:tcPr>
            <w:tcW w:w="2756" w:type="dxa"/>
          </w:tcPr>
          <w:p w:rsidR="00D464F5" w:rsidRDefault="00D464F5" w:rsidP="00D464F5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所有人（有网页基础更好）</w:t>
            </w:r>
          </w:p>
        </w:tc>
      </w:tr>
    </w:tbl>
    <w:p w:rsidR="00D464F5" w:rsidRPr="00D464F5" w:rsidRDefault="00D464F5" w:rsidP="00D464F5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视频课学习安排</w:t>
      </w:r>
    </w:p>
    <w:p w:rsidR="00D464F5" w:rsidRDefault="00D464F5" w:rsidP="00D464F5">
      <w:pPr>
        <w:jc w:val="center"/>
        <w:rPr>
          <w:rFonts w:ascii="等线" w:eastAsia="等线" w:hAnsi="等线" w:hint="eastAsia"/>
        </w:rPr>
      </w:pPr>
    </w:p>
    <w:p w:rsidR="00A23F94" w:rsidRDefault="00D464F5">
      <w:r w:rsidRPr="00D464F5">
        <w:rPr>
          <w:rFonts w:ascii="等线" w:eastAsia="等线" w:hAnsi="等线" w:hint="eastAsia"/>
          <w:b/>
          <w:bCs/>
          <w:sz w:val="24"/>
          <w:szCs w:val="24"/>
        </w:rPr>
        <w:t>学习</w:t>
      </w:r>
      <w:r>
        <w:rPr>
          <w:rFonts w:ascii="等线" w:eastAsia="等线" w:hAnsi="等线" w:hint="eastAsia"/>
          <w:b/>
          <w:bCs/>
          <w:sz w:val="24"/>
          <w:szCs w:val="24"/>
        </w:rPr>
        <w:t>要求</w:t>
      </w:r>
      <w:r>
        <w:br/>
      </w:r>
    </w:p>
    <w:p w:rsidR="00D464F5" w:rsidRDefault="00D464F5" w:rsidP="00D464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视频观看过程中，产出视频中的讲授代码</w:t>
      </w:r>
      <w:r>
        <w:rPr>
          <w:rFonts w:hint="eastAsia"/>
        </w:rPr>
        <w:t>D</w:t>
      </w:r>
      <w:r>
        <w:t>EMO</w:t>
      </w:r>
    </w:p>
    <w:p w:rsidR="00D464F5" w:rsidRDefault="00D464F5" w:rsidP="00D464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学习过程中，完成对应知识点的思维导图梳理</w:t>
      </w:r>
    </w:p>
    <w:p w:rsidR="00D464F5" w:rsidRDefault="00D464F5" w:rsidP="00D464F5"/>
    <w:p w:rsidR="00D464F5" w:rsidRDefault="00D464F5" w:rsidP="00D464F5">
      <w:pPr>
        <w:rPr>
          <w:rFonts w:ascii="等线" w:eastAsia="等线" w:hAnsi="等线"/>
          <w:b/>
          <w:bCs/>
          <w:sz w:val="24"/>
          <w:szCs w:val="24"/>
        </w:rPr>
      </w:pPr>
      <w:r w:rsidRPr="00D464F5">
        <w:rPr>
          <w:rFonts w:ascii="等线" w:eastAsia="等线" w:hAnsi="等线" w:hint="eastAsia"/>
          <w:b/>
          <w:bCs/>
          <w:sz w:val="24"/>
          <w:szCs w:val="24"/>
        </w:rPr>
        <w:t>建议学习时间安排和任务节点</w:t>
      </w:r>
      <w:r w:rsidR="00D9610D">
        <w:rPr>
          <w:rFonts w:ascii="等线" w:eastAsia="等线" w:hAnsi="等线" w:hint="eastAsia"/>
          <w:b/>
          <w:bCs/>
          <w:sz w:val="24"/>
          <w:szCs w:val="24"/>
        </w:rPr>
        <w:t>（以下方案二选一）</w:t>
      </w:r>
    </w:p>
    <w:p w:rsidR="00D9610D" w:rsidRPr="00D9610D" w:rsidRDefault="00D9610D" w:rsidP="00D464F5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方案一：</w:t>
      </w:r>
    </w:p>
    <w:p w:rsidR="00D464F5" w:rsidRDefault="00D464F5" w:rsidP="00D464F5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等线" w:eastAsia="等线" w:hAnsi="等线"/>
          <w:b/>
          <w:bCs/>
          <w:sz w:val="24"/>
          <w:szCs w:val="24"/>
        </w:rPr>
        <w:fldChar w:fldCharType="begin"/>
      </w:r>
      <w:r>
        <w:rPr>
          <w:rFonts w:ascii="等线" w:eastAsia="等线" w:hAnsi="等线"/>
          <w:b/>
          <w:bCs/>
          <w:sz w:val="24"/>
          <w:szCs w:val="24"/>
        </w:rPr>
        <w:instrText xml:space="preserve"> </w:instrText>
      </w:r>
      <w:r>
        <w:rPr>
          <w:rFonts w:ascii="等线" w:eastAsia="等线" w:hAnsi="等线" w:hint="eastAsia"/>
          <w:b/>
          <w:bCs/>
          <w:sz w:val="24"/>
          <w:szCs w:val="24"/>
        </w:rPr>
        <w:instrText>LINK Excel.Sheet.12 "D:\\实训实施\\冬令营相关\\假期安排\\2019冬令营晋级学员学习内容及任务安排.xlsx" "Level1!R2C2:R3C3" \a \f 5 \h</w:instrText>
      </w:r>
      <w:r>
        <w:rPr>
          <w:rFonts w:ascii="等线" w:eastAsia="等线" w:hAnsi="等线"/>
          <w:b/>
          <w:bCs/>
          <w:sz w:val="24"/>
          <w:szCs w:val="24"/>
        </w:rPr>
        <w:instrText xml:space="preserve">  \* MERGEFORMAT </w:instrText>
      </w:r>
      <w:r>
        <w:rPr>
          <w:rFonts w:ascii="等线" w:eastAsia="等线" w:hAnsi="等线"/>
          <w:b/>
          <w:bCs/>
          <w:sz w:val="24"/>
          <w:szCs w:val="24"/>
        </w:rPr>
        <w:fldChar w:fldCharType="separate"/>
      </w:r>
    </w:p>
    <w:tbl>
      <w:tblPr>
        <w:tblStyle w:val="a3"/>
        <w:tblW w:w="8417" w:type="dxa"/>
        <w:tblLook w:val="04A0" w:firstRow="1" w:lastRow="0" w:firstColumn="1" w:lastColumn="0" w:noHBand="0" w:noVBand="1"/>
      </w:tblPr>
      <w:tblGrid>
        <w:gridCol w:w="6303"/>
        <w:gridCol w:w="2114"/>
      </w:tblGrid>
      <w:tr w:rsidR="00D464F5" w:rsidRPr="00D464F5" w:rsidTr="00D464F5">
        <w:trPr>
          <w:trHeight w:val="152"/>
        </w:trPr>
        <w:tc>
          <w:tcPr>
            <w:tcW w:w="6303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HTML/CSS思维导图梳理</w:t>
            </w:r>
            <w:r w:rsidR="00D9610D">
              <w:rPr>
                <w:rFonts w:ascii="等线" w:eastAsia="等线" w:hAnsi="等线" w:hint="eastAsia"/>
                <w:bCs/>
                <w:sz w:val="24"/>
                <w:szCs w:val="24"/>
              </w:rPr>
              <w:t>，视频源码产出</w:t>
            </w:r>
          </w:p>
        </w:tc>
        <w:tc>
          <w:tcPr>
            <w:tcW w:w="2114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2月17日</w:t>
            </w:r>
          </w:p>
        </w:tc>
      </w:tr>
      <w:tr w:rsidR="00D464F5" w:rsidRPr="00D464F5" w:rsidTr="00D464F5">
        <w:trPr>
          <w:trHeight w:val="152"/>
        </w:trPr>
        <w:tc>
          <w:tcPr>
            <w:tcW w:w="6303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王者荣耀单页面的实现</w:t>
            </w:r>
          </w:p>
        </w:tc>
        <w:tc>
          <w:tcPr>
            <w:tcW w:w="2114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2月24日</w:t>
            </w:r>
          </w:p>
        </w:tc>
      </w:tr>
    </w:tbl>
    <w:p w:rsidR="00D464F5" w:rsidRDefault="00D464F5" w:rsidP="00D464F5">
      <w:pPr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fldChar w:fldCharType="end"/>
      </w:r>
      <w:r w:rsidR="00D9610D">
        <w:rPr>
          <w:rFonts w:ascii="等线" w:eastAsia="等线" w:hAnsi="等线" w:hint="eastAsia"/>
          <w:b/>
          <w:bCs/>
          <w:sz w:val="24"/>
          <w:szCs w:val="24"/>
        </w:rPr>
        <w:t>方案二：</w:t>
      </w:r>
      <w:bookmarkStart w:id="0" w:name="_GoBack"/>
      <w:bookmarkEnd w:id="0"/>
    </w:p>
    <w:p w:rsidR="00D464F5" w:rsidRDefault="00D464F5" w:rsidP="00D464F5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等线" w:eastAsia="等线" w:hAnsi="等线"/>
          <w:b/>
          <w:bCs/>
          <w:sz w:val="24"/>
          <w:szCs w:val="24"/>
        </w:rPr>
        <w:fldChar w:fldCharType="begin"/>
      </w:r>
      <w:r>
        <w:rPr>
          <w:rFonts w:ascii="等线" w:eastAsia="等线" w:hAnsi="等线"/>
          <w:b/>
          <w:bCs/>
          <w:sz w:val="24"/>
          <w:szCs w:val="24"/>
        </w:rPr>
        <w:instrText xml:space="preserve"> </w:instrText>
      </w:r>
      <w:r>
        <w:rPr>
          <w:rFonts w:ascii="等线" w:eastAsia="等线" w:hAnsi="等线" w:hint="eastAsia"/>
          <w:b/>
          <w:bCs/>
          <w:sz w:val="24"/>
          <w:szCs w:val="24"/>
        </w:rPr>
        <w:instrText>LINK Excel.Sheet.12 "D:\\实训实施\\冬令营相关\\假期安排\\2019冬令营晋级学员学习内容及任务安排.xlsx" "Level2!R2C2:R4C3" \a \f 5 \h</w:instrText>
      </w:r>
      <w:r>
        <w:rPr>
          <w:rFonts w:ascii="等线" w:eastAsia="等线" w:hAnsi="等线"/>
          <w:b/>
          <w:bCs/>
          <w:sz w:val="24"/>
          <w:szCs w:val="24"/>
        </w:rPr>
        <w:instrText xml:space="preserve">  \* MERGEFORMAT </w:instrText>
      </w:r>
      <w:r>
        <w:rPr>
          <w:rFonts w:ascii="等线" w:eastAsia="等线" w:hAnsi="等线"/>
          <w:b/>
          <w:bCs/>
          <w:sz w:val="24"/>
          <w:szCs w:val="24"/>
        </w:rPr>
        <w:fldChar w:fldCharType="separate"/>
      </w:r>
    </w:p>
    <w:tbl>
      <w:tblPr>
        <w:tblStyle w:val="a3"/>
        <w:tblW w:w="8510" w:type="dxa"/>
        <w:tblLook w:val="04A0" w:firstRow="1" w:lastRow="0" w:firstColumn="1" w:lastColumn="0" w:noHBand="0" w:noVBand="1"/>
      </w:tblPr>
      <w:tblGrid>
        <w:gridCol w:w="6923"/>
        <w:gridCol w:w="1587"/>
      </w:tblGrid>
      <w:tr w:rsidR="00D464F5" w:rsidRPr="00D464F5" w:rsidTr="00D464F5">
        <w:trPr>
          <w:trHeight w:val="230"/>
        </w:trPr>
        <w:tc>
          <w:tcPr>
            <w:tcW w:w="6923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HTML/CSS思维导图梳理</w:t>
            </w:r>
          </w:p>
        </w:tc>
        <w:tc>
          <w:tcPr>
            <w:tcW w:w="1587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2月3日</w:t>
            </w:r>
          </w:p>
        </w:tc>
      </w:tr>
      <w:tr w:rsidR="00D464F5" w:rsidRPr="00D464F5" w:rsidTr="00D464F5">
        <w:trPr>
          <w:trHeight w:val="230"/>
        </w:trPr>
        <w:tc>
          <w:tcPr>
            <w:tcW w:w="6923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JavaScript语言基础知识体系梳理，产出思维导图</w:t>
            </w:r>
            <w:r w:rsidR="00D9610D">
              <w:rPr>
                <w:rFonts w:ascii="等线" w:eastAsia="等线" w:hAnsi="等线" w:hint="eastAsia"/>
                <w:bCs/>
                <w:sz w:val="24"/>
                <w:szCs w:val="24"/>
              </w:rPr>
              <w:t>，视频源码产出</w:t>
            </w:r>
          </w:p>
        </w:tc>
        <w:tc>
          <w:tcPr>
            <w:tcW w:w="1587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2月17日</w:t>
            </w:r>
          </w:p>
        </w:tc>
      </w:tr>
      <w:tr w:rsidR="00D464F5" w:rsidRPr="00D464F5" w:rsidTr="00D464F5">
        <w:trPr>
          <w:trHeight w:val="230"/>
        </w:trPr>
        <w:tc>
          <w:tcPr>
            <w:tcW w:w="6923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完成JavaScript语法基础题</w:t>
            </w:r>
          </w:p>
        </w:tc>
        <w:tc>
          <w:tcPr>
            <w:tcW w:w="1587" w:type="dxa"/>
            <w:noWrap/>
            <w:hideMark/>
          </w:tcPr>
          <w:p w:rsidR="00D464F5" w:rsidRPr="00D9610D" w:rsidRDefault="00D464F5" w:rsidP="00D464F5">
            <w:pPr>
              <w:rPr>
                <w:rFonts w:ascii="等线" w:eastAsia="等线" w:hAnsi="等线" w:hint="eastAsia"/>
                <w:bCs/>
                <w:sz w:val="24"/>
                <w:szCs w:val="24"/>
              </w:rPr>
            </w:pPr>
            <w:r w:rsidRPr="00D9610D">
              <w:rPr>
                <w:rFonts w:ascii="等线" w:eastAsia="等线" w:hAnsi="等线" w:hint="eastAsia"/>
                <w:bCs/>
                <w:sz w:val="24"/>
                <w:szCs w:val="24"/>
              </w:rPr>
              <w:t>2月24日</w:t>
            </w:r>
          </w:p>
        </w:tc>
      </w:tr>
    </w:tbl>
    <w:p w:rsidR="00D464F5" w:rsidRPr="00D464F5" w:rsidRDefault="00D464F5" w:rsidP="00D464F5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fldChar w:fldCharType="end"/>
      </w:r>
    </w:p>
    <w:sectPr w:rsidR="00D464F5" w:rsidRPr="00D4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5229"/>
    <w:multiLevelType w:val="hybridMultilevel"/>
    <w:tmpl w:val="76704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78"/>
    <w:rsid w:val="00197F78"/>
    <w:rsid w:val="00A23F94"/>
    <w:rsid w:val="00D464F5"/>
    <w:rsid w:val="00D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F3D"/>
  <w15:chartTrackingRefBased/>
  <w15:docId w15:val="{AC3B2CF0-8889-4CFF-A4E1-0BC9EBBD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4F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6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 You</dc:creator>
  <cp:keywords/>
  <dc:description/>
  <cp:lastModifiedBy>Sijia You</cp:lastModifiedBy>
  <cp:revision>2</cp:revision>
  <dcterms:created xsi:type="dcterms:W3CDTF">2019-01-30T01:40:00Z</dcterms:created>
  <dcterms:modified xsi:type="dcterms:W3CDTF">2019-01-30T01:53:00Z</dcterms:modified>
</cp:coreProperties>
</file>