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C78C3" w14:textId="77777777" w:rsidR="008F7BA5" w:rsidRDefault="008F7BA5" w:rsidP="00AD7EA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</w:p>
    <w:p w14:paraId="35D19B9F" w14:textId="77777777" w:rsidR="008F7BA5" w:rsidRDefault="008F7BA5" w:rsidP="00AD7EA7">
      <w:pPr>
        <w:pBdr>
          <w:bottom w:val="single" w:sz="12" w:space="1" w:color="000000"/>
        </w:pBdr>
        <w:spacing w:line="360" w:lineRule="auto"/>
        <w:contextualSpacing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им. Н.Э. Баумана</w:t>
      </w:r>
    </w:p>
    <w:p w14:paraId="454BE0E1" w14:textId="77777777" w:rsidR="008F7BA5" w:rsidRDefault="008F7BA5" w:rsidP="00AD7EA7">
      <w:pPr>
        <w:spacing w:after="240" w:line="360" w:lineRule="auto"/>
        <w:contextualSpacing/>
        <w:rPr>
          <w:rFonts w:ascii="Times New Roman" w:eastAsia="Times New Roman" w:hAnsi="Times New Roman" w:cs="Times New Roman"/>
        </w:rPr>
      </w:pPr>
    </w:p>
    <w:p w14:paraId="0AFEE179" w14:textId="77777777" w:rsidR="008F7BA5" w:rsidRDefault="008F7BA5" w:rsidP="00AD7EA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«Системы обработки информации и управления»</w:t>
      </w:r>
    </w:p>
    <w:p w14:paraId="34A38F96" w14:textId="77777777" w:rsidR="008F7BA5" w:rsidRDefault="008F7BA5" w:rsidP="00AD7EA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XSpec="right" w:tblpY="331"/>
        <w:tblW w:w="3969" w:type="dxa"/>
        <w:tblLayout w:type="fixed"/>
        <w:tblLook w:val="0000" w:firstRow="0" w:lastRow="0" w:firstColumn="0" w:lastColumn="0" w:noHBand="0" w:noVBand="0"/>
      </w:tblPr>
      <w:tblGrid>
        <w:gridCol w:w="3969"/>
      </w:tblGrid>
      <w:tr w:rsidR="008F7BA5" w14:paraId="3D80DE1A" w14:textId="77777777" w:rsidTr="008F7BA5">
        <w:trPr>
          <w:trHeight w:val="394"/>
        </w:trPr>
        <w:tc>
          <w:tcPr>
            <w:tcW w:w="3969" w:type="dxa"/>
          </w:tcPr>
          <w:p w14:paraId="791AF3EE" w14:textId="1AAF276C" w:rsidR="008F7BA5" w:rsidRPr="008F7BA5" w:rsidRDefault="008F7BA5" w:rsidP="00AD7EA7">
            <w:pPr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УТВЕРЖДАЮ</w:t>
            </w:r>
          </w:p>
          <w:p w14:paraId="1A0CEDEC" w14:textId="19B6B9F9" w:rsidR="008F7BA5" w:rsidRDefault="008F7BA5" w:rsidP="00AD7EA7">
            <w:pPr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преподаватель кафедры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ИУ-5</w:t>
            </w:r>
          </w:p>
        </w:tc>
      </w:tr>
      <w:tr w:rsidR="008F7BA5" w14:paraId="09799277" w14:textId="77777777" w:rsidTr="008F7BA5">
        <w:trPr>
          <w:trHeight w:val="607"/>
        </w:trPr>
        <w:tc>
          <w:tcPr>
            <w:tcW w:w="3969" w:type="dxa"/>
          </w:tcPr>
          <w:p w14:paraId="7E3680B2" w14:textId="2779BB7E" w:rsidR="008F7BA5" w:rsidRPr="008F7BA5" w:rsidRDefault="008F7BA5" w:rsidP="00AD7EA7">
            <w:pPr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="007D30CD" w:rsidRPr="007D30C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val="ru-RU"/>
              </w:rPr>
              <w:t>Силантьева Е. Ю.</w:t>
            </w:r>
            <w:r w:rsidR="005259DE" w:rsidRPr="007D30C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  <w:p w14:paraId="0BF41E8F" w14:textId="74AC847C" w:rsidR="008F7BA5" w:rsidRDefault="008F7BA5" w:rsidP="00AD7EA7">
            <w:pPr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"__"__________202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17F49B67" w14:textId="77777777" w:rsidR="008F7BA5" w:rsidRDefault="008F7BA5" w:rsidP="00AD7EA7">
      <w:pPr>
        <w:spacing w:after="240" w:line="360" w:lineRule="auto"/>
        <w:contextualSpacing/>
        <w:rPr>
          <w:rFonts w:ascii="Times New Roman" w:eastAsia="Times New Roman" w:hAnsi="Times New Roman" w:cs="Times New Roman"/>
        </w:rPr>
      </w:pPr>
    </w:p>
    <w:p w14:paraId="1DFA6C6D" w14:textId="77777777" w:rsidR="008F7BA5" w:rsidRDefault="008F7BA5" w:rsidP="00AD7EA7">
      <w:pPr>
        <w:spacing w:after="240" w:line="360" w:lineRule="auto"/>
        <w:contextualSpacing/>
        <w:rPr>
          <w:rFonts w:ascii="Times New Roman" w:eastAsia="Times New Roman" w:hAnsi="Times New Roman" w:cs="Times New Roman"/>
        </w:rPr>
      </w:pPr>
    </w:p>
    <w:p w14:paraId="2B1E594E" w14:textId="77777777" w:rsidR="008F7BA5" w:rsidRDefault="008F7BA5" w:rsidP="00AD7EA7">
      <w:pPr>
        <w:spacing w:line="360" w:lineRule="auto"/>
        <w:contextualSpacing/>
        <w:rPr>
          <w:rFonts w:ascii="Times New Roman" w:eastAsia="Times New Roman" w:hAnsi="Times New Roman" w:cs="Times New Roman"/>
        </w:rPr>
      </w:pPr>
    </w:p>
    <w:p w14:paraId="4654D8A8" w14:textId="77777777" w:rsidR="008F7BA5" w:rsidRDefault="008F7BA5" w:rsidP="00AD7EA7">
      <w:pPr>
        <w:spacing w:line="360" w:lineRule="auto"/>
        <w:contextualSpacing/>
        <w:rPr>
          <w:rFonts w:ascii="Times New Roman" w:eastAsia="Times New Roman" w:hAnsi="Times New Roman" w:cs="Times New Roman"/>
        </w:rPr>
      </w:pPr>
    </w:p>
    <w:p w14:paraId="40087E45" w14:textId="77777777" w:rsidR="008F7BA5" w:rsidRDefault="008F7BA5" w:rsidP="00AD7EA7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360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14:paraId="20E103B8" w14:textId="77777777" w:rsidR="008F7BA5" w:rsidRDefault="008F7BA5" w:rsidP="00AD7EA7">
      <w:pPr>
        <w:spacing w:line="360" w:lineRule="auto"/>
        <w:ind w:left="-142" w:right="-143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3F1D50" w14:textId="77777777" w:rsidR="008F7BA5" w:rsidRDefault="008F7BA5" w:rsidP="00AD7EA7">
      <w:pPr>
        <w:spacing w:line="360" w:lineRule="auto"/>
        <w:ind w:left="-142" w:right="-143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3587DD6" w14:textId="5936FEDD" w:rsidR="008F7BA5" w:rsidRPr="007D30CD" w:rsidRDefault="007D30CD" w:rsidP="00AD7EA7">
      <w:pPr>
        <w:spacing w:line="360" w:lineRule="auto"/>
        <w:ind w:left="-142" w:right="-143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ru-RU"/>
        </w:rPr>
      </w:pPr>
      <w:r w:rsidRPr="007D30CD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ru-RU"/>
        </w:rPr>
        <w:t xml:space="preserve">АИС </w:t>
      </w:r>
      <w:r w:rsidRPr="00D16AA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ru-RU"/>
        </w:rPr>
        <w:t>“</w:t>
      </w:r>
      <w:r w:rsidR="00BF528A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ru-RU"/>
        </w:rPr>
        <w:t xml:space="preserve">Коммерческий </w:t>
      </w:r>
      <w:proofErr w:type="gramStart"/>
      <w:r w:rsidR="00BF528A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ru-RU"/>
        </w:rPr>
        <w:t>банк</w:t>
      </w:r>
      <w:r w:rsidR="00BF528A" w:rsidRPr="00D16AA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ru-RU"/>
        </w:rPr>
        <w:t xml:space="preserve"> </w:t>
      </w:r>
      <w:r w:rsidRPr="00D16AA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ru-RU"/>
        </w:rPr>
        <w:t>”</w:t>
      </w:r>
      <w:proofErr w:type="gramEnd"/>
    </w:p>
    <w:p w14:paraId="79C51633" w14:textId="77777777" w:rsidR="008F7BA5" w:rsidRDefault="008F7BA5" w:rsidP="00AD7EA7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14:paraId="18F19ACA" w14:textId="77777777" w:rsidR="008F7BA5" w:rsidRDefault="008F7BA5" w:rsidP="00AD7EA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Техническое задание  </w:t>
      </w:r>
    </w:p>
    <w:p w14:paraId="07CBFF65" w14:textId="77777777" w:rsidR="008F7BA5" w:rsidRDefault="008F7BA5" w:rsidP="00AD7EA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документа)</w:t>
      </w:r>
    </w:p>
    <w:p w14:paraId="38116829" w14:textId="77777777" w:rsidR="008F7BA5" w:rsidRDefault="008F7BA5" w:rsidP="00AD7EA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D5B5A7" w14:textId="77777777" w:rsidR="008F7BA5" w:rsidRDefault="008F7BA5" w:rsidP="00AD7EA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писчая бумага</w:t>
      </w:r>
    </w:p>
    <w:p w14:paraId="37A68975" w14:textId="77777777" w:rsidR="008F7BA5" w:rsidRDefault="008F7BA5" w:rsidP="00AD7EA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носителя)</w:t>
      </w:r>
    </w:p>
    <w:p w14:paraId="0AF4136A" w14:textId="77777777" w:rsidR="008F7BA5" w:rsidRDefault="008F7BA5" w:rsidP="00AD7EA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998F0A" w14:textId="3DD02F7B" w:rsidR="008F7BA5" w:rsidRPr="00351AEE" w:rsidRDefault="00BD2F2F" w:rsidP="00AD7EA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6</w:t>
      </w:r>
    </w:p>
    <w:p w14:paraId="2E11620D" w14:textId="77777777" w:rsidR="008F7BA5" w:rsidRDefault="008F7BA5" w:rsidP="00AD7EA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(количество листов)</w:t>
      </w:r>
    </w:p>
    <w:p w14:paraId="6BEB6A61" w14:textId="77777777" w:rsidR="008F7BA5" w:rsidRDefault="008F7BA5" w:rsidP="00AD7EA7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8F7BA5" w:rsidRPr="000A2833" w14:paraId="2055245A" w14:textId="77777777" w:rsidTr="008F7BA5">
        <w:tc>
          <w:tcPr>
            <w:tcW w:w="3155" w:type="dxa"/>
          </w:tcPr>
          <w:p w14:paraId="7CD1D1AF" w14:textId="77777777" w:rsidR="008F7BA5" w:rsidRPr="000A2833" w:rsidRDefault="008F7BA5" w:rsidP="00AD7EA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2833">
              <w:rPr>
                <w:rFonts w:ascii="Times New Roman" w:hAnsi="Times New Roman"/>
                <w:sz w:val="28"/>
                <w:szCs w:val="28"/>
              </w:rPr>
              <w:t xml:space="preserve">ИСПОЛНИТЕЛЬ: </w:t>
            </w:r>
          </w:p>
        </w:tc>
        <w:tc>
          <w:tcPr>
            <w:tcW w:w="3155" w:type="dxa"/>
          </w:tcPr>
          <w:p w14:paraId="18661C37" w14:textId="77777777" w:rsidR="008F7BA5" w:rsidRPr="000A2833" w:rsidRDefault="008F7BA5" w:rsidP="00AD7EA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7BA5" w:rsidRPr="000A2833" w14:paraId="079BB41D" w14:textId="77777777" w:rsidTr="008F7BA5">
        <w:tc>
          <w:tcPr>
            <w:tcW w:w="3155" w:type="dxa"/>
          </w:tcPr>
          <w:p w14:paraId="6DAB7898" w14:textId="77777777" w:rsidR="008F7BA5" w:rsidRPr="00D16AAF" w:rsidRDefault="008F7BA5" w:rsidP="005259D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0A2833">
              <w:rPr>
                <w:rFonts w:ascii="Times New Roman" w:hAnsi="Times New Roman"/>
                <w:color w:val="000000"/>
                <w:sz w:val="28"/>
                <w:szCs w:val="28"/>
              </w:rPr>
              <w:t>студент группы ИУ5-</w:t>
            </w:r>
          </w:p>
          <w:p w14:paraId="7D605746" w14:textId="6C61594B" w:rsidR="005259DE" w:rsidRPr="005259DE" w:rsidRDefault="005259DE" w:rsidP="005259DE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155" w:type="dxa"/>
          </w:tcPr>
          <w:p w14:paraId="69B6099D" w14:textId="783FC5F6" w:rsidR="008F7BA5" w:rsidRPr="00D16AAF" w:rsidRDefault="005259DE" w:rsidP="00AD7EA7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0A2833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="007D30CD" w:rsidRPr="007D30CD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2</w:t>
            </w:r>
            <w:r w:rsidRPr="000A2833">
              <w:rPr>
                <w:rFonts w:ascii="Times New Roman" w:hAnsi="Times New Roman"/>
                <w:color w:val="000000"/>
                <w:sz w:val="28"/>
                <w:szCs w:val="28"/>
              </w:rPr>
              <w:t>Б</w:t>
            </w:r>
          </w:p>
        </w:tc>
      </w:tr>
      <w:tr w:rsidR="008F7BA5" w:rsidRPr="000A2833" w14:paraId="0D86928E" w14:textId="77777777" w:rsidTr="008F7BA5">
        <w:tc>
          <w:tcPr>
            <w:tcW w:w="3155" w:type="dxa"/>
          </w:tcPr>
          <w:p w14:paraId="7B597B79" w14:textId="12AC8E3C" w:rsidR="008F7BA5" w:rsidRPr="00D16AAF" w:rsidRDefault="00824DF0" w:rsidP="00AD7EA7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Фролов И. О.</w:t>
            </w:r>
          </w:p>
        </w:tc>
        <w:tc>
          <w:tcPr>
            <w:tcW w:w="3155" w:type="dxa"/>
          </w:tcPr>
          <w:p w14:paraId="32E2C0FA" w14:textId="77777777" w:rsidR="008F7BA5" w:rsidRPr="000A2833" w:rsidRDefault="008F7BA5" w:rsidP="00AD7EA7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011FF93" w14:textId="7D730A9A" w:rsidR="008F7BA5" w:rsidRPr="000A2833" w:rsidRDefault="008F7BA5" w:rsidP="00AD7EA7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A2833">
              <w:rPr>
                <w:rFonts w:ascii="Times New Roman" w:hAnsi="Times New Roman"/>
                <w:color w:val="000000"/>
                <w:sz w:val="28"/>
                <w:szCs w:val="28"/>
              </w:rPr>
              <w:t>"__"___________202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5</w:t>
            </w:r>
            <w:r w:rsidRPr="000A283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   </w:t>
            </w:r>
          </w:p>
        </w:tc>
      </w:tr>
    </w:tbl>
    <w:p w14:paraId="1CA7F8E2" w14:textId="77777777" w:rsidR="008F7BA5" w:rsidRDefault="008F7BA5" w:rsidP="00AD7EA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DFE2A6" w14:textId="77777777" w:rsidR="008F7BA5" w:rsidRDefault="008F7BA5" w:rsidP="00AD7EA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8BB4EC" w14:textId="5AF8E92B" w:rsidR="008F7BA5" w:rsidRDefault="008F7BA5" w:rsidP="00BF4931">
      <w:pPr>
        <w:spacing w:line="360" w:lineRule="auto"/>
        <w:contextualSpacing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proofErr w:type="gramEnd"/>
      <w:r>
        <w:br w:type="page"/>
      </w:r>
    </w:p>
    <w:p w14:paraId="0B28ED8A" w14:textId="459DBA16" w:rsidR="003D5DEB" w:rsidRPr="008F7BA5" w:rsidRDefault="008F7BA5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СОДЕРЖАНИЕ</w:t>
      </w:r>
    </w:p>
    <w:p w14:paraId="0053133C" w14:textId="32038912" w:rsidR="007D30CD" w:rsidRDefault="007D30CD" w:rsidP="007D30CD">
      <w:pPr>
        <w:pStyle w:val="ab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lang w:val="ru-RU"/>
        </w:rPr>
      </w:pPr>
      <w:bookmarkStart w:id="0" w:name="_heading=h.gjdgxs" w:colFirst="0" w:colLast="0"/>
      <w:bookmarkStart w:id="1" w:name="_heading=h.30j0zll" w:colFirst="0" w:colLast="0"/>
      <w:bookmarkStart w:id="2" w:name="_heading=h.1fob9te" w:colFirst="0" w:colLast="0"/>
      <w:bookmarkEnd w:id="0"/>
      <w:bookmarkEnd w:id="1"/>
      <w:bookmarkEnd w:id="2"/>
      <w:r>
        <w:rPr>
          <w:lang w:val="ru-RU"/>
        </w:rPr>
        <w:t>Введение ………………………………………………………………………………. 3</w:t>
      </w:r>
    </w:p>
    <w:p w14:paraId="566388AF" w14:textId="4B755FA9" w:rsidR="007D30CD" w:rsidRDefault="007D30CD" w:rsidP="007D30CD">
      <w:pPr>
        <w:pStyle w:val="ab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lang w:val="ru-RU"/>
        </w:rPr>
      </w:pPr>
      <w:r>
        <w:rPr>
          <w:lang w:val="ru-RU"/>
        </w:rPr>
        <w:t>Основания для разработки ………………………………………………………….</w:t>
      </w:r>
      <w:r w:rsidR="00804831">
        <w:rPr>
          <w:lang w:val="ru-RU"/>
        </w:rPr>
        <w:t xml:space="preserve"> </w:t>
      </w:r>
      <w:r>
        <w:rPr>
          <w:lang w:val="ru-RU"/>
        </w:rPr>
        <w:t>3</w:t>
      </w:r>
    </w:p>
    <w:p w14:paraId="534FDB2D" w14:textId="34DBCFDE" w:rsidR="007D30CD" w:rsidRDefault="00804831" w:rsidP="007D30CD">
      <w:pPr>
        <w:pStyle w:val="ab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lang w:val="ru-RU"/>
        </w:rPr>
      </w:pPr>
      <w:r>
        <w:rPr>
          <w:lang w:val="ru-RU"/>
        </w:rPr>
        <w:t>Назначения разработки …………………………………………………………...… 3</w:t>
      </w:r>
    </w:p>
    <w:p w14:paraId="3FBCCCAC" w14:textId="450C9CEB" w:rsidR="00804831" w:rsidRDefault="00804831" w:rsidP="007D30CD">
      <w:pPr>
        <w:pStyle w:val="ab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lang w:val="ru-RU"/>
        </w:rPr>
      </w:pPr>
      <w:r>
        <w:rPr>
          <w:lang w:val="ru-RU"/>
        </w:rPr>
        <w:t>Требования к программе ……………………………………………………………. 3</w:t>
      </w:r>
    </w:p>
    <w:p w14:paraId="4319F9BC" w14:textId="0C67BA66" w:rsidR="00804831" w:rsidRDefault="00804831" w:rsidP="007D30CD">
      <w:pPr>
        <w:pStyle w:val="ab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lang w:val="ru-RU"/>
        </w:rPr>
      </w:pPr>
      <w:r>
        <w:rPr>
          <w:lang w:val="ru-RU"/>
        </w:rPr>
        <w:t>Требования к программной документации ………………………………………. 5</w:t>
      </w:r>
    </w:p>
    <w:p w14:paraId="11AFAC46" w14:textId="51D36B27" w:rsidR="00804831" w:rsidRDefault="00804831" w:rsidP="007D30CD">
      <w:pPr>
        <w:pStyle w:val="ab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lang w:val="ru-RU"/>
        </w:rPr>
      </w:pPr>
      <w:r>
        <w:rPr>
          <w:lang w:val="ru-RU"/>
        </w:rPr>
        <w:t xml:space="preserve">Технико-экономические </w:t>
      </w:r>
      <w:proofErr w:type="gramStart"/>
      <w:r>
        <w:rPr>
          <w:lang w:val="ru-RU"/>
        </w:rPr>
        <w:t>показатели  …</w:t>
      </w:r>
      <w:proofErr w:type="gramEnd"/>
      <w:r>
        <w:rPr>
          <w:lang w:val="ru-RU"/>
        </w:rPr>
        <w:t>…………………………………………… 5</w:t>
      </w:r>
    </w:p>
    <w:p w14:paraId="3E766A37" w14:textId="62995EFF" w:rsidR="00804831" w:rsidRDefault="00804831" w:rsidP="007D30CD">
      <w:pPr>
        <w:pStyle w:val="ab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lang w:val="ru-RU"/>
        </w:rPr>
      </w:pPr>
      <w:r>
        <w:rPr>
          <w:lang w:val="ru-RU"/>
        </w:rPr>
        <w:t>Стадии и этапы разработки ………………………………………………………… 5</w:t>
      </w:r>
    </w:p>
    <w:p w14:paraId="5ADF1555" w14:textId="7591B6F0" w:rsidR="00804831" w:rsidRDefault="00804831" w:rsidP="007D30CD">
      <w:pPr>
        <w:pStyle w:val="ab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lang w:val="ru-RU"/>
        </w:rPr>
      </w:pPr>
      <w:r>
        <w:rPr>
          <w:lang w:val="ru-RU"/>
        </w:rPr>
        <w:t>Порядок контроля и приемки ………………………………………………………. 6</w:t>
      </w:r>
    </w:p>
    <w:p w14:paraId="6D60EE8E" w14:textId="2FA4483D" w:rsidR="00804831" w:rsidRPr="007D30CD" w:rsidRDefault="00804831" w:rsidP="007D30CD">
      <w:pPr>
        <w:pStyle w:val="ab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lang w:val="ru-RU"/>
        </w:rPr>
      </w:pPr>
      <w:r>
        <w:rPr>
          <w:lang w:val="ru-RU"/>
        </w:rPr>
        <w:t>Дополнительные требования ……………………………………………………… 6</w:t>
      </w:r>
    </w:p>
    <w:p w14:paraId="6C3AB5B7" w14:textId="77777777" w:rsidR="007D30CD" w:rsidRDefault="007D30CD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52B9AD59" w14:textId="77777777" w:rsidR="007D30CD" w:rsidRDefault="007D30CD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75DEE49F" w14:textId="77777777" w:rsidR="007D30CD" w:rsidRDefault="007D30CD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25A99B83" w14:textId="77777777" w:rsidR="007D30CD" w:rsidRDefault="007D30CD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31F49E1E" w14:textId="77777777" w:rsidR="007D30CD" w:rsidRDefault="007D30CD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364AB532" w14:textId="77777777" w:rsidR="007D30CD" w:rsidRDefault="007D30CD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49DB4C42" w14:textId="77777777" w:rsidR="007D30CD" w:rsidRDefault="007D30CD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6CC161D5" w14:textId="77777777" w:rsidR="007D30CD" w:rsidRDefault="007D30CD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2D472830" w14:textId="77777777" w:rsidR="007D30CD" w:rsidRDefault="007D30CD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5534A152" w14:textId="77777777" w:rsidR="007D30CD" w:rsidRDefault="007D30CD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12204A34" w14:textId="77777777" w:rsidR="007D30CD" w:rsidRDefault="007D30CD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1637E804" w14:textId="77777777" w:rsidR="00804831" w:rsidRDefault="00804831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38E49B59" w14:textId="77777777" w:rsidR="00804831" w:rsidRDefault="00804831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6DBA8B9F" w14:textId="77777777" w:rsidR="00804831" w:rsidRDefault="00804831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7EF89927" w14:textId="77777777" w:rsidR="00804831" w:rsidRDefault="00804831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1E9E81E2" w14:textId="77777777" w:rsidR="00804831" w:rsidRDefault="00804831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369F6EC5" w14:textId="77777777" w:rsidR="00804831" w:rsidRDefault="00804831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6C3DB11E" w14:textId="77777777" w:rsidR="00804831" w:rsidRDefault="00804831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1BB42933" w14:textId="77777777" w:rsidR="00804831" w:rsidRDefault="00804831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5111B756" w14:textId="77777777" w:rsidR="00804831" w:rsidRDefault="00804831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0916B3D5" w14:textId="77777777" w:rsidR="00804831" w:rsidRDefault="00804831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0A5DC4EB" w14:textId="77777777" w:rsidR="00804831" w:rsidRDefault="00804831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30C126B9" w14:textId="77777777" w:rsidR="00804831" w:rsidRDefault="00804831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364D9DD2" w14:textId="77777777" w:rsidR="00804831" w:rsidRDefault="00804831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208A1A2A" w14:textId="77777777" w:rsidR="00804831" w:rsidRDefault="00804831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4F0A494B" w14:textId="77777777" w:rsidR="00804831" w:rsidRDefault="00804831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lang w:val="ru-RU"/>
        </w:rPr>
      </w:pPr>
    </w:p>
    <w:p w14:paraId="05C45751" w14:textId="5F1DB7C8" w:rsidR="003D5DEB" w:rsidRPr="008F7BA5" w:rsidRDefault="00972D2F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F7B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 ВВЕДЕНИЕ</w:t>
      </w:r>
    </w:p>
    <w:p w14:paraId="5EFA63A6" w14:textId="77777777" w:rsidR="004B209C" w:rsidRDefault="002C301F" w:rsidP="002C301F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C301F">
        <w:rPr>
          <w:rFonts w:ascii="Times New Roman" w:eastAsia="Times New Roman" w:hAnsi="Times New Roman" w:cs="Times New Roman"/>
          <w:color w:val="000000"/>
          <w:sz w:val="28"/>
          <w:szCs w:val="28"/>
        </w:rPr>
        <w:t>Настоящее техническое задание распространяется на разработку автоматизированной информационной системы (АИС) «</w:t>
      </w:r>
      <w:r w:rsidR="00FB6D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Коммерческий банк</w:t>
      </w:r>
      <w:r w:rsidRPr="002C301F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63CF1890" w14:textId="1E536601" w:rsidR="008F7BA5" w:rsidRPr="002C301F" w:rsidRDefault="00FB6D49" w:rsidP="002C301F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B6D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Внедрение системы направлено на </w:t>
      </w:r>
      <w:r w:rsidR="00AA290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улучшение качества банковских</w:t>
      </w:r>
      <w:r w:rsidRPr="00FB6D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услуг, обеспечение безопасности </w:t>
      </w:r>
      <w:r w:rsidR="00AA290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денежных </w:t>
      </w:r>
      <w:r w:rsidRPr="00FB6D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операций и соответствие требованиям </w:t>
      </w:r>
      <w:r w:rsidR="00AA290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регулирования банкинга</w:t>
      </w:r>
      <w:r w:rsidRPr="00FB6D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A34F824" w14:textId="130FE4F4" w:rsidR="003D5DEB" w:rsidRPr="008F7BA5" w:rsidRDefault="00972D2F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F7B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 </w:t>
      </w:r>
      <w:r w:rsidRPr="008F7BA5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14:paraId="41C32DCA" w14:textId="2A194B08" w:rsidR="00C815ED" w:rsidRPr="004B209C" w:rsidRDefault="008F7BA5" w:rsidP="00BE4184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0A2833">
        <w:rPr>
          <w:rFonts w:ascii="Times New Roman" w:hAnsi="Times New Roman"/>
          <w:sz w:val="28"/>
          <w:szCs w:val="28"/>
        </w:rPr>
        <w:t>Основанием для разработки данного программного продукта является учебный план кафедры "Системы обработки информации и управления" МГТУ им. Н.Э. Баумана на 4-м семестре для студентов.</w:t>
      </w:r>
      <w:bookmarkStart w:id="3" w:name="_heading=h.2et92p0" w:colFirst="0" w:colLast="0"/>
      <w:bookmarkEnd w:id="3"/>
    </w:p>
    <w:p w14:paraId="2E1F5D03" w14:textId="0CF22D5E" w:rsidR="003D5DEB" w:rsidRPr="008F7BA5" w:rsidRDefault="00972D2F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F7B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 </w:t>
      </w:r>
      <w:r w:rsidRPr="008F7BA5">
        <w:rPr>
          <w:rFonts w:ascii="Times New Roman" w:eastAsia="Times New Roman" w:hAnsi="Times New Roman" w:cs="Times New Roman"/>
          <w:b/>
          <w:bCs/>
          <w:sz w:val="28"/>
          <w:szCs w:val="28"/>
        </w:rPr>
        <w:t>Назначение разработки</w:t>
      </w:r>
    </w:p>
    <w:p w14:paraId="2CF67E36" w14:textId="4E6C4738" w:rsidR="00C815ED" w:rsidRPr="00962246" w:rsidRDefault="002C301F" w:rsidP="002C30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20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2C30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Основное назначение системы — </w:t>
      </w:r>
      <w:r w:rsidR="004279C8" w:rsidRPr="004279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автоматизация процессов управления банковскими операциями и связанных с ними процедур (обслуживание клиентов, управление </w:t>
      </w:r>
      <w:r w:rsidR="004279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счетами</w:t>
      </w:r>
      <w:r w:rsidR="004279C8" w:rsidRPr="004279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контроль соответствия требованиям и администрирование персонала). АИС обеспечит сокращение времени обработки транзакций, минимизацию ошибок ручного ввода и удобство формирования финансовой отчетности.</w:t>
      </w:r>
    </w:p>
    <w:p w14:paraId="200D9527" w14:textId="33ADBF55" w:rsidR="00804831" w:rsidRPr="004B209C" w:rsidRDefault="00972D2F" w:rsidP="00804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F7BA5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8F7B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</w:t>
      </w:r>
      <w:r w:rsidRPr="008F7BA5">
        <w:rPr>
          <w:rFonts w:ascii="Times New Roman" w:eastAsia="Times New Roman" w:hAnsi="Times New Roman" w:cs="Times New Roman"/>
          <w:b/>
          <w:bCs/>
          <w:sz w:val="28"/>
          <w:szCs w:val="28"/>
        </w:rPr>
        <w:t>ребования к</w:t>
      </w:r>
      <w:r w:rsidRPr="008F7B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F7B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программе</w:t>
      </w:r>
    </w:p>
    <w:p w14:paraId="300BC1B1" w14:textId="59D81A31" w:rsidR="003D5DEB" w:rsidRPr="008F7BA5" w:rsidRDefault="00972D2F" w:rsidP="00AD7EA7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7BA5">
        <w:rPr>
          <w:rFonts w:ascii="Times New Roman" w:eastAsia="Times New Roman" w:hAnsi="Times New Roman" w:cs="Times New Roman"/>
          <w:b/>
          <w:bCs/>
          <w:sz w:val="28"/>
          <w:szCs w:val="28"/>
        </w:rPr>
        <w:t>4.1 Требования к функциональным характеристикам</w:t>
      </w:r>
    </w:p>
    <w:p w14:paraId="0D8AE636" w14:textId="78CA2F95" w:rsidR="008F7BA5" w:rsidRPr="00047951" w:rsidRDefault="008F7BA5" w:rsidP="00AD7EA7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должн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выполнять следующие функции:</w:t>
      </w:r>
    </w:p>
    <w:p w14:paraId="68DEBB0D" w14:textId="77777777" w:rsidR="00962246" w:rsidRDefault="00972D2F" w:rsidP="0096224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2246">
        <w:rPr>
          <w:rFonts w:ascii="Times New Roman" w:eastAsia="Times New Roman" w:hAnsi="Times New Roman" w:cs="Times New Roman"/>
          <w:sz w:val="28"/>
          <w:szCs w:val="28"/>
        </w:rPr>
        <w:t>4.1.1</w:t>
      </w:r>
      <w:r w:rsidR="008F7BA5" w:rsidRPr="009622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962246">
        <w:rPr>
          <w:rFonts w:ascii="Times New Roman" w:eastAsia="Times New Roman" w:hAnsi="Times New Roman" w:cs="Times New Roman"/>
          <w:sz w:val="28"/>
          <w:szCs w:val="28"/>
        </w:rPr>
        <w:t>Для пользователя:</w:t>
      </w:r>
    </w:p>
    <w:p w14:paraId="09DE8C51" w14:textId="746A8470" w:rsidR="002C301F" w:rsidRPr="00962246" w:rsidRDefault="00962246" w:rsidP="00962246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246">
        <w:rPr>
          <w:rFonts w:ascii="Times New Roman" w:eastAsia="Times New Roman" w:hAnsi="Times New Roman" w:cs="Times New Roman"/>
          <w:sz w:val="28"/>
          <w:szCs w:val="28"/>
          <w:lang w:val="ru-RU"/>
        </w:rPr>
        <w:t>4.1.1.1</w:t>
      </w:r>
      <w:r w:rsidR="00757229" w:rsidRPr="00757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="0079637B" w:rsidRPr="0079637B">
        <w:rPr>
          <w:rFonts w:ascii="Times New Roman" w:eastAsia="Times New Roman" w:hAnsi="Times New Roman" w:cs="Times New Roman"/>
          <w:sz w:val="28"/>
          <w:szCs w:val="28"/>
        </w:rPr>
        <w:t>Просмотр данных о клиентах (ФИО, контакты), счетах (номера, типы, балансы), транзакциях, кредитах и кредитных картах с возможностью фильтрации (по имени, типу счета, дате транзакции) и сортировки.</w:t>
      </w:r>
    </w:p>
    <w:p w14:paraId="5E7E82B1" w14:textId="77777777" w:rsidR="0086060E" w:rsidRPr="004B209C" w:rsidRDefault="00962246" w:rsidP="00D9323F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22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4.1.1.2 </w:t>
      </w:r>
      <w:r w:rsidR="00757229" w:rsidRPr="00757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0D9323F" w:rsidRPr="00D9323F">
        <w:rPr>
          <w:rFonts w:ascii="Times New Roman" w:eastAsia="Times New Roman" w:hAnsi="Times New Roman" w:cs="Times New Roman"/>
          <w:sz w:val="28"/>
          <w:szCs w:val="28"/>
        </w:rPr>
        <w:t>Формирование и печать выписок по счетам, экспорт данных в PDF.</w:t>
      </w:r>
    </w:p>
    <w:p w14:paraId="404DEA90" w14:textId="00AF41DE" w:rsidR="002C301F" w:rsidRDefault="002C301F" w:rsidP="0086060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4.1.2. Для администратора: </w:t>
      </w:r>
    </w:p>
    <w:p w14:paraId="47FB9341" w14:textId="77777777" w:rsidR="00BF2033" w:rsidRPr="00BF2033" w:rsidRDefault="00BF2033" w:rsidP="00BF2033">
      <w:pPr>
        <w:pStyle w:val="ab"/>
        <w:numPr>
          <w:ilvl w:val="3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2033">
        <w:rPr>
          <w:rFonts w:ascii="Times New Roman" w:eastAsia="Times New Roman" w:hAnsi="Times New Roman" w:cs="Times New Roman"/>
          <w:sz w:val="28"/>
          <w:szCs w:val="28"/>
        </w:rPr>
        <w:lastRenderedPageBreak/>
        <w:t>Ввод, редактирование и удаление данных о клиентах, счетах, транзакциях, кредитах, платежах и кредитных картах через интуитивные интерфейсные формы.</w:t>
      </w:r>
    </w:p>
    <w:p w14:paraId="16F4DF20" w14:textId="3AC76E6F" w:rsidR="00BF2033" w:rsidRPr="00BF2033" w:rsidRDefault="00BF2033" w:rsidP="00BF2033">
      <w:pPr>
        <w:pStyle w:val="ab"/>
        <w:numPr>
          <w:ilvl w:val="3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2033">
        <w:rPr>
          <w:rFonts w:ascii="Times New Roman" w:eastAsia="Times New Roman" w:hAnsi="Times New Roman" w:cs="Times New Roman"/>
          <w:sz w:val="28"/>
          <w:szCs w:val="28"/>
        </w:rPr>
        <w:t>Формирование отчетов: списки клиентов, транзакций, кредитных операций, балансов счетов. Печать и экспорт в PDF.</w:t>
      </w:r>
    </w:p>
    <w:p w14:paraId="270CCD90" w14:textId="4B5BAC7C" w:rsidR="008F7BA5" w:rsidRPr="00BF2033" w:rsidRDefault="008F7BA5" w:rsidP="0045573A">
      <w:pPr>
        <w:pStyle w:val="ab"/>
        <w:numPr>
          <w:ilvl w:val="1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2033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входным и выходным данным.</w:t>
      </w:r>
    </w:p>
    <w:p w14:paraId="4187A0CD" w14:textId="720AD5E4" w:rsidR="002D3325" w:rsidRDefault="00757229" w:rsidP="002D3325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72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4.2.1. </w:t>
      </w:r>
      <w:r w:rsidR="002C301F" w:rsidRPr="007572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Входные данные:</w:t>
      </w:r>
      <w:r w:rsidR="002C301F" w:rsidRPr="00757229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964602" w:rsidRPr="009646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4432C57" w14:textId="77777777" w:rsidR="001C787D" w:rsidRPr="001C787D" w:rsidRDefault="001C787D" w:rsidP="001C787D">
      <w:pPr>
        <w:numPr>
          <w:ilvl w:val="0"/>
          <w:numId w:val="29"/>
        </w:numPr>
        <w:tabs>
          <w:tab w:val="num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7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Персональные данные клиентов (ID, ФИО, дата рождения, </w:t>
      </w:r>
      <w:proofErr w:type="spellStart"/>
      <w:r w:rsidRPr="001C787D">
        <w:rPr>
          <w:rFonts w:ascii="Times New Roman" w:eastAsia="Times New Roman" w:hAnsi="Times New Roman" w:cs="Times New Roman"/>
          <w:sz w:val="28"/>
          <w:szCs w:val="28"/>
          <w:lang w:val="ru-RU"/>
        </w:rPr>
        <w:t>email</w:t>
      </w:r>
      <w:proofErr w:type="spellEnd"/>
      <w:r w:rsidRPr="001C787D">
        <w:rPr>
          <w:rFonts w:ascii="Times New Roman" w:eastAsia="Times New Roman" w:hAnsi="Times New Roman" w:cs="Times New Roman"/>
          <w:sz w:val="28"/>
          <w:szCs w:val="28"/>
          <w:lang w:val="ru-RU"/>
        </w:rPr>
        <w:t>, телефон, адрес).</w:t>
      </w:r>
    </w:p>
    <w:p w14:paraId="5008FE77" w14:textId="77777777" w:rsidR="001C787D" w:rsidRPr="001C787D" w:rsidRDefault="001C787D" w:rsidP="001C787D">
      <w:pPr>
        <w:numPr>
          <w:ilvl w:val="0"/>
          <w:numId w:val="29"/>
        </w:numPr>
        <w:tabs>
          <w:tab w:val="num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787D">
        <w:rPr>
          <w:rFonts w:ascii="Times New Roman" w:eastAsia="Times New Roman" w:hAnsi="Times New Roman" w:cs="Times New Roman"/>
          <w:sz w:val="28"/>
          <w:szCs w:val="28"/>
          <w:lang w:val="ru-RU"/>
        </w:rPr>
        <w:t>Финансовая информация: номера счетов, типы счетов, балансы, суммы транзакций, кредитные лимиты, процентные ставки.</w:t>
      </w:r>
    </w:p>
    <w:p w14:paraId="6D63C289" w14:textId="5B9AA20B" w:rsidR="001C787D" w:rsidRPr="00D67343" w:rsidRDefault="001C787D" w:rsidP="00D67343">
      <w:pPr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787D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о транзакциях (отправитель/получатель, дата, сумма) и платежах (тип, сумма, дата)</w:t>
      </w:r>
    </w:p>
    <w:p w14:paraId="6A565016" w14:textId="54AC7680" w:rsidR="00964602" w:rsidRPr="002C301F" w:rsidRDefault="00757229" w:rsidP="00964602">
      <w:pPr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72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4.2.2. </w:t>
      </w:r>
      <w:r w:rsidR="002C301F" w:rsidRPr="007572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Форматы:</w:t>
      </w:r>
      <w:r w:rsidR="002C301F" w:rsidRPr="00757229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2015B6" w:rsidRPr="002015B6">
        <w:rPr>
          <w:rFonts w:ascii="Times New Roman" w:eastAsia="Times New Roman" w:hAnsi="Times New Roman" w:cs="Times New Roman"/>
          <w:sz w:val="28"/>
          <w:szCs w:val="28"/>
        </w:rPr>
        <w:t>Прямой ввод через экранные формы в интерфейсе системы.</w:t>
      </w:r>
    </w:p>
    <w:p w14:paraId="2B3A08D0" w14:textId="56475EB4" w:rsidR="00BF4931" w:rsidRPr="00D67343" w:rsidRDefault="002C301F" w:rsidP="00757229">
      <w:pPr>
        <w:pStyle w:val="ab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72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Выходные данные:</w:t>
      </w:r>
      <w:r w:rsidRPr="00757229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39FE83DE" w14:textId="77777777" w:rsidR="00D67343" w:rsidRPr="00D67343" w:rsidRDefault="00D67343" w:rsidP="00D67343">
      <w:pPr>
        <w:numPr>
          <w:ilvl w:val="0"/>
          <w:numId w:val="29"/>
        </w:numPr>
        <w:tabs>
          <w:tab w:val="num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7343">
        <w:rPr>
          <w:rFonts w:ascii="Times New Roman" w:eastAsia="Times New Roman" w:hAnsi="Times New Roman" w:cs="Times New Roman"/>
          <w:sz w:val="28"/>
          <w:szCs w:val="28"/>
          <w:lang w:val="ru-RU"/>
        </w:rPr>
        <w:t>Экранные формы с табличным представлением данных (клиенты, счета, транзакции).</w:t>
      </w:r>
    </w:p>
    <w:p w14:paraId="52F6F1C7" w14:textId="7E8C61A8" w:rsidR="00D67343" w:rsidRPr="003C1D80" w:rsidRDefault="00D67343" w:rsidP="003C1D80">
      <w:pPr>
        <w:numPr>
          <w:ilvl w:val="0"/>
          <w:numId w:val="29"/>
        </w:numPr>
        <w:tabs>
          <w:tab w:val="num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7343">
        <w:rPr>
          <w:rFonts w:ascii="Times New Roman" w:eastAsia="Times New Roman" w:hAnsi="Times New Roman" w:cs="Times New Roman"/>
          <w:sz w:val="28"/>
          <w:szCs w:val="28"/>
          <w:lang w:val="ru-RU"/>
        </w:rPr>
        <w:t>Отчеты в формате PDF: выписки по счетам, списки транзакций, кредитная история.</w:t>
      </w:r>
    </w:p>
    <w:p w14:paraId="66448BE8" w14:textId="04E2FD61" w:rsidR="003D5DEB" w:rsidRPr="00124945" w:rsidRDefault="00972D2F" w:rsidP="00AD7EA7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945"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="00BF49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  <w:r w:rsidRPr="001249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Требования к надежности</w:t>
      </w:r>
    </w:p>
    <w:p w14:paraId="717B255D" w14:textId="26F5C062" w:rsidR="008F7BA5" w:rsidRPr="004B209C" w:rsidRDefault="008F7BA5" w:rsidP="0052045E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40FC">
        <w:rPr>
          <w:rFonts w:ascii="Times New Roman" w:eastAsia="Times New Roman" w:hAnsi="Times New Roman" w:cs="Times New Roman"/>
          <w:sz w:val="28"/>
          <w:szCs w:val="28"/>
        </w:rPr>
        <w:t>Система должна надежно и устойчиво функционировать, при возникновении ошибок выдавать сообщение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пользователя</w:t>
      </w:r>
      <w:r w:rsidRPr="002240F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F7BA5">
        <w:rPr>
          <w:rFonts w:ascii="Times New Roman" w:eastAsia="Times New Roman" w:hAnsi="Times New Roman" w:cs="Times New Roman"/>
          <w:sz w:val="28"/>
          <w:szCs w:val="28"/>
          <w:lang w:val="ru-RU"/>
        </w:rPr>
        <w:t>Потеря данных или искажение информации не допускается</w:t>
      </w:r>
    </w:p>
    <w:p w14:paraId="78627FF3" w14:textId="2F35954A" w:rsidR="00F74722" w:rsidRDefault="00972D2F" w:rsidP="00F74722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945"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="00BF49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</w:t>
      </w:r>
      <w:r w:rsidRPr="001249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Условия эксплуатации</w:t>
      </w:r>
    </w:p>
    <w:p w14:paraId="53350D0B" w14:textId="490A8699" w:rsidR="00C815ED" w:rsidRPr="00AD4138" w:rsidRDefault="00F74722" w:rsidP="00AD4138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4722">
        <w:rPr>
          <w:rFonts w:ascii="Times New Roman" w:eastAsia="Times New Roman" w:hAnsi="Times New Roman" w:cs="Times New Roman"/>
          <w:sz w:val="28"/>
          <w:szCs w:val="28"/>
        </w:rPr>
        <w:t>Использование АИС</w:t>
      </w:r>
      <w:r w:rsidR="00BF49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осуществляется</w:t>
      </w:r>
      <w:r w:rsidRPr="00F74722">
        <w:rPr>
          <w:rFonts w:ascii="Times New Roman" w:eastAsia="Times New Roman" w:hAnsi="Times New Roman" w:cs="Times New Roman"/>
          <w:sz w:val="28"/>
          <w:szCs w:val="28"/>
        </w:rPr>
        <w:t xml:space="preserve"> в соответствии с руководством пользователя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F74722">
        <w:rPr>
          <w:rFonts w:ascii="Times New Roman" w:eastAsia="Times New Roman" w:hAnsi="Times New Roman" w:cs="Times New Roman"/>
          <w:sz w:val="28"/>
          <w:szCs w:val="28"/>
        </w:rPr>
        <w:t>Навык работы пользователя в OC Windows или Unix подобных ОС.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74722">
        <w:rPr>
          <w:rFonts w:ascii="Times New Roman" w:eastAsia="Times New Roman" w:hAnsi="Times New Roman" w:cs="Times New Roman"/>
          <w:sz w:val="28"/>
          <w:szCs w:val="28"/>
        </w:rPr>
        <w:t>Запуск АИС осуществляется через исполняемый файл</w:t>
      </w:r>
      <w:r w:rsidR="005259D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AEC09A1" w14:textId="69356986" w:rsidR="003D5DEB" w:rsidRPr="00BF4931" w:rsidRDefault="00BF4931" w:rsidP="00BF4931">
      <w:pPr>
        <w:pStyle w:val="ab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72D2F" w:rsidRPr="00BF4931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составу и параметрам технических средств</w:t>
      </w:r>
    </w:p>
    <w:p w14:paraId="5CE91B06" w14:textId="33DA6E14" w:rsidR="00804831" w:rsidRPr="004B209C" w:rsidRDefault="002C301F" w:rsidP="00AD4138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Программа должна работать на операционной системе не ниже </w:t>
      </w: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10</w:t>
      </w:r>
      <w:r w:rsidR="002D3325" w:rsidRPr="002D3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7D30CD" w:rsidRPr="002D332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7D30CD" w:rsidRPr="002D33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Минимальные аппаратные требования: процессор</w:t>
      </w:r>
      <w:r w:rsidR="007D30CD" w:rsidRPr="002D33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x86-64</w:t>
      </w:r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ОЗУ: минимум 4 ГБ</w:t>
      </w:r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место на диске: 100 </w:t>
      </w:r>
      <w:proofErr w:type="spellStart"/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мб</w:t>
      </w:r>
      <w:proofErr w:type="spellEnd"/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3B82EED" w14:textId="3BED1031" w:rsidR="00BF4931" w:rsidRPr="00BF4931" w:rsidRDefault="00972D2F" w:rsidP="00BF4931">
      <w:pPr>
        <w:pStyle w:val="ab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4931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</w:t>
      </w:r>
    </w:p>
    <w:p w14:paraId="04EB3DAE" w14:textId="4CD04971" w:rsidR="00BF4931" w:rsidRPr="007D30CD" w:rsidRDefault="00C815ED" w:rsidP="00BF493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</w:pP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t>Программа</w:t>
      </w:r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 xml:space="preserve"> должна быть </w:t>
      </w: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t>написана на языке</w:t>
      </w:r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/>
        </w:rPr>
        <w:t>Python</w:t>
      </w:r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 xml:space="preserve"> версии не ниже 3.12</w:t>
      </w: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t>.</w:t>
      </w: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t xml:space="preserve">Для визуализации данных должна использоваться библиотека </w:t>
      </w:r>
      <w:proofErr w:type="spellStart"/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/>
        </w:rPr>
        <w:t>Py</w:t>
      </w:r>
      <w:r w:rsidR="005259DE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/>
        </w:rPr>
        <w:t>Qt</w:t>
      </w:r>
      <w:proofErr w:type="spellEnd"/>
      <w:r w:rsidR="005259DE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 xml:space="preserve">, </w:t>
      </w: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t xml:space="preserve">версии не ниже </w:t>
      </w:r>
      <w:r w:rsidR="007D30CD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>6</w:t>
      </w:r>
      <w:r w:rsidR="005259DE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>.</w:t>
      </w: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</w:p>
    <w:p w14:paraId="4B17072C" w14:textId="2322A8B8" w:rsidR="00BF4931" w:rsidRPr="007D30CD" w:rsidRDefault="00BF4931" w:rsidP="00BF493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 xml:space="preserve">Программа должна поддерживать подключение к базам данных </w:t>
      </w:r>
      <w:proofErr w:type="spellStart"/>
      <w:r w:rsidR="005259DE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>PostgreSQL</w:t>
      </w:r>
      <w:proofErr w:type="spellEnd"/>
      <w:r w:rsidR="005259DE"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>.</w:t>
      </w:r>
    </w:p>
    <w:p w14:paraId="69C36472" w14:textId="30446658" w:rsidR="00BF4931" w:rsidRPr="004B209C" w:rsidRDefault="00BF4931" w:rsidP="00BF493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 xml:space="preserve">Программа должна быть разработана с учетом кроссплатформенной поддержки, чтобы обеспечить работу на Windows, </w:t>
      </w:r>
      <w:proofErr w:type="spellStart"/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>macOS</w:t>
      </w:r>
      <w:proofErr w:type="spellEnd"/>
      <w:r w:rsidRPr="007D3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  <w:t xml:space="preserve"> и Linux.</w:t>
      </w:r>
    </w:p>
    <w:p w14:paraId="5944517D" w14:textId="3132F891" w:rsidR="003D5DEB" w:rsidRPr="00BF4931" w:rsidRDefault="00972D2F" w:rsidP="00BF4931">
      <w:pPr>
        <w:pStyle w:val="ab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4931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программной документации</w:t>
      </w:r>
    </w:p>
    <w:p w14:paraId="0B321A2B" w14:textId="77777777" w:rsidR="00C815ED" w:rsidRDefault="00972D2F" w:rsidP="00C815E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5726798E" w14:textId="77777777" w:rsidR="00BF4931" w:rsidRDefault="00972D2F" w:rsidP="00BF4931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15ED">
        <w:rPr>
          <w:rFonts w:ascii="Times New Roman" w:eastAsia="Times New Roman" w:hAnsi="Times New Roman" w:cs="Times New Roman"/>
          <w:sz w:val="28"/>
          <w:szCs w:val="28"/>
        </w:rPr>
        <w:t>В состав сопровождающей документации должны входить:</w:t>
      </w:r>
    </w:p>
    <w:p w14:paraId="49B6963E" w14:textId="3191FE0F" w:rsidR="00C815ED" w:rsidRPr="00BF4931" w:rsidRDefault="00972D2F" w:rsidP="00BF4931">
      <w:pPr>
        <w:pStyle w:val="ab"/>
        <w:numPr>
          <w:ilvl w:val="2"/>
          <w:numId w:val="8"/>
        </w:numPr>
        <w:spacing w:line="360" w:lineRule="auto"/>
        <w:ind w:left="141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931">
        <w:rPr>
          <w:rFonts w:ascii="Times New Roman" w:eastAsia="Times New Roman" w:hAnsi="Times New Roman" w:cs="Times New Roman"/>
          <w:sz w:val="28"/>
          <w:szCs w:val="28"/>
        </w:rPr>
        <w:t>Техническое задание.</w:t>
      </w:r>
    </w:p>
    <w:p w14:paraId="3596C4EF" w14:textId="77777777" w:rsidR="00BF4931" w:rsidRDefault="00124945" w:rsidP="00BF4931">
      <w:pPr>
        <w:pStyle w:val="ab"/>
        <w:numPr>
          <w:ilvl w:val="2"/>
          <w:numId w:val="8"/>
        </w:numPr>
        <w:spacing w:line="360" w:lineRule="auto"/>
        <w:ind w:left="141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15ED">
        <w:rPr>
          <w:rFonts w:ascii="Times New Roman" w:eastAsia="Times New Roman" w:hAnsi="Times New Roman" w:cs="Times New Roman"/>
          <w:sz w:val="28"/>
          <w:szCs w:val="28"/>
        </w:rPr>
        <w:t>Программа и методика испытаний.</w:t>
      </w:r>
    </w:p>
    <w:p w14:paraId="45088697" w14:textId="6DAD8A12" w:rsidR="003D5DEB" w:rsidRPr="00BF4931" w:rsidRDefault="00124945" w:rsidP="00BF4931">
      <w:pPr>
        <w:pStyle w:val="ab"/>
        <w:numPr>
          <w:ilvl w:val="2"/>
          <w:numId w:val="8"/>
        </w:numPr>
        <w:spacing w:line="360" w:lineRule="auto"/>
        <w:ind w:left="141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931">
        <w:rPr>
          <w:rFonts w:ascii="Times New Roman" w:eastAsia="Times New Roman" w:hAnsi="Times New Roman" w:cs="Times New Roman"/>
          <w:sz w:val="28"/>
          <w:szCs w:val="28"/>
        </w:rPr>
        <w:t>Руководство пользователя – c описанием всех действий, которые пользователь может произвести, и реакцию системы на эти действия; порядок действий пользователя при зависании или сбое программы.</w:t>
      </w:r>
    </w:p>
    <w:p w14:paraId="73202C84" w14:textId="77777777" w:rsidR="003D5DEB" w:rsidRPr="00124945" w:rsidRDefault="00972D2F" w:rsidP="00AD7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" w:name="_heading=h.4d34og8" w:colFirst="0" w:colLast="0"/>
      <w:bookmarkEnd w:id="4"/>
      <w:r w:rsidRPr="00124945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001249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Технико-экономические показатели</w:t>
      </w:r>
    </w:p>
    <w:p w14:paraId="1E53905A" w14:textId="77777777" w:rsidR="00124945" w:rsidRPr="00C756F5" w:rsidRDefault="00124945" w:rsidP="00AD7EA7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5" w:name="_heading=h.2s8eyo1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Требования к данному разделу не предъявляются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8ACCF6B" w14:textId="1CF59194" w:rsidR="003D5DEB" w:rsidRPr="00804831" w:rsidRDefault="00804831" w:rsidP="00804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7 </w:t>
      </w:r>
      <w:r w:rsidR="00972D2F" w:rsidRPr="00804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Стадии и этапы разработки</w:t>
      </w:r>
    </w:p>
    <w:p w14:paraId="447E7013" w14:textId="77777777" w:rsidR="00124945" w:rsidRPr="00124945" w:rsidRDefault="00124945" w:rsidP="00AD7EA7">
      <w:pPr>
        <w:pStyle w:val="ab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e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"/>
        <w:gridCol w:w="7166"/>
        <w:gridCol w:w="1559"/>
      </w:tblGrid>
      <w:tr w:rsidR="00124945" w14:paraId="27754288" w14:textId="77777777" w:rsidTr="00BF4931">
        <w:tc>
          <w:tcPr>
            <w:tcW w:w="484" w:type="dxa"/>
          </w:tcPr>
          <w:p w14:paraId="289E1A6F" w14:textId="77777777" w:rsidR="00124945" w:rsidRDefault="00124945" w:rsidP="00AD7EA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166" w:type="dxa"/>
          </w:tcPr>
          <w:p w14:paraId="5468D0A4" w14:textId="77777777" w:rsidR="00124945" w:rsidRDefault="00124945" w:rsidP="00AD7EA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1559" w:type="dxa"/>
          </w:tcPr>
          <w:p w14:paraId="541905E2" w14:textId="33BEBC61" w:rsidR="00124945" w:rsidRDefault="00124945" w:rsidP="00AD7EA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Срок</w:t>
            </w:r>
          </w:p>
        </w:tc>
      </w:tr>
      <w:tr w:rsidR="00124945" w14:paraId="65BC308A" w14:textId="77777777" w:rsidTr="00BF4931">
        <w:tc>
          <w:tcPr>
            <w:tcW w:w="484" w:type="dxa"/>
          </w:tcPr>
          <w:p w14:paraId="5A5F9575" w14:textId="31DB8142" w:rsidR="00124945" w:rsidRDefault="00124945" w:rsidP="00AD7EA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7166" w:type="dxa"/>
          </w:tcPr>
          <w:p w14:paraId="1FF596D4" w14:textId="2859B45E" w:rsidR="00124945" w:rsidRPr="00124945" w:rsidRDefault="00124945" w:rsidP="00AD7EA7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Анализ предметной области</w:t>
            </w:r>
          </w:p>
        </w:tc>
        <w:tc>
          <w:tcPr>
            <w:tcW w:w="1559" w:type="dxa"/>
          </w:tcPr>
          <w:p w14:paraId="2BA7F704" w14:textId="79D62613" w:rsidR="00124945" w:rsidRDefault="00814B19" w:rsidP="00AD7EA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15.02.2025</w:t>
            </w:r>
          </w:p>
        </w:tc>
      </w:tr>
      <w:tr w:rsidR="00BF4931" w14:paraId="3A980F55" w14:textId="77777777" w:rsidTr="00BF4931">
        <w:tc>
          <w:tcPr>
            <w:tcW w:w="484" w:type="dxa"/>
          </w:tcPr>
          <w:p w14:paraId="434C374D" w14:textId="60BC8DD7" w:rsidR="00BF4931" w:rsidRDefault="00BF4931" w:rsidP="00BF493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66" w:type="dxa"/>
          </w:tcPr>
          <w:p w14:paraId="5DF264E1" w14:textId="27EE9AD6" w:rsidR="00BF4931" w:rsidRDefault="00BF4931" w:rsidP="00BF493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Функциональное моделирование</w:t>
            </w:r>
          </w:p>
        </w:tc>
        <w:tc>
          <w:tcPr>
            <w:tcW w:w="1559" w:type="dxa"/>
          </w:tcPr>
          <w:p w14:paraId="3714F8C3" w14:textId="706E1174" w:rsidR="00BF4931" w:rsidRDefault="00814B19" w:rsidP="00BF493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28.02.2025</w:t>
            </w:r>
          </w:p>
        </w:tc>
      </w:tr>
      <w:tr w:rsidR="00814B19" w14:paraId="1375664B" w14:textId="77777777" w:rsidTr="00BF4931">
        <w:tc>
          <w:tcPr>
            <w:tcW w:w="484" w:type="dxa"/>
          </w:tcPr>
          <w:p w14:paraId="1935905D" w14:textId="3C9A4E9E" w:rsidR="00814B19" w:rsidRDefault="00814B19" w:rsidP="00814B1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66" w:type="dxa"/>
          </w:tcPr>
          <w:p w14:paraId="36F010DC" w14:textId="013D7897" w:rsidR="00814B19" w:rsidRDefault="00814B19" w:rsidP="00814B1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Разработка инфологической модели</w:t>
            </w:r>
          </w:p>
        </w:tc>
        <w:tc>
          <w:tcPr>
            <w:tcW w:w="1559" w:type="dxa"/>
          </w:tcPr>
          <w:p w14:paraId="32C38FEE" w14:textId="3191DE34" w:rsidR="00814B19" w:rsidRDefault="00814B19" w:rsidP="00814B1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07.03.2025</w:t>
            </w:r>
          </w:p>
        </w:tc>
      </w:tr>
      <w:tr w:rsidR="00814B19" w14:paraId="27203197" w14:textId="77777777" w:rsidTr="00BF4931">
        <w:tc>
          <w:tcPr>
            <w:tcW w:w="484" w:type="dxa"/>
          </w:tcPr>
          <w:p w14:paraId="00254304" w14:textId="06C6D141" w:rsidR="00814B19" w:rsidRDefault="00814B19" w:rsidP="00814B1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66" w:type="dxa"/>
          </w:tcPr>
          <w:p w14:paraId="3088A70A" w14:textId="1C3FE611" w:rsidR="00814B19" w:rsidRDefault="00814B19" w:rsidP="00814B1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Разработка базы данных</w:t>
            </w:r>
          </w:p>
        </w:tc>
        <w:tc>
          <w:tcPr>
            <w:tcW w:w="1559" w:type="dxa"/>
          </w:tcPr>
          <w:p w14:paraId="057CFDC5" w14:textId="3DD5B77B" w:rsidR="00814B19" w:rsidRDefault="00814B19" w:rsidP="00814B1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25.03.2025</w:t>
            </w:r>
          </w:p>
        </w:tc>
      </w:tr>
      <w:tr w:rsidR="00814B19" w14:paraId="709C50A4" w14:textId="77777777" w:rsidTr="00BF4931">
        <w:tc>
          <w:tcPr>
            <w:tcW w:w="484" w:type="dxa"/>
          </w:tcPr>
          <w:p w14:paraId="58862D9A" w14:textId="14565387" w:rsidR="00814B19" w:rsidRDefault="00814B19" w:rsidP="00814B1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166" w:type="dxa"/>
          </w:tcPr>
          <w:p w14:paraId="2E9050C0" w14:textId="77777777" w:rsidR="00814B19" w:rsidRDefault="00814B19" w:rsidP="00814B1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559" w:type="dxa"/>
          </w:tcPr>
          <w:p w14:paraId="7176AD7D" w14:textId="3714D94A" w:rsidR="00814B19" w:rsidRDefault="00814B19" w:rsidP="00814B1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28.04.2025</w:t>
            </w:r>
          </w:p>
        </w:tc>
      </w:tr>
      <w:tr w:rsidR="00814B19" w14:paraId="285EF155" w14:textId="77777777" w:rsidTr="00BF4931">
        <w:tc>
          <w:tcPr>
            <w:tcW w:w="484" w:type="dxa"/>
          </w:tcPr>
          <w:p w14:paraId="37CE9BB0" w14:textId="4ECF1C43" w:rsidR="00814B19" w:rsidRPr="00BF4931" w:rsidRDefault="00814B19" w:rsidP="00814B1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7166" w:type="dxa"/>
          </w:tcPr>
          <w:p w14:paraId="0C378F60" w14:textId="77777777" w:rsidR="00814B19" w:rsidRDefault="00814B19" w:rsidP="00814B1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требований и уточнение спецификаций</w:t>
            </w:r>
          </w:p>
        </w:tc>
        <w:tc>
          <w:tcPr>
            <w:tcW w:w="1559" w:type="dxa"/>
          </w:tcPr>
          <w:p w14:paraId="4A840095" w14:textId="63475024" w:rsidR="00814B19" w:rsidRDefault="00814B19" w:rsidP="00814B1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15.05.2025</w:t>
            </w:r>
          </w:p>
        </w:tc>
      </w:tr>
      <w:tr w:rsidR="00814B19" w14:paraId="7E7DAFC8" w14:textId="77777777" w:rsidTr="00BF4931">
        <w:tc>
          <w:tcPr>
            <w:tcW w:w="484" w:type="dxa"/>
          </w:tcPr>
          <w:p w14:paraId="5D5D12A2" w14:textId="7A7C1558" w:rsidR="00814B19" w:rsidRPr="00BF4931" w:rsidRDefault="00814B19" w:rsidP="00814B1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7166" w:type="dxa"/>
          </w:tcPr>
          <w:p w14:paraId="56A0B900" w14:textId="77777777" w:rsidR="00814B19" w:rsidRDefault="00814B19" w:rsidP="00814B1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 структуры программного обеспечения, проектирование компонентов (технический проект)</w:t>
            </w:r>
          </w:p>
        </w:tc>
        <w:tc>
          <w:tcPr>
            <w:tcW w:w="1559" w:type="dxa"/>
          </w:tcPr>
          <w:p w14:paraId="6EE62145" w14:textId="4BE42053" w:rsidR="00814B19" w:rsidRDefault="00814B19" w:rsidP="00814B1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15.05.2025</w:t>
            </w:r>
          </w:p>
        </w:tc>
      </w:tr>
      <w:tr w:rsidR="00814B19" w14:paraId="738C8987" w14:textId="77777777" w:rsidTr="00BF4931">
        <w:tc>
          <w:tcPr>
            <w:tcW w:w="484" w:type="dxa"/>
          </w:tcPr>
          <w:p w14:paraId="36CD8FAE" w14:textId="054BDD77" w:rsidR="00814B19" w:rsidRPr="00BF4931" w:rsidRDefault="00814B19" w:rsidP="00814B1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7166" w:type="dxa"/>
          </w:tcPr>
          <w:p w14:paraId="070DE227" w14:textId="77777777" w:rsidR="00814B19" w:rsidRDefault="00814B19" w:rsidP="00814B1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 компонент и автономное тестирование компонентов. Сборка и комплексное тестирование. Оценочное тестирование и (рабочий проект)</w:t>
            </w:r>
          </w:p>
        </w:tc>
        <w:tc>
          <w:tcPr>
            <w:tcW w:w="1559" w:type="dxa"/>
          </w:tcPr>
          <w:p w14:paraId="3AA9A0C6" w14:textId="7C37C8EF" w:rsidR="00814B19" w:rsidRDefault="00814B19" w:rsidP="00814B1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15.05.2025</w:t>
            </w:r>
          </w:p>
        </w:tc>
      </w:tr>
      <w:tr w:rsidR="00814B19" w14:paraId="26108109" w14:textId="77777777" w:rsidTr="00BF4931">
        <w:tc>
          <w:tcPr>
            <w:tcW w:w="484" w:type="dxa"/>
          </w:tcPr>
          <w:p w14:paraId="718502A4" w14:textId="4A7BC185" w:rsidR="00814B19" w:rsidRPr="00BF4931" w:rsidRDefault="00814B19" w:rsidP="00814B1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7166" w:type="dxa"/>
          </w:tcPr>
          <w:p w14:paraId="16C33E7F" w14:textId="77777777" w:rsidR="00814B19" w:rsidRDefault="00814B19" w:rsidP="00814B1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1559" w:type="dxa"/>
          </w:tcPr>
          <w:p w14:paraId="5B415DC9" w14:textId="0311A6EF" w:rsidR="00814B19" w:rsidRDefault="00814B19" w:rsidP="00814B1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20.05.2025</w:t>
            </w:r>
          </w:p>
        </w:tc>
      </w:tr>
    </w:tbl>
    <w:p w14:paraId="03AF5178" w14:textId="77777777" w:rsidR="004F6A02" w:rsidRDefault="004F6A02" w:rsidP="00BF49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6" w:name="_heading=h.17dp8vu" w:colFirst="0" w:colLast="0"/>
      <w:bookmarkEnd w:id="6"/>
    </w:p>
    <w:p w14:paraId="779C6E9D" w14:textId="4DE4FBCB" w:rsidR="00BF4931" w:rsidRPr="004F6A02" w:rsidRDefault="00972D2F" w:rsidP="004F6A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F7BA5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Pr="008F7B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Порядок контроля и приемки</w:t>
      </w:r>
      <w:bookmarkStart w:id="7" w:name="_heading=h.3rdcrjn" w:colFirst="0" w:colLast="0"/>
      <w:bookmarkEnd w:id="7"/>
    </w:p>
    <w:p w14:paraId="4C3CFE69" w14:textId="1AB36638" w:rsidR="00BF4931" w:rsidRPr="004B209C" w:rsidRDefault="008F7BA5" w:rsidP="00310C57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0A2833">
        <w:rPr>
          <w:rFonts w:ascii="Times New Roman" w:hAnsi="Times New Roman"/>
          <w:sz w:val="28"/>
          <w:szCs w:val="28"/>
        </w:rPr>
        <w:t xml:space="preserve">Тестирование программного продукта будет осуществляться на основе тестового примера в соответствии с документом "Программа и методика испытаний" (ПМИ) на компьютере, который удовлетворяет требованиям, указанным в пунктах "Требования к составу и характеристикам технических средств" и "Требования к программному обеспечению" данного технического задания. Испытания проводятся по пунктам настоящего ТЗ, в том числе и выборочно. </w:t>
      </w:r>
    </w:p>
    <w:p w14:paraId="59AFFE76" w14:textId="62B01E45" w:rsidR="00BF4931" w:rsidRPr="00D16AAF" w:rsidRDefault="00972D2F" w:rsidP="004F6A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D7EA7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="008F7BA5" w:rsidRPr="00AD7E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="008F7BA5" w:rsidRPr="00AD7E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Дополнительные требования</w:t>
      </w:r>
    </w:p>
    <w:p w14:paraId="44E406CB" w14:textId="474C6AF4" w:rsidR="003D5DEB" w:rsidRDefault="00972D2F" w:rsidP="00AD7EA7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выполнения работы возможно уточнение отдельных требования технического задания по взаимному согласованию руководителя и исполнителя.</w:t>
      </w:r>
    </w:p>
    <w:p w14:paraId="7AE57D06" w14:textId="77777777" w:rsidR="003D5DEB" w:rsidRDefault="003D5DEB" w:rsidP="00AD7EA7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sectPr w:rsidR="003D5DEB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9A3D6" w14:textId="77777777" w:rsidR="00004213" w:rsidRDefault="00004213">
      <w:pPr>
        <w:spacing w:line="240" w:lineRule="auto"/>
      </w:pPr>
      <w:r>
        <w:separator/>
      </w:r>
    </w:p>
  </w:endnote>
  <w:endnote w:type="continuationSeparator" w:id="0">
    <w:p w14:paraId="08988400" w14:textId="77777777" w:rsidR="00004213" w:rsidRDefault="000042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A5057" w14:textId="77777777" w:rsidR="003D5DEB" w:rsidRDefault="00972D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7549D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038E6C9" w14:textId="77777777" w:rsidR="003D5DEB" w:rsidRDefault="003D5D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AD53F" w14:textId="77777777" w:rsidR="00004213" w:rsidRDefault="00004213">
      <w:pPr>
        <w:spacing w:line="240" w:lineRule="auto"/>
      </w:pPr>
      <w:r>
        <w:separator/>
      </w:r>
    </w:p>
  </w:footnote>
  <w:footnote w:type="continuationSeparator" w:id="0">
    <w:p w14:paraId="6BE7263A" w14:textId="77777777" w:rsidR="00004213" w:rsidRDefault="000042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607D"/>
    <w:multiLevelType w:val="hybridMultilevel"/>
    <w:tmpl w:val="DA488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716F"/>
    <w:multiLevelType w:val="hybridMultilevel"/>
    <w:tmpl w:val="FB941602"/>
    <w:lvl w:ilvl="0" w:tplc="C2C80D04">
      <w:start w:val="1"/>
      <w:numFmt w:val="decimal"/>
      <w:lvlText w:val="5.1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6245E"/>
    <w:multiLevelType w:val="hybridMultilevel"/>
    <w:tmpl w:val="E5769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24F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415BDD"/>
    <w:multiLevelType w:val="multilevel"/>
    <w:tmpl w:val="FF46A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8B95998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12574E14"/>
    <w:multiLevelType w:val="multilevel"/>
    <w:tmpl w:val="28B4E4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C54764E"/>
    <w:multiLevelType w:val="multilevel"/>
    <w:tmpl w:val="77BAAFD6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890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8E6632"/>
    <w:multiLevelType w:val="multilevel"/>
    <w:tmpl w:val="9788E83E"/>
    <w:lvl w:ilvl="0">
      <w:start w:val="4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60" w:hanging="7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10" w15:restartNumberingAfterBreak="0">
    <w:nsid w:val="32C14D76"/>
    <w:multiLevelType w:val="multilevel"/>
    <w:tmpl w:val="30FCA50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41962FF"/>
    <w:multiLevelType w:val="hybridMultilevel"/>
    <w:tmpl w:val="3402A50E"/>
    <w:lvl w:ilvl="0" w:tplc="C2C80D04">
      <w:start w:val="1"/>
      <w:numFmt w:val="decimal"/>
      <w:lvlText w:val="5.1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22C39"/>
    <w:multiLevelType w:val="multilevel"/>
    <w:tmpl w:val="9706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6250B"/>
    <w:multiLevelType w:val="hybridMultilevel"/>
    <w:tmpl w:val="8AC8B0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2C80D04">
      <w:start w:val="1"/>
      <w:numFmt w:val="decimal"/>
      <w:lvlText w:val="5.1.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92ED4"/>
    <w:multiLevelType w:val="multilevel"/>
    <w:tmpl w:val="9196C7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88D1A57"/>
    <w:multiLevelType w:val="multilevel"/>
    <w:tmpl w:val="64C2DE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D811393"/>
    <w:multiLevelType w:val="multilevel"/>
    <w:tmpl w:val="2F50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705B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8B6D6F"/>
    <w:multiLevelType w:val="multilevel"/>
    <w:tmpl w:val="245C62D8"/>
    <w:lvl w:ilvl="0">
      <w:start w:val="4"/>
      <w:numFmt w:val="decimal"/>
      <w:lvlText w:val="%1."/>
      <w:lvlJc w:val="left"/>
      <w:pPr>
        <w:ind w:left="640" w:hanging="64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  <w:b/>
      </w:rPr>
    </w:lvl>
    <w:lvl w:ilvl="2">
      <w:start w:val="3"/>
      <w:numFmt w:val="decimal"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  <w:b/>
      </w:rPr>
    </w:lvl>
  </w:abstractNum>
  <w:abstractNum w:abstractNumId="19" w15:restartNumberingAfterBreak="0">
    <w:nsid w:val="4EEC6AA3"/>
    <w:multiLevelType w:val="multilevel"/>
    <w:tmpl w:val="87F43EA8"/>
    <w:lvl w:ilvl="0">
      <w:start w:val="4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8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6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51C24BB8"/>
    <w:multiLevelType w:val="multilevel"/>
    <w:tmpl w:val="8D68624A"/>
    <w:lvl w:ilvl="0">
      <w:start w:val="1"/>
      <w:numFmt w:val="bullet"/>
      <w:lvlText w:val=""/>
      <w:lvlJc w:val="left"/>
      <w:pPr>
        <w:ind w:left="1280" w:hanging="640"/>
      </w:pPr>
      <w:rPr>
        <w:rFonts w:ascii="Symbol" w:hAnsi="Symbol" w:hint="default"/>
        <w:b/>
      </w:rPr>
    </w:lvl>
    <w:lvl w:ilvl="1">
      <w:start w:val="2"/>
      <w:numFmt w:val="decimal"/>
      <w:lvlText w:val="%1.%2."/>
      <w:lvlJc w:val="left"/>
      <w:pPr>
        <w:ind w:left="1900" w:hanging="720"/>
      </w:pPr>
      <w:rPr>
        <w:rFonts w:hint="default"/>
        <w:b/>
      </w:rPr>
    </w:lvl>
    <w:lvl w:ilvl="2">
      <w:start w:val="3"/>
      <w:numFmt w:val="decimal"/>
      <w:lvlText w:val="%1.%2.%3."/>
      <w:lvlJc w:val="left"/>
      <w:pPr>
        <w:ind w:left="2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3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8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78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6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2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120" w:hanging="2160"/>
      </w:pPr>
      <w:rPr>
        <w:rFonts w:hint="default"/>
        <w:b/>
      </w:rPr>
    </w:lvl>
  </w:abstractNum>
  <w:abstractNum w:abstractNumId="21" w15:restartNumberingAfterBreak="0">
    <w:nsid w:val="585B7451"/>
    <w:multiLevelType w:val="multilevel"/>
    <w:tmpl w:val="486A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8A5DCE"/>
    <w:multiLevelType w:val="hybridMultilevel"/>
    <w:tmpl w:val="61DA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B348C"/>
    <w:multiLevelType w:val="multilevel"/>
    <w:tmpl w:val="3BC6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C597A"/>
    <w:multiLevelType w:val="multilevel"/>
    <w:tmpl w:val="BB042E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D24EC5"/>
    <w:multiLevelType w:val="multilevel"/>
    <w:tmpl w:val="77BAAFD6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A23B82"/>
    <w:multiLevelType w:val="multilevel"/>
    <w:tmpl w:val="7172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F41740"/>
    <w:multiLevelType w:val="multilevel"/>
    <w:tmpl w:val="34FA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2671E0"/>
    <w:multiLevelType w:val="hybridMultilevel"/>
    <w:tmpl w:val="C2C6BD9A"/>
    <w:lvl w:ilvl="0" w:tplc="C2C80D04">
      <w:start w:val="1"/>
      <w:numFmt w:val="decimal"/>
      <w:lvlText w:val="5.1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3648A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D4E74E1"/>
    <w:multiLevelType w:val="multilevel"/>
    <w:tmpl w:val="54B868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164127758">
    <w:abstractNumId w:val="4"/>
  </w:num>
  <w:num w:numId="2" w16cid:durableId="1788312767">
    <w:abstractNumId w:val="21"/>
  </w:num>
  <w:num w:numId="3" w16cid:durableId="703091754">
    <w:abstractNumId w:val="25"/>
  </w:num>
  <w:num w:numId="4" w16cid:durableId="1425804231">
    <w:abstractNumId w:val="6"/>
  </w:num>
  <w:num w:numId="5" w16cid:durableId="17584881">
    <w:abstractNumId w:val="23"/>
  </w:num>
  <w:num w:numId="6" w16cid:durableId="2141918622">
    <w:abstractNumId w:val="10"/>
  </w:num>
  <w:num w:numId="7" w16cid:durableId="1846046370">
    <w:abstractNumId w:val="30"/>
  </w:num>
  <w:num w:numId="8" w16cid:durableId="1867206884">
    <w:abstractNumId w:val="14"/>
  </w:num>
  <w:num w:numId="9" w16cid:durableId="776170029">
    <w:abstractNumId w:val="26"/>
  </w:num>
  <w:num w:numId="10" w16cid:durableId="1675380110">
    <w:abstractNumId w:val="16"/>
  </w:num>
  <w:num w:numId="11" w16cid:durableId="1238855271">
    <w:abstractNumId w:val="27"/>
  </w:num>
  <w:num w:numId="12" w16cid:durableId="1661998929">
    <w:abstractNumId w:val="22"/>
  </w:num>
  <w:num w:numId="13" w16cid:durableId="439103661">
    <w:abstractNumId w:val="5"/>
  </w:num>
  <w:num w:numId="14" w16cid:durableId="549803136">
    <w:abstractNumId w:val="9"/>
  </w:num>
  <w:num w:numId="15" w16cid:durableId="1968124857">
    <w:abstractNumId w:val="2"/>
  </w:num>
  <w:num w:numId="16" w16cid:durableId="1914200134">
    <w:abstractNumId w:val="8"/>
  </w:num>
  <w:num w:numId="17" w16cid:durableId="1072196478">
    <w:abstractNumId w:val="29"/>
  </w:num>
  <w:num w:numId="18" w16cid:durableId="1699574977">
    <w:abstractNumId w:val="17"/>
  </w:num>
  <w:num w:numId="19" w16cid:durableId="2033988410">
    <w:abstractNumId w:val="0"/>
  </w:num>
  <w:num w:numId="20" w16cid:durableId="1604413812">
    <w:abstractNumId w:val="13"/>
  </w:num>
  <w:num w:numId="21" w16cid:durableId="247663069">
    <w:abstractNumId w:val="19"/>
  </w:num>
  <w:num w:numId="22" w16cid:durableId="1604654208">
    <w:abstractNumId w:val="11"/>
  </w:num>
  <w:num w:numId="23" w16cid:durableId="1718355554">
    <w:abstractNumId w:val="28"/>
  </w:num>
  <w:num w:numId="24" w16cid:durableId="513885425">
    <w:abstractNumId w:val="7"/>
  </w:num>
  <w:num w:numId="25" w16cid:durableId="1286542396">
    <w:abstractNumId w:val="3"/>
  </w:num>
  <w:num w:numId="26" w16cid:durableId="1997176450">
    <w:abstractNumId w:val="1"/>
  </w:num>
  <w:num w:numId="27" w16cid:durableId="288125729">
    <w:abstractNumId w:val="15"/>
  </w:num>
  <w:num w:numId="28" w16cid:durableId="850879807">
    <w:abstractNumId w:val="18"/>
  </w:num>
  <w:num w:numId="29" w16cid:durableId="2063678209">
    <w:abstractNumId w:val="24"/>
  </w:num>
  <w:num w:numId="30" w16cid:durableId="873924369">
    <w:abstractNumId w:val="12"/>
  </w:num>
  <w:num w:numId="31" w16cid:durableId="1849492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EB"/>
    <w:rsid w:val="00004213"/>
    <w:rsid w:val="000409B0"/>
    <w:rsid w:val="00092345"/>
    <w:rsid w:val="00101A6C"/>
    <w:rsid w:val="001203C4"/>
    <w:rsid w:val="00124945"/>
    <w:rsid w:val="001C787D"/>
    <w:rsid w:val="001D3B13"/>
    <w:rsid w:val="002015B6"/>
    <w:rsid w:val="00235165"/>
    <w:rsid w:val="0026266E"/>
    <w:rsid w:val="002C301F"/>
    <w:rsid w:val="002D3325"/>
    <w:rsid w:val="00301366"/>
    <w:rsid w:val="00310C57"/>
    <w:rsid w:val="00351AEE"/>
    <w:rsid w:val="00380FB1"/>
    <w:rsid w:val="003B246A"/>
    <w:rsid w:val="003C1D80"/>
    <w:rsid w:val="003D5DEB"/>
    <w:rsid w:val="003E1D14"/>
    <w:rsid w:val="004279C8"/>
    <w:rsid w:val="00463984"/>
    <w:rsid w:val="004B209C"/>
    <w:rsid w:val="004C60D1"/>
    <w:rsid w:val="004F6A02"/>
    <w:rsid w:val="0052045E"/>
    <w:rsid w:val="005259DE"/>
    <w:rsid w:val="005F6F4C"/>
    <w:rsid w:val="006D1CE9"/>
    <w:rsid w:val="007549DE"/>
    <w:rsid w:val="00757229"/>
    <w:rsid w:val="0079637B"/>
    <w:rsid w:val="007A482A"/>
    <w:rsid w:val="007D30CD"/>
    <w:rsid w:val="00804831"/>
    <w:rsid w:val="00814B19"/>
    <w:rsid w:val="00824DF0"/>
    <w:rsid w:val="0086060E"/>
    <w:rsid w:val="008D1142"/>
    <w:rsid w:val="008F7BA5"/>
    <w:rsid w:val="00962246"/>
    <w:rsid w:val="00964602"/>
    <w:rsid w:val="00972D2F"/>
    <w:rsid w:val="009E0C94"/>
    <w:rsid w:val="00AA2901"/>
    <w:rsid w:val="00AD4138"/>
    <w:rsid w:val="00AD7EA7"/>
    <w:rsid w:val="00B71091"/>
    <w:rsid w:val="00BD2F2F"/>
    <w:rsid w:val="00BE4184"/>
    <w:rsid w:val="00BF2033"/>
    <w:rsid w:val="00BF4931"/>
    <w:rsid w:val="00BF528A"/>
    <w:rsid w:val="00C815ED"/>
    <w:rsid w:val="00CF3381"/>
    <w:rsid w:val="00D16AAF"/>
    <w:rsid w:val="00D34708"/>
    <w:rsid w:val="00D433D9"/>
    <w:rsid w:val="00D67343"/>
    <w:rsid w:val="00D9323F"/>
    <w:rsid w:val="00E80DCB"/>
    <w:rsid w:val="00EC2D38"/>
    <w:rsid w:val="00EE6A2C"/>
    <w:rsid w:val="00F2124B"/>
    <w:rsid w:val="00F74722"/>
    <w:rsid w:val="00F92C77"/>
    <w:rsid w:val="00FB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FA694"/>
  <w15:docId w15:val="{EED92A47-9567-4C20-986A-32BD4095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650"/>
  </w:style>
  <w:style w:type="paragraph" w:styleId="1">
    <w:name w:val="heading 1"/>
    <w:basedOn w:val="a"/>
    <w:next w:val="a"/>
    <w:link w:val="10"/>
    <w:uiPriority w:val="9"/>
    <w:qFormat/>
    <w:rsid w:val="009F0F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A636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6365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3650"/>
    <w:rPr>
      <w:rFonts w:ascii="Arial" w:eastAsia="Arial" w:hAnsi="Arial" w:cs="Arial"/>
      <w:lang w:val="ru" w:eastAsia="ru-RU"/>
    </w:rPr>
  </w:style>
  <w:style w:type="paragraph" w:styleId="a7">
    <w:name w:val="footer"/>
    <w:basedOn w:val="a"/>
    <w:link w:val="a8"/>
    <w:uiPriority w:val="99"/>
    <w:unhideWhenUsed/>
    <w:rsid w:val="00A6365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3650"/>
    <w:rPr>
      <w:rFonts w:ascii="Arial" w:eastAsia="Arial" w:hAnsi="Arial" w:cs="Arial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9F0F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9">
    <w:name w:val="TOC Heading"/>
    <w:basedOn w:val="1"/>
    <w:next w:val="a"/>
    <w:uiPriority w:val="39"/>
    <w:unhideWhenUsed/>
    <w:qFormat/>
    <w:rsid w:val="009F0F20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9F0F20"/>
    <w:pPr>
      <w:spacing w:after="100"/>
    </w:pPr>
  </w:style>
  <w:style w:type="character" w:styleId="aa">
    <w:name w:val="Hyperlink"/>
    <w:basedOn w:val="a0"/>
    <w:uiPriority w:val="99"/>
    <w:unhideWhenUsed/>
    <w:rsid w:val="009F0F20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9F0F20"/>
    <w:pPr>
      <w:ind w:left="720"/>
      <w:contextualSpacing/>
    </w:p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Normal (Web)"/>
    <w:basedOn w:val="a"/>
    <w:uiPriority w:val="99"/>
    <w:semiHidden/>
    <w:unhideWhenUsed/>
    <w:rsid w:val="00AD7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s-markdown-paragraph">
    <w:name w:val="ds-markdown-paragraph"/>
    <w:basedOn w:val="a"/>
    <w:rsid w:val="00D67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TN2pNpRLcHiauDQDy7K/+5w8w==">AMUW2mXpiZ6RDbv5rwLlcyxqdR4g4r/oIuDuCeyGadADC8L2jfZCOEMQ4ODVPeCxmGcJ+0e89pyRm+8VPUWZCq7NXBWMYgzNv4tW6r0cSys23buMQ0A+QeeCvMXiN7rp6UK0UwbfrH8L6o7GL8r+p+jIk+z/e151yQD2WZrjnN4wdTA3UYu/SEGOy0LQN6sf5KSBMpbi/hxfJ4YWyUAVzt02PdhzZp/UcfE8bflr2llpfBkVxCaXD1X/6tGCpMASoeQL/TDiDwcCoTBQ2HJmcen33GS/1CMu7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11BEF9-9782-4F08-A566-65F2267B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Frolov</dc:creator>
  <cp:lastModifiedBy>Ilya Frolov</cp:lastModifiedBy>
  <cp:revision>29</cp:revision>
  <dcterms:created xsi:type="dcterms:W3CDTF">2025-05-14T21:56:00Z</dcterms:created>
  <dcterms:modified xsi:type="dcterms:W3CDTF">2025-05-27T19:54:00Z</dcterms:modified>
</cp:coreProperties>
</file>