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4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Researchers found out that Zombies only count using odd numbers. So the </w:t>
      </w:r>
      <w:r w:rsidDel="00000000" w:rsidR="00000000" w:rsidRPr="00000000">
        <w:rPr>
          <w:color w:val="202124"/>
          <w:highlight w:val="white"/>
          <w:rtl w:val="0"/>
        </w:rPr>
        <w:t xml:space="preserve">Traveling Ticket Examiner</w:t>
      </w:r>
      <w:r w:rsidDel="00000000" w:rsidR="00000000" w:rsidRPr="00000000">
        <w:rPr>
          <w:highlight w:val="white"/>
          <w:rtl w:val="0"/>
        </w:rPr>
        <w:t xml:space="preserve"> of the “Train to Busan” planned to ask the passengers for an</w:t>
      </w:r>
      <w:r w:rsidDel="00000000" w:rsidR="00000000" w:rsidRPr="00000000">
        <w:rPr>
          <w:b w:val="1"/>
          <w:highlight w:val="white"/>
          <w:rtl w:val="0"/>
        </w:rPr>
        <w:t xml:space="preserve"> even number each to allow them to get into the train.</w:t>
      </w:r>
      <w:r w:rsidDel="00000000" w:rsidR="00000000" w:rsidRPr="00000000">
        <w:rPr>
          <w:highlight w:val="white"/>
          <w:rtl w:val="0"/>
        </w:rPr>
        <w:t xml:space="preserve"> </w:t>
        <w:br w:type="textWrapping"/>
        <w:t xml:space="preserve">If anyone fails to give even inputs he will be sent to quarantine. </w:t>
        <w:br w:type="textWrapping"/>
        <w:t xml:space="preserve">You need to write a python program that will calculate the percentage of potential zombies trying to get into that train. </w:t>
      </w:r>
      <w:r w:rsidDel="00000000" w:rsidR="00000000" w:rsidRPr="00000000">
        <w:rPr>
          <w:b w:val="1"/>
          <w:highlight w:val="white"/>
          <w:rtl w:val="0"/>
        </w:rPr>
        <w:t xml:space="preserve">Take inputs through a loop until the input “End”</w:t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/>
      </w:pPr>
      <w:r w:rsidDel="00000000" w:rsidR="00000000" w:rsidRPr="00000000">
        <w:rPr>
          <w:highlight w:val="white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CO4]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[12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Sample Input 1:</w:t>
      </w:r>
    </w:p>
    <w:p w:rsidR="00000000" w:rsidDel="00000000" w:rsidP="00000000" w:rsidRDefault="00000000" w:rsidRPr="00000000" w14:paraId="00000007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13</w:t>
      </w:r>
    </w:p>
    <w:p w:rsidR="00000000" w:rsidDel="00000000" w:rsidP="00000000" w:rsidRDefault="00000000" w:rsidRPr="00000000" w14:paraId="00000008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12</w:t>
      </w:r>
    </w:p>
    <w:p w:rsidR="00000000" w:rsidDel="00000000" w:rsidP="00000000" w:rsidRDefault="00000000" w:rsidRPr="00000000" w14:paraId="00000009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15</w:t>
      </w:r>
    </w:p>
    <w:p w:rsidR="00000000" w:rsidDel="00000000" w:rsidP="00000000" w:rsidRDefault="00000000" w:rsidRPr="00000000" w14:paraId="0000000A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17</w:t>
      </w:r>
    </w:p>
    <w:p w:rsidR="00000000" w:rsidDel="00000000" w:rsidP="00000000" w:rsidRDefault="00000000" w:rsidRPr="00000000" w14:paraId="0000000B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18</w:t>
      </w:r>
    </w:p>
    <w:p w:rsidR="00000000" w:rsidDel="00000000" w:rsidP="00000000" w:rsidRDefault="00000000" w:rsidRPr="00000000" w14:paraId="0000000C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0D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Sample Output 1:</w:t>
      </w:r>
    </w:p>
    <w:p w:rsidR="00000000" w:rsidDel="00000000" w:rsidP="00000000" w:rsidRDefault="00000000" w:rsidRPr="00000000" w14:paraId="0000000F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60 percent Zombies</w:t>
      </w:r>
    </w:p>
    <w:p w:rsidR="00000000" w:rsidDel="00000000" w:rsidP="00000000" w:rsidRDefault="00000000" w:rsidRPr="00000000" w14:paraId="00000010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Explanation 1:</w:t>
      </w:r>
    </w:p>
    <w:p w:rsidR="00000000" w:rsidDel="00000000" w:rsidP="00000000" w:rsidRDefault="00000000" w:rsidRPr="00000000" w14:paraId="00000012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Out of the 5 inputs, 3 of them are odd. So there are 3 zombies. That means, the percentage of zombies is (3/5)*100% = 60%</w:t>
      </w:r>
    </w:p>
    <w:p w:rsidR="00000000" w:rsidDel="00000000" w:rsidP="00000000" w:rsidRDefault="00000000" w:rsidRPr="00000000" w14:paraId="00000013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Sample Input 2:</w:t>
      </w:r>
    </w:p>
    <w:p w:rsidR="00000000" w:rsidDel="00000000" w:rsidP="00000000" w:rsidRDefault="00000000" w:rsidRPr="00000000" w14:paraId="00000015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14</w:t>
      </w:r>
    </w:p>
    <w:p w:rsidR="00000000" w:rsidDel="00000000" w:rsidP="00000000" w:rsidRDefault="00000000" w:rsidRPr="00000000" w14:paraId="00000016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16</w:t>
      </w:r>
    </w:p>
    <w:p w:rsidR="00000000" w:rsidDel="00000000" w:rsidP="00000000" w:rsidRDefault="00000000" w:rsidRPr="00000000" w14:paraId="00000017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18</w:t>
      </w:r>
    </w:p>
    <w:p w:rsidR="00000000" w:rsidDel="00000000" w:rsidP="00000000" w:rsidRDefault="00000000" w:rsidRPr="00000000" w14:paraId="00000018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24</w:t>
      </w:r>
    </w:p>
    <w:p w:rsidR="00000000" w:rsidDel="00000000" w:rsidP="00000000" w:rsidRDefault="00000000" w:rsidRPr="00000000" w14:paraId="00000019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28</w:t>
      </w:r>
    </w:p>
    <w:p w:rsidR="00000000" w:rsidDel="00000000" w:rsidP="00000000" w:rsidRDefault="00000000" w:rsidRPr="00000000" w14:paraId="0000001A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52</w:t>
      </w:r>
    </w:p>
    <w:p w:rsidR="00000000" w:rsidDel="00000000" w:rsidP="00000000" w:rsidRDefault="00000000" w:rsidRPr="00000000" w14:paraId="0000001B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1C">
      <w:pPr>
        <w:spacing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Sample Output 2:</w:t>
      </w:r>
    </w:p>
    <w:p w:rsidR="00000000" w:rsidDel="00000000" w:rsidP="00000000" w:rsidRDefault="00000000" w:rsidRPr="00000000" w14:paraId="0000001E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0 percent Zombies</w:t>
      </w:r>
    </w:p>
    <w:p w:rsidR="00000000" w:rsidDel="00000000" w:rsidP="00000000" w:rsidRDefault="00000000" w:rsidRPr="00000000" w14:paraId="0000001F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Explanation 2:</w:t>
      </w:r>
    </w:p>
    <w:p w:rsidR="00000000" w:rsidDel="00000000" w:rsidP="00000000" w:rsidRDefault="00000000" w:rsidRPr="00000000" w14:paraId="00000021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Out of the 6 inputs, nome of them are odd. So there are no zombies. That means, the percentage of zombies is (0/6)*100% = 0%</w:t>
      </w:r>
    </w:p>
    <w:p w:rsidR="00000000" w:rsidDel="00000000" w:rsidP="00000000" w:rsidRDefault="00000000" w:rsidRPr="00000000" w14:paraId="00000022">
      <w:pPr>
        <w:spacing w:line="240" w:lineRule="auto"/>
        <w:rPr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 Trace the following code:</w:t>
      </w:r>
    </w:p>
    <w:p w:rsidR="00000000" w:rsidDel="00000000" w:rsidP="00000000" w:rsidRDefault="00000000" w:rsidRPr="00000000" w14:paraId="00000024">
      <w:pPr>
        <w:spacing w:after="120" w:before="120" w:line="276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15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1"/>
        <w:gridCol w:w="9234"/>
        <w:tblGridChange w:id="0">
          <w:tblGrid>
            <w:gridCol w:w="481"/>
            <w:gridCol w:w="92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var1 = var2 = var3 = var4 = var5 = var6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var1 =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var2 = var1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var3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var4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var5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var6 = var3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4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 var6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6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 (var5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var6)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(var2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var1))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76" w:lineRule="auto"/>
              <w:jc w:val="center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8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 (var1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var2)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(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%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&gt;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85a"/>
                <w:sz w:val="21"/>
                <w:szCs w:val="21"/>
                <w:rtl w:val="0"/>
              </w:rPr>
              <w:t xml:space="preserve">45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(var5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1"/>
                <w:szCs w:val="21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var6) )</w:t>
            </w:r>
          </w:p>
        </w:tc>
      </w:tr>
    </w:tbl>
    <w:p w:rsidR="00000000" w:rsidDel="00000000" w:rsidP="00000000" w:rsidRDefault="00000000" w:rsidRPr="00000000" w14:paraId="00000039">
      <w:pPr>
        <w:spacing w:after="120" w:before="120" w:line="240" w:lineRule="auto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tblGridChange w:id="0">
          <w:tblGrid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120" w:before="120" w:line="240" w:lineRule="auto"/>
        <w:rPr/>
      </w:pPr>
      <w:r w:rsidDel="00000000" w:rsidR="00000000" w:rsidRPr="00000000">
        <w:rPr>
          <w:highlight w:val="white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sz w:val="24"/>
          <w:szCs w:val="24"/>
          <w:rtl w:val="0"/>
        </w:rPr>
        <w:t xml:space="preserve">CO3]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[8 marks]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>
        <w:rFonts w:ascii="Nunito" w:cs="Nunito" w:eastAsia="Nunito" w:hAnsi="Nunito"/>
        <w:b w:val="1"/>
      </w:rPr>
    </w:pPr>
    <w:r w:rsidDel="00000000" w:rsidR="00000000" w:rsidRPr="00000000">
      <w:rPr>
        <w:rFonts w:ascii="Nunito" w:cs="Nunito" w:eastAsia="Nunito" w:hAnsi="Nunito"/>
        <w:b w:val="1"/>
        <w:rtl w:val="0"/>
      </w:rPr>
      <w:t xml:space="preserve">22-Summer-CSE110-17</w:t>
      <w:tab/>
      <w:tab/>
      <w:t xml:space="preserve">Quiz 01</w:t>
      <w:tab/>
      <w:tab/>
      <w:t xml:space="preserve">Marks: 20</w:t>
      <w:tab/>
      <w:tab/>
      <w:t xml:space="preserve">Time: 40 mins</w:t>
    </w:r>
  </w:p>
  <w:p w:rsidR="00000000" w:rsidDel="00000000" w:rsidP="00000000" w:rsidRDefault="00000000" w:rsidRPr="00000000" w14:paraId="00000042">
    <w:pPr>
      <w:rPr/>
    </w:pPr>
    <w:r w:rsidDel="00000000" w:rsidR="00000000" w:rsidRPr="00000000">
      <w:rPr>
        <w:rFonts w:ascii="Nunito" w:cs="Nunito" w:eastAsia="Nunito" w:hAnsi="Nunito"/>
        <w:b w:val="1"/>
        <w:rtl w:val="0"/>
      </w:rPr>
      <w:t xml:space="preserve">Name:</w:t>
      <w:tab/>
      <w:tab/>
      <w:tab/>
      <w:tab/>
      <w:tab/>
      <w:tab/>
      <w:tab/>
      <w:t xml:space="preserve">ID: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