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28" w:rsidRDefault="00807CBB" w:rsidP="002130CF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2130CF">
        <w:rPr>
          <w:rFonts w:ascii="Times New Roman" w:hAnsi="Times New Roman" w:cs="Times New Roman"/>
          <w:b/>
          <w:sz w:val="24"/>
          <w:szCs w:val="32"/>
          <w:lang w:val="en-US"/>
        </w:rPr>
        <w:t>Task</w:t>
      </w:r>
    </w:p>
    <w:p w:rsidR="002130CF" w:rsidRPr="002130CF" w:rsidRDefault="002130CF" w:rsidP="002130CF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32"/>
          <w:lang w:val="en-US"/>
        </w:rPr>
      </w:pPr>
    </w:p>
    <w:p w:rsidR="002130CF" w:rsidRDefault="0061288D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grocery </w:t>
      </w:r>
      <w:r w:rsidR="006E6D64">
        <w:rPr>
          <w:rFonts w:ascii="Times New Roman" w:hAnsi="Times New Roman" w:cs="Times New Roman"/>
          <w:sz w:val="24"/>
          <w:szCs w:val="24"/>
          <w:lang w:val="en-US"/>
        </w:rPr>
        <w:t>chain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D64">
        <w:rPr>
          <w:rFonts w:ascii="Times New Roman" w:hAnsi="Times New Roman" w:cs="Times New Roman"/>
          <w:sz w:val="24"/>
          <w:szCs w:val="24"/>
          <w:lang w:val="en-US"/>
        </w:rPr>
        <w:t xml:space="preserve">with physical stores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6E6D64">
        <w:rPr>
          <w:rFonts w:ascii="Times New Roman" w:hAnsi="Times New Roman" w:cs="Times New Roman"/>
          <w:sz w:val="24"/>
          <w:szCs w:val="24"/>
          <w:lang w:val="en-US"/>
        </w:rPr>
        <w:t>Karlskrona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Sweden has </w:t>
      </w:r>
      <w:r w:rsidR="00807CBB">
        <w:rPr>
          <w:rFonts w:ascii="Times New Roman" w:hAnsi="Times New Roman" w:cs="Times New Roman"/>
          <w:sz w:val="24"/>
          <w:szCs w:val="24"/>
          <w:lang w:val="en-US"/>
        </w:rPr>
        <w:t xml:space="preserve">given you access to </w:t>
      </w:r>
      <w:r w:rsidR="006602B1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="006444A3">
        <w:rPr>
          <w:rFonts w:ascii="Times New Roman" w:hAnsi="Times New Roman" w:cs="Times New Roman"/>
          <w:sz w:val="24"/>
          <w:szCs w:val="24"/>
          <w:lang w:val="en-US"/>
        </w:rPr>
        <w:t>different kinds of data: Point of Sales (POS)</w:t>
      </w:r>
      <w:r w:rsidR="006602B1">
        <w:rPr>
          <w:rFonts w:ascii="Times New Roman" w:hAnsi="Times New Roman" w:cs="Times New Roman"/>
          <w:sz w:val="24"/>
          <w:szCs w:val="24"/>
          <w:lang w:val="en-US"/>
        </w:rPr>
        <w:t>, product characteristics</w:t>
      </w:r>
      <w:r w:rsidR="006444A3">
        <w:rPr>
          <w:rFonts w:ascii="Times New Roman" w:hAnsi="Times New Roman" w:cs="Times New Roman"/>
          <w:sz w:val="24"/>
          <w:szCs w:val="24"/>
          <w:lang w:val="en-US"/>
        </w:rPr>
        <w:t xml:space="preserve"> and consumer characteristics based on a member loyalty program. </w:t>
      </w:r>
      <w:r w:rsidR="006602B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07CBB">
        <w:rPr>
          <w:rFonts w:ascii="Times New Roman" w:hAnsi="Times New Roman" w:cs="Times New Roman"/>
          <w:sz w:val="24"/>
          <w:szCs w:val="24"/>
          <w:lang w:val="en-US"/>
        </w:rPr>
        <w:t xml:space="preserve">relationships </w:t>
      </w:r>
      <w:r w:rsidR="002130CF">
        <w:rPr>
          <w:rFonts w:ascii="Times New Roman" w:hAnsi="Times New Roman" w:cs="Times New Roman"/>
          <w:sz w:val="24"/>
          <w:szCs w:val="24"/>
          <w:lang w:val="en-US"/>
        </w:rPr>
        <w:t xml:space="preserve">between the tables </w:t>
      </w:r>
      <w:r w:rsidR="00807CBB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6602B1">
        <w:rPr>
          <w:rFonts w:ascii="Times New Roman" w:hAnsi="Times New Roman" w:cs="Times New Roman"/>
          <w:sz w:val="24"/>
          <w:szCs w:val="24"/>
          <w:lang w:val="en-US"/>
        </w:rPr>
        <w:t xml:space="preserve">as illustrated in Figure 1. </w:t>
      </w:r>
      <w:r w:rsidR="006444A3">
        <w:rPr>
          <w:rFonts w:ascii="Times New Roman" w:hAnsi="Times New Roman" w:cs="Times New Roman"/>
          <w:sz w:val="24"/>
          <w:szCs w:val="24"/>
          <w:lang w:val="en-US"/>
        </w:rPr>
        <w:t>The collected variables are described in Table 1</w:t>
      </w:r>
      <w:r w:rsidR="006602B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444A3">
        <w:rPr>
          <w:rFonts w:ascii="Times New Roman" w:hAnsi="Times New Roman" w:cs="Times New Roman"/>
          <w:sz w:val="24"/>
          <w:szCs w:val="24"/>
          <w:lang w:val="en-US"/>
        </w:rPr>
        <w:t xml:space="preserve"> Table 2</w:t>
      </w:r>
      <w:r w:rsidR="006602B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130CF">
        <w:rPr>
          <w:rFonts w:ascii="Times New Roman" w:hAnsi="Times New Roman" w:cs="Times New Roman"/>
          <w:sz w:val="24"/>
          <w:szCs w:val="24"/>
          <w:lang w:val="en-US"/>
        </w:rPr>
        <w:t>Table </w:t>
      </w:r>
      <w:r w:rsidR="006602B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130CF">
        <w:rPr>
          <w:rFonts w:ascii="Times New Roman" w:hAnsi="Times New Roman" w:cs="Times New Roman"/>
          <w:sz w:val="24"/>
          <w:szCs w:val="24"/>
          <w:lang w:val="en-US"/>
        </w:rPr>
        <w:t xml:space="preserve"> (see the next page)</w:t>
      </w:r>
      <w:r w:rsidR="006444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B3C46">
        <w:rPr>
          <w:rFonts w:ascii="Times New Roman" w:hAnsi="Times New Roman" w:cs="Times New Roman"/>
          <w:sz w:val="24"/>
          <w:szCs w:val="24"/>
          <w:lang w:val="en-US"/>
        </w:rPr>
        <w:t xml:space="preserve"> You have access to a sample of these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From the main table of all </w:t>
      </w:r>
      <w:r w:rsidR="00807CBB">
        <w:rPr>
          <w:rFonts w:ascii="Times New Roman" w:hAnsi="Times New Roman" w:cs="Times New Roman"/>
          <w:sz w:val="24"/>
          <w:szCs w:val="24"/>
          <w:lang w:val="en-US"/>
        </w:rPr>
        <w:t>members of the loyalty program</w:t>
      </w:r>
      <w:r>
        <w:rPr>
          <w:rFonts w:ascii="Times New Roman" w:hAnsi="Times New Roman" w:cs="Times New Roman"/>
          <w:sz w:val="24"/>
          <w:szCs w:val="24"/>
          <w:lang w:val="en-US"/>
        </w:rPr>
        <w:t>, a random sample of 1</w:t>
      </w:r>
      <w:r w:rsidR="00807CB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000 </w:t>
      </w:r>
      <w:r w:rsidR="00807CBB">
        <w:rPr>
          <w:rFonts w:ascii="Times New Roman" w:hAnsi="Times New Roman" w:cs="Times New Roman"/>
          <w:sz w:val="24"/>
          <w:szCs w:val="24"/>
          <w:lang w:val="en-US"/>
        </w:rPr>
        <w:t xml:space="preserve">members </w:t>
      </w:r>
      <w:r>
        <w:rPr>
          <w:rFonts w:ascii="Times New Roman" w:hAnsi="Times New Roman" w:cs="Times New Roman"/>
          <w:sz w:val="24"/>
          <w:szCs w:val="24"/>
          <w:lang w:val="en-US"/>
        </w:rPr>
        <w:t>wer</w:t>
      </w:r>
      <w:r w:rsidR="00807CBB">
        <w:rPr>
          <w:rFonts w:ascii="Times New Roman" w:hAnsi="Times New Roman" w:cs="Times New Roman"/>
          <w:sz w:val="24"/>
          <w:szCs w:val="24"/>
          <w:lang w:val="en-US"/>
        </w:rPr>
        <w:t>e chosen. All transactions</w:t>
      </w:r>
      <w:r w:rsidR="000C5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D64">
        <w:rPr>
          <w:rFonts w:ascii="Times New Roman" w:hAnsi="Times New Roman" w:cs="Times New Roman"/>
          <w:sz w:val="24"/>
          <w:szCs w:val="24"/>
          <w:lang w:val="en-US"/>
        </w:rPr>
        <w:t xml:space="preserve">at the grocery chain </w:t>
      </w:r>
      <w:r w:rsidR="000C540C">
        <w:rPr>
          <w:rFonts w:ascii="Times New Roman" w:hAnsi="Times New Roman" w:cs="Times New Roman"/>
          <w:sz w:val="24"/>
          <w:szCs w:val="24"/>
          <w:lang w:val="en-US"/>
        </w:rPr>
        <w:t>in 2018</w:t>
      </w:r>
      <w:r w:rsidR="00807CBB">
        <w:rPr>
          <w:rFonts w:ascii="Times New Roman" w:hAnsi="Times New Roman" w:cs="Times New Roman"/>
          <w:sz w:val="24"/>
          <w:szCs w:val="24"/>
          <w:lang w:val="en-US"/>
        </w:rPr>
        <w:t xml:space="preserve"> of the 1,000 loyal members are included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7428" w:rsidRDefault="0061288D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602B1" w:rsidRDefault="006602B1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2B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41CA824" wp14:editId="7A6B3C9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53235" cy="111252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2B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5CAA57A" wp14:editId="2ACEA3C4">
            <wp:simplePos x="0" y="0"/>
            <wp:positionH relativeFrom="column">
              <wp:posOffset>2167890</wp:posOffset>
            </wp:positionH>
            <wp:positionV relativeFrom="paragraph">
              <wp:posOffset>-635</wp:posOffset>
            </wp:positionV>
            <wp:extent cx="1753235" cy="1483360"/>
            <wp:effectExtent l="0" t="0" r="0" b="254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2B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0A1895E" wp14:editId="101FA016">
            <wp:simplePos x="0" y="0"/>
            <wp:positionH relativeFrom="column">
              <wp:posOffset>4335780</wp:posOffset>
            </wp:positionH>
            <wp:positionV relativeFrom="paragraph">
              <wp:posOffset>-635</wp:posOffset>
            </wp:positionV>
            <wp:extent cx="1753235" cy="1112520"/>
            <wp:effectExtent l="0" t="0" r="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2B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E0906" wp14:editId="546D5DB0">
                <wp:simplePos x="0" y="0"/>
                <wp:positionH relativeFrom="column">
                  <wp:posOffset>1753235</wp:posOffset>
                </wp:positionH>
                <wp:positionV relativeFrom="paragraph">
                  <wp:posOffset>555625</wp:posOffset>
                </wp:positionV>
                <wp:extent cx="414020" cy="0"/>
                <wp:effectExtent l="0" t="0" r="24130" b="19050"/>
                <wp:wrapNone/>
                <wp:docPr id="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CE93BDD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43.75pt" to="170.6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602B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36454" wp14:editId="02AFFE5C">
                <wp:simplePos x="0" y="0"/>
                <wp:positionH relativeFrom="column">
                  <wp:posOffset>3921125</wp:posOffset>
                </wp:positionH>
                <wp:positionV relativeFrom="paragraph">
                  <wp:posOffset>555625</wp:posOffset>
                </wp:positionV>
                <wp:extent cx="414020" cy="368300"/>
                <wp:effectExtent l="0" t="0" r="24130" b="31750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B4785F6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75pt,43.75pt" to="341.3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6602B1" w:rsidRDefault="006602B1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02B1" w:rsidRDefault="006602B1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02B1" w:rsidRDefault="006602B1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02B1" w:rsidRDefault="006602B1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02B1" w:rsidRDefault="006602B1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02B1" w:rsidRDefault="006602B1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2B1">
        <w:rPr>
          <w:rFonts w:ascii="Times New Roman" w:hAnsi="Times New Roman" w:cs="Times New Roman"/>
          <w:i/>
          <w:sz w:val="24"/>
          <w:szCs w:val="24"/>
          <w:lang w:val="en-US"/>
        </w:rPr>
        <w:t>Figure 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30CF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elationships</w:t>
      </w:r>
      <w:r w:rsidR="002130CF">
        <w:rPr>
          <w:rFonts w:ascii="Times New Roman" w:hAnsi="Times New Roman" w:cs="Times New Roman"/>
          <w:sz w:val="24"/>
          <w:szCs w:val="24"/>
          <w:lang w:val="en-US"/>
        </w:rPr>
        <w:t xml:space="preserve"> between the three tables</w:t>
      </w:r>
    </w:p>
    <w:p w:rsidR="006602B1" w:rsidRDefault="006602B1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0CF" w:rsidRDefault="002130CF" w:rsidP="00AC4E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 task is to report on patterns you find in these data in the form of a short academic article</w:t>
      </w:r>
      <w:r w:rsidR="006B3C4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765FB2" w:rsidRDefault="00765FB2" w:rsidP="00AC4E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5FB2" w:rsidRPr="00AC4E36" w:rsidRDefault="00765FB2" w:rsidP="00AC4E3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30CF" w:rsidRDefault="002130CF" w:rsidP="002130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2B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6602B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646"/>
      </w:tblGrid>
      <w:tr w:rsidR="002130CF" w:rsidTr="00F40CE1">
        <w:tc>
          <w:tcPr>
            <w:tcW w:w="1416" w:type="dxa"/>
          </w:tcPr>
          <w:p w:rsidR="002130CF" w:rsidRDefault="002130CF" w:rsidP="00F40CE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</w:t>
            </w:r>
            <w:proofErr w:type="spellEnd"/>
          </w:p>
        </w:tc>
        <w:tc>
          <w:tcPr>
            <w:tcW w:w="7646" w:type="dxa"/>
          </w:tcPr>
          <w:p w:rsidR="002130CF" w:rsidRDefault="002130CF" w:rsidP="00F40CE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product id</w:t>
            </w:r>
          </w:p>
        </w:tc>
      </w:tr>
      <w:tr w:rsidR="002130CF" w:rsidRPr="006B3C46" w:rsidTr="00F40CE1">
        <w:tc>
          <w:tcPr>
            <w:tcW w:w="1416" w:type="dxa"/>
          </w:tcPr>
          <w:p w:rsidR="002130CF" w:rsidRDefault="002130CF" w:rsidP="00F40CE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7646" w:type="dxa"/>
          </w:tcPr>
          <w:p w:rsidR="002130CF" w:rsidRDefault="002130CF" w:rsidP="00F40CE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category of the product </w:t>
            </w:r>
          </w:p>
        </w:tc>
      </w:tr>
      <w:tr w:rsidR="002130CF" w:rsidRPr="006B3C46" w:rsidTr="00F40CE1">
        <w:tc>
          <w:tcPr>
            <w:tcW w:w="1416" w:type="dxa"/>
          </w:tcPr>
          <w:p w:rsidR="002130CF" w:rsidRDefault="002130CF" w:rsidP="00F40CE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</w:t>
            </w:r>
          </w:p>
        </w:tc>
        <w:tc>
          <w:tcPr>
            <w:tcW w:w="7646" w:type="dxa"/>
          </w:tcPr>
          <w:p w:rsidR="002130CF" w:rsidRDefault="002130CF" w:rsidP="00F40CE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if the product is labelled as sustainable</w:t>
            </w:r>
          </w:p>
        </w:tc>
      </w:tr>
    </w:tbl>
    <w:p w:rsidR="002130CF" w:rsidRDefault="002130CF" w:rsidP="006444A3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65FB2" w:rsidRDefault="00765FB2" w:rsidP="006444A3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65FB2" w:rsidRDefault="00765FB2" w:rsidP="006444A3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65FB2" w:rsidRDefault="00765FB2" w:rsidP="006444A3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65FB2" w:rsidRDefault="00765FB2" w:rsidP="006444A3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65FB2" w:rsidRDefault="00765FB2" w:rsidP="006444A3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65FB2" w:rsidRDefault="00765FB2" w:rsidP="006444A3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65FB2" w:rsidRDefault="00765FB2" w:rsidP="006444A3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65FB2" w:rsidRDefault="00765FB2" w:rsidP="006444A3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bookmarkEnd w:id="0"/>
    </w:p>
    <w:p w:rsidR="006444A3" w:rsidRDefault="002130CF" w:rsidP="006444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Table 2</w:t>
      </w:r>
      <w:r w:rsidR="006444A3" w:rsidRPr="006602B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6444A3">
        <w:rPr>
          <w:rFonts w:ascii="Times New Roman" w:hAnsi="Times New Roman" w:cs="Times New Roman"/>
          <w:sz w:val="24"/>
          <w:szCs w:val="24"/>
          <w:lang w:val="en-US"/>
        </w:rPr>
        <w:t xml:space="preserve"> Point of Sales </w:t>
      </w:r>
      <w:r>
        <w:rPr>
          <w:rFonts w:ascii="Times New Roman" w:hAnsi="Times New Roman" w:cs="Times New Roman"/>
          <w:sz w:val="24"/>
          <w:szCs w:val="24"/>
          <w:lang w:val="en-US"/>
        </w:rPr>
        <w:t>(POS)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7380"/>
      </w:tblGrid>
      <w:tr w:rsidR="00807CBB" w:rsidRPr="00807CBB" w:rsidTr="006444A3">
        <w:tc>
          <w:tcPr>
            <w:tcW w:w="1413" w:type="dxa"/>
          </w:tcPr>
          <w:p w:rsidR="00807CBB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07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7649" w:type="dxa"/>
          </w:tcPr>
          <w:p w:rsidR="00807CBB" w:rsidRDefault="00807CBB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product id</w:t>
            </w:r>
          </w:p>
        </w:tc>
      </w:tr>
      <w:tr w:rsidR="00807CBB" w:rsidTr="006444A3">
        <w:tc>
          <w:tcPr>
            <w:tcW w:w="1413" w:type="dxa"/>
          </w:tcPr>
          <w:p w:rsidR="00807CBB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807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7649" w:type="dxa"/>
          </w:tcPr>
          <w:p w:rsidR="00807CBB" w:rsidRDefault="00807CBB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consumer id</w:t>
            </w:r>
          </w:p>
        </w:tc>
      </w:tr>
      <w:tr w:rsidR="00807CBB" w:rsidTr="006444A3">
        <w:tc>
          <w:tcPr>
            <w:tcW w:w="1413" w:type="dxa"/>
          </w:tcPr>
          <w:p w:rsidR="00807CBB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807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7649" w:type="dxa"/>
          </w:tcPr>
          <w:p w:rsidR="00807CBB" w:rsidRDefault="00807CBB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receipt id</w:t>
            </w:r>
          </w:p>
        </w:tc>
      </w:tr>
      <w:tr w:rsidR="00807CBB" w:rsidRPr="00A627B1" w:rsidTr="006444A3">
        <w:tc>
          <w:tcPr>
            <w:tcW w:w="1413" w:type="dxa"/>
          </w:tcPr>
          <w:p w:rsidR="00807CBB" w:rsidRDefault="000F713E" w:rsidP="000F713E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649" w:type="dxa"/>
          </w:tcPr>
          <w:p w:rsidR="00807CBB" w:rsidRDefault="00807CBB" w:rsidP="000F713E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</w:t>
            </w:r>
            <w:r w:rsidR="000F7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transaction</w:t>
            </w:r>
          </w:p>
        </w:tc>
      </w:tr>
      <w:tr w:rsidR="000F713E" w:rsidRPr="006B3C46" w:rsidTr="006444A3">
        <w:tc>
          <w:tcPr>
            <w:tcW w:w="1413" w:type="dxa"/>
          </w:tcPr>
          <w:p w:rsidR="000F713E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649" w:type="dxa"/>
          </w:tcPr>
          <w:p w:rsidR="000F713E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of transaction in CET</w:t>
            </w:r>
          </w:p>
        </w:tc>
      </w:tr>
      <w:tr w:rsidR="00807CBB" w:rsidRPr="006B3C46" w:rsidTr="006444A3">
        <w:tc>
          <w:tcPr>
            <w:tcW w:w="1413" w:type="dxa"/>
          </w:tcPr>
          <w:p w:rsidR="00807CBB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07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</w:t>
            </w:r>
          </w:p>
        </w:tc>
        <w:tc>
          <w:tcPr>
            <w:tcW w:w="7649" w:type="dxa"/>
          </w:tcPr>
          <w:p w:rsidR="00807CBB" w:rsidRDefault="00807CBB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Original total price, excl. VAT</w:t>
            </w:r>
          </w:p>
        </w:tc>
      </w:tr>
      <w:tr w:rsidR="00807CBB" w:rsidRPr="006B3C46" w:rsidTr="006444A3">
        <w:tc>
          <w:tcPr>
            <w:tcW w:w="1413" w:type="dxa"/>
          </w:tcPr>
          <w:p w:rsidR="00807CBB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807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iscount</w:t>
            </w:r>
          </w:p>
        </w:tc>
        <w:tc>
          <w:tcPr>
            <w:tcW w:w="7649" w:type="dxa"/>
          </w:tcPr>
          <w:p w:rsidR="00807CBB" w:rsidRDefault="00807CBB" w:rsidP="000F713E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 on total pri</w:t>
            </w:r>
            <w:r w:rsidR="000F7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(can be 0)</w:t>
            </w:r>
          </w:p>
        </w:tc>
      </w:tr>
      <w:tr w:rsidR="00807CBB" w:rsidRPr="006B3C46" w:rsidTr="006444A3">
        <w:tc>
          <w:tcPr>
            <w:tcW w:w="1413" w:type="dxa"/>
          </w:tcPr>
          <w:p w:rsidR="00807CBB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price_addedvat</w:t>
            </w:r>
            <w:proofErr w:type="spellEnd"/>
          </w:p>
        </w:tc>
        <w:tc>
          <w:tcPr>
            <w:tcW w:w="7649" w:type="dxa"/>
          </w:tcPr>
          <w:p w:rsidR="00807CBB" w:rsidRDefault="000F713E" w:rsidP="000F713E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Original total price, incl. VAT</w:t>
            </w:r>
          </w:p>
        </w:tc>
      </w:tr>
      <w:tr w:rsidR="00807CBB" w:rsidRPr="006B3C46" w:rsidTr="006444A3">
        <w:tc>
          <w:tcPr>
            <w:tcW w:w="1413" w:type="dxa"/>
          </w:tcPr>
          <w:p w:rsidR="00807CBB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807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arginal</w:t>
            </w:r>
          </w:p>
        </w:tc>
        <w:tc>
          <w:tcPr>
            <w:tcW w:w="7649" w:type="dxa"/>
          </w:tcPr>
          <w:p w:rsidR="00807CBB" w:rsidRDefault="000F713E" w:rsidP="000F713E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p</w:t>
            </w:r>
            <w:r w:rsidR="00807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 after discount less costs of product for the store</w:t>
            </w:r>
          </w:p>
        </w:tc>
      </w:tr>
      <w:tr w:rsidR="00807CBB" w:rsidRPr="006B3C46" w:rsidTr="006444A3">
        <w:tc>
          <w:tcPr>
            <w:tcW w:w="1413" w:type="dxa"/>
          </w:tcPr>
          <w:p w:rsidR="00807CBB" w:rsidRDefault="000F713E" w:rsidP="00807CBB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807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uantity</w:t>
            </w:r>
          </w:p>
        </w:tc>
        <w:tc>
          <w:tcPr>
            <w:tcW w:w="7649" w:type="dxa"/>
          </w:tcPr>
          <w:p w:rsidR="00807CBB" w:rsidRDefault="00807CBB" w:rsidP="006B3C46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6B3C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/weight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products</w:t>
            </w:r>
          </w:p>
        </w:tc>
      </w:tr>
    </w:tbl>
    <w:p w:rsidR="002A2D8A" w:rsidRDefault="002A2D8A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602B1" w:rsidRDefault="0061288D" w:rsidP="006602B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Table 3</w:t>
      </w:r>
      <w:r w:rsidR="006602B1" w:rsidRPr="006602B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6602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Consumer</w:t>
      </w:r>
      <w:r w:rsidR="002130C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6602B1" w:rsidTr="00C47781">
        <w:tc>
          <w:tcPr>
            <w:tcW w:w="1413" w:type="dxa"/>
          </w:tcPr>
          <w:p w:rsidR="006602B1" w:rsidRDefault="00A627B1" w:rsidP="00C4778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60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7649" w:type="dxa"/>
          </w:tcPr>
          <w:p w:rsidR="006602B1" w:rsidRDefault="006602B1" w:rsidP="00C4778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consumer id</w:t>
            </w:r>
          </w:p>
        </w:tc>
      </w:tr>
      <w:tr w:rsidR="006602B1" w:rsidTr="00C47781">
        <w:tc>
          <w:tcPr>
            <w:tcW w:w="1413" w:type="dxa"/>
          </w:tcPr>
          <w:p w:rsidR="006602B1" w:rsidRDefault="00A627B1" w:rsidP="00C4778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128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</w:t>
            </w:r>
          </w:p>
        </w:tc>
        <w:tc>
          <w:tcPr>
            <w:tcW w:w="7649" w:type="dxa"/>
          </w:tcPr>
          <w:p w:rsidR="006602B1" w:rsidRDefault="0061288D" w:rsidP="00C4778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if consumer is female</w:t>
            </w:r>
          </w:p>
        </w:tc>
      </w:tr>
      <w:tr w:rsidR="006602B1" w:rsidRPr="006B3C46" w:rsidTr="00C47781">
        <w:tc>
          <w:tcPr>
            <w:tcW w:w="1413" w:type="dxa"/>
          </w:tcPr>
          <w:p w:rsidR="006602B1" w:rsidRDefault="00A627B1" w:rsidP="00C4778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128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</w:t>
            </w:r>
          </w:p>
        </w:tc>
        <w:tc>
          <w:tcPr>
            <w:tcW w:w="7649" w:type="dxa"/>
          </w:tcPr>
          <w:p w:rsidR="006602B1" w:rsidRDefault="0061288D" w:rsidP="00C4778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 in years of consumer</w:t>
            </w:r>
          </w:p>
        </w:tc>
      </w:tr>
      <w:tr w:rsidR="006602B1" w:rsidRPr="006B3C46" w:rsidTr="00C47781">
        <w:tc>
          <w:tcPr>
            <w:tcW w:w="1413" w:type="dxa"/>
          </w:tcPr>
          <w:p w:rsidR="006602B1" w:rsidRDefault="00A627B1" w:rsidP="00A627B1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128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ostalcode</w:t>
            </w:r>
            <w:proofErr w:type="spellEnd"/>
          </w:p>
        </w:tc>
        <w:tc>
          <w:tcPr>
            <w:tcW w:w="7649" w:type="dxa"/>
          </w:tcPr>
          <w:p w:rsidR="006602B1" w:rsidRDefault="0061288D" w:rsidP="0061288D">
            <w:pPr>
              <w:pStyle w:val="PlainText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 code for main living address of consumer</w:t>
            </w:r>
          </w:p>
        </w:tc>
      </w:tr>
    </w:tbl>
    <w:p w:rsidR="00347428" w:rsidRDefault="00347428" w:rsidP="0034742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719C" w:rsidRPr="00B57919" w:rsidRDefault="003A6A8A">
      <w:pPr>
        <w:rPr>
          <w:lang w:val="en-US"/>
        </w:rPr>
      </w:pPr>
    </w:p>
    <w:sectPr w:rsidR="0067719C" w:rsidRPr="00B5791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A8A" w:rsidRDefault="003A6A8A" w:rsidP="002130CF">
      <w:pPr>
        <w:spacing w:after="0" w:line="240" w:lineRule="auto"/>
      </w:pPr>
      <w:r>
        <w:separator/>
      </w:r>
    </w:p>
  </w:endnote>
  <w:endnote w:type="continuationSeparator" w:id="0">
    <w:p w:rsidR="003A6A8A" w:rsidRDefault="003A6A8A" w:rsidP="00213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A8A" w:rsidRDefault="003A6A8A" w:rsidP="002130CF">
      <w:pPr>
        <w:spacing w:after="0" w:line="240" w:lineRule="auto"/>
      </w:pPr>
      <w:r>
        <w:separator/>
      </w:r>
    </w:p>
  </w:footnote>
  <w:footnote w:type="continuationSeparator" w:id="0">
    <w:p w:rsidR="003A6A8A" w:rsidRDefault="003A6A8A" w:rsidP="00213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318336367"/>
      <w:docPartObj>
        <w:docPartGallery w:val="Page Numbers (Top of Page)"/>
        <w:docPartUnique/>
      </w:docPartObj>
    </w:sdtPr>
    <w:sdtEndPr/>
    <w:sdtContent>
      <w:p w:rsidR="002130CF" w:rsidRPr="002130CF" w:rsidRDefault="002130C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130CF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2130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2130CF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2130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765FB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2130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2130CF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2130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2130CF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2130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765FB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2130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:rsidR="002130CF" w:rsidRDefault="002130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28"/>
    <w:rsid w:val="000C540C"/>
    <w:rsid w:val="000F713E"/>
    <w:rsid w:val="001A532C"/>
    <w:rsid w:val="001C73DB"/>
    <w:rsid w:val="00203160"/>
    <w:rsid w:val="002130CF"/>
    <w:rsid w:val="002A2D8A"/>
    <w:rsid w:val="00347428"/>
    <w:rsid w:val="003A6A8A"/>
    <w:rsid w:val="00557738"/>
    <w:rsid w:val="005B29B0"/>
    <w:rsid w:val="0061288D"/>
    <w:rsid w:val="006444A3"/>
    <w:rsid w:val="006602B1"/>
    <w:rsid w:val="006B3C46"/>
    <w:rsid w:val="006E6D64"/>
    <w:rsid w:val="00765FB2"/>
    <w:rsid w:val="00807CBB"/>
    <w:rsid w:val="0092212D"/>
    <w:rsid w:val="00A627B1"/>
    <w:rsid w:val="00AB1FE3"/>
    <w:rsid w:val="00AC4E36"/>
    <w:rsid w:val="00B57919"/>
    <w:rsid w:val="00C16963"/>
    <w:rsid w:val="00E46BCE"/>
    <w:rsid w:val="00FA0ED3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EB9FC-F79E-4E62-B5F4-0AD97B2C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42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474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7428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644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0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CF"/>
  </w:style>
  <w:style w:type="paragraph" w:styleId="Footer">
    <w:name w:val="footer"/>
    <w:basedOn w:val="Normal"/>
    <w:link w:val="FooterChar"/>
    <w:uiPriority w:val="99"/>
    <w:unhideWhenUsed/>
    <w:rsid w:val="002130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Fröberg</dc:creator>
  <cp:keywords/>
  <dc:description/>
  <cp:lastModifiedBy>4748346678</cp:lastModifiedBy>
  <cp:revision>16</cp:revision>
  <cp:lastPrinted>2019-02-24T19:59:00Z</cp:lastPrinted>
  <dcterms:created xsi:type="dcterms:W3CDTF">2019-02-19T13:18:00Z</dcterms:created>
  <dcterms:modified xsi:type="dcterms:W3CDTF">2021-08-18T14:15:00Z</dcterms:modified>
</cp:coreProperties>
</file>