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  <w:lang w:val="en-US"/>
        </w:rPr>
        <w:t>H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</w:rPr>
        <w:t xml:space="preserve">ow to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  <w:lang w:val="en-US"/>
        </w:rPr>
        <w:t>G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</w:rPr>
        <w:t>reet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  <w:lang w:val="en-US"/>
        </w:rPr>
        <w:t xml:space="preserve"> P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</w:rPr>
        <w:t>eople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Informal Greeting</w:t>
      </w:r>
      <w:r>
        <w:rPr>
          <w:rFonts w:hint="default"/>
          <w:sz w:val="44"/>
          <w:szCs w:val="44"/>
          <w:lang w:val="en-US"/>
        </w:rPr>
        <w:t xml:space="preserve">: </w:t>
      </w:r>
      <w:r>
        <w:rPr>
          <w:rFonts w:hint="default"/>
          <w:b/>
          <w:bCs/>
          <w:sz w:val="44"/>
          <w:szCs w:val="44"/>
          <w:u w:val="none"/>
          <w:lang w:val="en-US"/>
        </w:rPr>
        <w:t>(Friends and Family)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We should say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Hi </w:t>
      </w:r>
      <w:r>
        <w:rPr>
          <w:rFonts w:hint="default"/>
          <w:sz w:val="40"/>
          <w:szCs w:val="40"/>
          <w:lang w:val="en-US"/>
        </w:rPr>
        <w:t xml:space="preserve">or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Hallo</w:t>
      </w:r>
    </w:p>
    <w:p>
      <w:pPr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Formal Greeting</w:t>
      </w:r>
      <w:r>
        <w:rPr>
          <w:rFonts w:hint="default"/>
          <w:sz w:val="40"/>
          <w:szCs w:val="40"/>
          <w:lang w:val="en-US"/>
        </w:rPr>
        <w:t>:</w:t>
      </w:r>
      <w:r>
        <w:rPr>
          <w:rFonts w:hint="default"/>
          <w:sz w:val="56"/>
          <w:szCs w:val="56"/>
          <w:lang w:val="en-US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Good Morning: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Guten Morgen</w:t>
      </w:r>
      <w:r>
        <w:rPr>
          <w:rFonts w:hint="default"/>
          <w:sz w:val="40"/>
          <w:szCs w:val="40"/>
          <w:lang w:val="en-US"/>
        </w:rPr>
        <w:t xml:space="preserve"> ( Until 12 AM 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Good Day: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 Guten Tag </w:t>
      </w:r>
      <w:r>
        <w:rPr>
          <w:rFonts w:hint="default"/>
          <w:sz w:val="40"/>
          <w:szCs w:val="40"/>
          <w:lang w:val="en-US"/>
        </w:rPr>
        <w:t>( Until 5 PM 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Good Evening: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 Guten Abend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Good Night: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 GUTE Nacht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</w:pBd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To say Thank You we should say </w:t>
      </w:r>
      <w:r>
        <w:rPr>
          <w:rFonts w:hint="default" w:ascii="Calibri" w:hAnsi="Calibri" w:cs="Calibri"/>
          <w:b/>
          <w:bCs/>
          <w:color w:val="C00000"/>
          <w:sz w:val="40"/>
          <w:szCs w:val="40"/>
          <w:lang w:val="en-US"/>
        </w:rPr>
        <w:t>Danke.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In reply of Thank You we should say </w:t>
      </w:r>
      <w:r>
        <w:rPr>
          <w:rFonts w:hint="default" w:ascii="Calibri" w:hAnsi="Calibri" w:cs="Calibri"/>
          <w:b/>
          <w:bCs/>
          <w:color w:val="C00000"/>
          <w:sz w:val="40"/>
          <w:szCs w:val="40"/>
          <w:lang w:val="en-US"/>
        </w:rPr>
        <w:t>Bitte. (Please</w:t>
      </w:r>
      <w:bookmarkStart w:id="0" w:name="_GoBack"/>
      <w:bookmarkEnd w:id="0"/>
      <w:r>
        <w:rPr>
          <w:rFonts w:hint="default" w:ascii="Calibri" w:hAnsi="Calibri" w:cs="Calibri"/>
          <w:b/>
          <w:bCs/>
          <w:color w:val="C00000"/>
          <w:sz w:val="40"/>
          <w:szCs w:val="40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</w:pBd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Informal Goodbye</w:t>
      </w:r>
      <w:r>
        <w:rPr>
          <w:rFonts w:hint="default"/>
          <w:sz w:val="44"/>
          <w:szCs w:val="44"/>
          <w:lang w:val="en-US"/>
        </w:rPr>
        <w:t xml:space="preserve">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We should say </w:t>
      </w:r>
      <w:r>
        <w:rPr>
          <w:rFonts w:hint="default" w:ascii="Calibri" w:hAnsi="Calibri" w:cs="Calibri" w:eastAsiaTheme="minorEastAsia"/>
          <w:b/>
          <w:bCs/>
          <w:color w:val="C00000"/>
          <w:sz w:val="40"/>
          <w:szCs w:val="40"/>
          <w:lang w:val="en-US"/>
        </w:rPr>
        <w:t>Tsch</w:t>
      </w: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C00000"/>
          <w:spacing w:val="0"/>
          <w:sz w:val="36"/>
          <w:szCs w:val="36"/>
          <w:shd w:val="clear" w:fill="FFFFFF"/>
        </w:rPr>
        <w:t>ü</w:t>
      </w: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C00000"/>
          <w:spacing w:val="0"/>
          <w:sz w:val="36"/>
          <w:szCs w:val="36"/>
          <w:shd w:val="clear" w:fill="FFFFFF"/>
          <w:lang w:val="en-US"/>
        </w:rPr>
        <w:t>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Formal Goodbye</w:t>
      </w:r>
      <w:r>
        <w:rPr>
          <w:rFonts w:hint="default"/>
          <w:sz w:val="44"/>
          <w:szCs w:val="44"/>
          <w:lang w:val="en-US"/>
        </w:rPr>
        <w:t xml:space="preserve">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We should say </w:t>
      </w:r>
      <w:r>
        <w:rPr>
          <w:rFonts w:hint="default" w:ascii="Calibri" w:hAnsi="Calibri" w:cs="Calibri"/>
          <w:b/>
          <w:bCs/>
          <w:color w:val="C00000"/>
          <w:sz w:val="40"/>
          <w:szCs w:val="40"/>
          <w:lang w:val="en-US"/>
        </w:rPr>
        <w:t>Auf Wiedersehen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Speaking Over Phone: 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  <w:lang w:val="en-US"/>
        </w:rPr>
        <w:t>Hear you again</w:t>
      </w:r>
      <w:r>
        <w:rPr>
          <w:rFonts w:hint="default" w:ascii="Calibri" w:hAnsi="Calibri" w:cs="Calibri"/>
          <w:b w:val="0"/>
          <w:bCs w:val="0"/>
          <w:color w:val="auto"/>
          <w:sz w:val="40"/>
          <w:szCs w:val="40"/>
          <w:lang w:val="en-US"/>
        </w:rPr>
        <w:t>: To say goodbye w</w:t>
      </w:r>
      <w:r>
        <w:rPr>
          <w:rFonts w:hint="default"/>
          <w:sz w:val="40"/>
          <w:szCs w:val="40"/>
          <w:lang w:val="en-US"/>
        </w:rPr>
        <w:t xml:space="preserve">e should say </w:t>
      </w:r>
      <w:r>
        <w:rPr>
          <w:rFonts w:hint="default" w:ascii="Calibri" w:hAnsi="Calibri" w:cs="Calibri"/>
          <w:b/>
          <w:bCs/>
          <w:color w:val="C00000"/>
          <w:sz w:val="40"/>
          <w:szCs w:val="40"/>
          <w:lang w:val="en-US"/>
        </w:rPr>
        <w:t>Auf Wiederhoren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  <w:lang w:val="en-US"/>
        </w:rPr>
        <w:t>So long:</w:t>
      </w:r>
      <w:r>
        <w:rPr>
          <w:rFonts w:hint="default" w:ascii="Calibri" w:hAnsi="Calibri" w:cs="Calibri"/>
          <w:b w:val="0"/>
          <w:bCs w:val="0"/>
          <w:color w:val="auto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 finish a conversation we should say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 Bis dann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See you soon: 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We should say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Bis bald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See you then: 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We should say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Bis später! </w:t>
      </w: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|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Bis nachher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See you tomorrow: 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We should say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Bis morgen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</w:pBd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Informal:</w:t>
      </w: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 (Friends and Family)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Question: </w:t>
      </w:r>
      <w:r>
        <w:rPr>
          <w:rFonts w:hint="default"/>
          <w:sz w:val="44"/>
          <w:szCs w:val="44"/>
          <w:lang w:val="en-US"/>
        </w:rPr>
        <w:t xml:space="preserve">How are you?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>Wie geht’s</w:t>
      </w:r>
      <w:r>
        <w:rPr>
          <w:rFonts w:hint="default"/>
          <w:sz w:val="44"/>
          <w:szCs w:val="44"/>
          <w:lang w:val="en-US"/>
        </w:rPr>
        <w:t xml:space="preserve">?  |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>Wie geht es Ihnen</w:t>
      </w:r>
      <w:r>
        <w:rPr>
          <w:rFonts w:hint="default"/>
          <w:sz w:val="44"/>
          <w:szCs w:val="44"/>
          <w:lang w:val="en-US"/>
        </w:rPr>
        <w:t xml:space="preserve">? </w:t>
      </w: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trike w:val="0"/>
          <w:dstrike w:val="0"/>
          <w:sz w:val="44"/>
          <w:szCs w:val="44"/>
          <w:u w:val="single"/>
          <w:lang w:val="en-US"/>
        </w:rPr>
        <w:t>Formal</w:t>
      </w:r>
      <w:r>
        <w:rPr>
          <w:rFonts w:hint="default"/>
          <w:b/>
          <w:bCs/>
          <w:sz w:val="44"/>
          <w:szCs w:val="44"/>
          <w:lang w:val="en-US"/>
        </w:rPr>
        <w:t xml:space="preserve">: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Question: </w:t>
      </w:r>
      <w:r>
        <w:rPr>
          <w:rFonts w:hint="default"/>
          <w:sz w:val="44"/>
          <w:szCs w:val="44"/>
          <w:lang w:val="en-US"/>
        </w:rPr>
        <w:t xml:space="preserve">How are you?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>Wie geht es dir</w:t>
      </w:r>
      <w:r>
        <w:rPr>
          <w:rFonts w:hint="default"/>
          <w:sz w:val="44"/>
          <w:szCs w:val="44"/>
          <w:lang w:val="en-US"/>
        </w:rPr>
        <w:t xml:space="preserve">?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Answer</w:t>
      </w:r>
      <w:r>
        <w:rPr>
          <w:rFonts w:hint="default"/>
          <w:sz w:val="44"/>
          <w:szCs w:val="44"/>
          <w:lang w:val="en-US"/>
        </w:rPr>
        <w:t>: (Same)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I am good / I am fine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Mir geht es gut! </w:t>
      </w:r>
      <w:r>
        <w:rPr>
          <w:rFonts w:hint="default"/>
          <w:b/>
          <w:bCs/>
          <w:color w:val="auto"/>
          <w:sz w:val="44"/>
          <w:szCs w:val="44"/>
          <w:lang w:val="en-US"/>
        </w:rPr>
        <w:t xml:space="preserve">or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>(Gut)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I am very good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Mir geht es sehr gut!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I am quite good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Mir geht es ganz gut!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44"/>
          <w:szCs w:val="44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 xml:space="preserve">I feel bad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Mir geht es schlecht!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 xml:space="preserve">I feel really bad - 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Mir geht es sehr schlecht!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44"/>
          <w:szCs w:val="44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Not good not bad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 - Es geht so….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77B13"/>
    <w:multiLevelType w:val="singleLevel"/>
    <w:tmpl w:val="8ED77B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96C84856"/>
    <w:multiLevelType w:val="singleLevel"/>
    <w:tmpl w:val="96C8485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7F83EF"/>
    <w:multiLevelType w:val="singleLevel"/>
    <w:tmpl w:val="A57F83E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4D70F9C"/>
    <w:multiLevelType w:val="singleLevel"/>
    <w:tmpl w:val="B4D70F9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4">
    <w:nsid w:val="BD6183C9"/>
    <w:multiLevelType w:val="singleLevel"/>
    <w:tmpl w:val="BD6183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DBC422A"/>
    <w:multiLevelType w:val="singleLevel"/>
    <w:tmpl w:val="BDBC42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6">
    <w:nsid w:val="DF6800E7"/>
    <w:multiLevelType w:val="singleLevel"/>
    <w:tmpl w:val="DF6800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7">
    <w:nsid w:val="FF10A1D7"/>
    <w:multiLevelType w:val="singleLevel"/>
    <w:tmpl w:val="FF10A1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2A9A7D2"/>
    <w:multiLevelType w:val="singleLevel"/>
    <w:tmpl w:val="22A9A7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EFDFB8A"/>
    <w:multiLevelType w:val="singleLevel"/>
    <w:tmpl w:val="2EFDFB8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10">
    <w:nsid w:val="5C210BC8"/>
    <w:multiLevelType w:val="singleLevel"/>
    <w:tmpl w:val="5C210B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3B4F"/>
    <w:rsid w:val="0601704F"/>
    <w:rsid w:val="06EC26BE"/>
    <w:rsid w:val="081937A3"/>
    <w:rsid w:val="137B5103"/>
    <w:rsid w:val="234178E0"/>
    <w:rsid w:val="393362F7"/>
    <w:rsid w:val="4201632E"/>
    <w:rsid w:val="49306C62"/>
    <w:rsid w:val="5837126B"/>
    <w:rsid w:val="62FA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2024-02-10T13:05:00Z</dcterms:created>
  <dc:creator>Aziz</dc:creator>
  <cp:lastModifiedBy>Aziz Chy</cp:lastModifiedBy>
  <dcterms:modified xsi:type="dcterms:W3CDTF">2024-02-10T22:01:40Z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0E278761A5B5494981D4C9F0726B0FF5_12</vt:lpwstr>
  </property>
</Properties>
</file>