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52B2F"/>
          <w:spacing w:val="0"/>
        </w:rPr>
      </w:pPr>
      <w:r>
        <w:rPr>
          <w:rFonts w:hint="default"/>
          <w:b/>
          <w:bCs/>
          <w:color w:val="C00000"/>
          <w:sz w:val="52"/>
          <w:szCs w:val="52"/>
          <w:u w:val="single"/>
        </w:rPr>
        <w:t xml:space="preserve">The </w:t>
      </w:r>
      <w:r>
        <w:rPr>
          <w:rFonts w:hint="default"/>
          <w:b/>
          <w:bCs/>
          <w:color w:val="C00000"/>
          <w:sz w:val="52"/>
          <w:szCs w:val="52"/>
          <w:u w:val="single"/>
          <w:lang w:val="en-US"/>
        </w:rPr>
        <w:t>Numbers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0" w:lineRule="atLeast"/>
        <w:ind w:left="420" w:leftChars="0" w:hanging="420" w:firstLineChars="0"/>
        <w:rPr>
          <w:rFonts w:hint="default" w:ascii="Calibri" w:hAnsi="Calibri" w:cs="Calibri"/>
          <w:b w:val="0"/>
          <w:bCs w:val="0"/>
          <w:color w:val="0000FF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German numbers 1 to 10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385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Numeral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German number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Pronunciation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0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Null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nu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eins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zwei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tsvai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3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drie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drai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4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vier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feer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5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fünf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foonf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6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sechs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zehks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7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sieben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ZEE-ben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8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acht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ahkt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9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nuen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noin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10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zehn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tsehn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0" w:lineRule="atLeast"/>
        <w:ind w:left="420" w:leftChars="0" w:hanging="420" w:firstLineChars="0"/>
        <w:rPr>
          <w:rFonts w:hint="default" w:ascii="Calibri" w:hAnsi="Calibri" w:cs="Calibri"/>
          <w:b w:val="0"/>
          <w:bCs w:val="0"/>
          <w:color w:val="0000FF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German numbers 1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to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0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385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Numeral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German number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Pronunciation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11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0070C0"/>
                <w:spacing w:val="0"/>
                <w:sz w:val="36"/>
                <w:szCs w:val="36"/>
                <w:lang w:val="en-US"/>
              </w:rPr>
              <w:t>elf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ehlf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12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0070C0"/>
                <w:spacing w:val="0"/>
                <w:sz w:val="36"/>
                <w:szCs w:val="36"/>
                <w:lang w:val="en-US"/>
              </w:rPr>
              <w:t>zwölf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tsvoolf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13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dreizehn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DRAI-tsehn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14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vierzehn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FEER-tsehn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15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fünf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zehn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FOONF-tsehn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16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70C0"/>
                <w:spacing w:val="0"/>
                <w:sz w:val="36"/>
                <w:szCs w:val="36"/>
                <w:lang w:val="en-US"/>
              </w:rPr>
              <w:t>sechzehn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ZEHK-tsehn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17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70C0"/>
                <w:spacing w:val="0"/>
                <w:sz w:val="36"/>
                <w:szCs w:val="36"/>
                <w:lang w:val="en-US"/>
              </w:rPr>
              <w:t>siebzehn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ZEEB-tsehn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18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achtzehn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AHKT-tsehn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19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nuenzehn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NOIN-tsehn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20</w:t>
            </w:r>
          </w:p>
        </w:tc>
        <w:tc>
          <w:tcPr>
            <w:tcW w:w="38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:lang w:val="en-US"/>
              </w:rPr>
              <w:t>zwanzig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TVAN-tseeg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0" w:lineRule="atLeast"/>
        <w:ind w:left="420" w:leftChars="0" w:hanging="420" w:firstLineChars="0"/>
        <w:jc w:val="both"/>
        <w:outlineLvl w:val="1"/>
        <w:rPr>
          <w:rFonts w:hint="default" w:ascii="Calibri" w:hAnsi="Calibri" w:cs="Calibri"/>
          <w:b w:val="0"/>
          <w:bCs w:val="0"/>
          <w:i/>
          <w:iCs/>
          <w:color w:val="auto"/>
          <w:sz w:val="36"/>
          <w:szCs w:val="36"/>
          <w:lang w:val="en-US"/>
        </w:rPr>
      </w:pPr>
      <w:r>
        <w:rPr>
          <w:rFonts w:hint="default" w:ascii="Calibri" w:hAnsi="Calibri"/>
          <w:b/>
          <w:bCs/>
          <w:i/>
          <w:iCs/>
          <w:color w:val="2E75B5" w:themeColor="accent1" w:themeShade="BF"/>
          <w:sz w:val="36"/>
          <w:szCs w:val="36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Note</w:t>
      </w:r>
      <w:r>
        <w:rPr>
          <w:rFonts w:hint="default" w:ascii="Calibri" w:hAnsi="Calibri"/>
          <w:b w:val="0"/>
          <w:bCs w:val="0"/>
          <w:i/>
          <w:iCs/>
          <w:color w:val="auto"/>
          <w:sz w:val="36"/>
          <w:szCs w:val="36"/>
          <w:lang w:val="en-US"/>
        </w:rPr>
        <w:t>: Just like the -teen ending in English, German uses -</w:t>
      </w:r>
      <w:r>
        <w:rPr>
          <w:rFonts w:hint="default" w:ascii="Calibri" w:hAnsi="Calibri"/>
          <w:b/>
          <w:bCs/>
          <w:i/>
          <w:iCs/>
          <w:color w:val="C00000"/>
          <w:sz w:val="36"/>
          <w:szCs w:val="36"/>
          <w:lang w:val="en-US"/>
        </w:rPr>
        <w:t xml:space="preserve">zehn </w:t>
      </w:r>
      <w:r>
        <w:rPr>
          <w:rFonts w:hint="default" w:ascii="Calibri" w:hAnsi="Calibri"/>
          <w:b w:val="0"/>
          <w:bCs w:val="0"/>
          <w:i/>
          <w:iCs/>
          <w:color w:val="auto"/>
          <w:sz w:val="36"/>
          <w:szCs w:val="36"/>
          <w:lang w:val="en-US"/>
        </w:rPr>
        <w:t xml:space="preserve">to cap off all numbers </w:t>
      </w:r>
      <w:r>
        <w:rPr>
          <w:rFonts w:hint="default" w:ascii="Calibri" w:hAnsi="Calibri"/>
          <w:b/>
          <w:bCs/>
          <w:i/>
          <w:iCs/>
          <w:color w:val="C00000"/>
          <w:sz w:val="36"/>
          <w:szCs w:val="36"/>
          <w:lang w:val="en-US"/>
        </w:rPr>
        <w:t xml:space="preserve">13 </w:t>
      </w:r>
      <w:r>
        <w:rPr>
          <w:rFonts w:hint="default" w:ascii="Calibri" w:hAnsi="Calibri"/>
          <w:b w:val="0"/>
          <w:bCs w:val="0"/>
          <w:i/>
          <w:iCs/>
          <w:color w:val="auto"/>
          <w:sz w:val="36"/>
          <w:szCs w:val="36"/>
          <w:lang w:val="en-US"/>
        </w:rPr>
        <w:t xml:space="preserve">through </w:t>
      </w:r>
      <w:r>
        <w:rPr>
          <w:rFonts w:hint="default" w:ascii="Calibri" w:hAnsi="Calibri"/>
          <w:b/>
          <w:bCs/>
          <w:i/>
          <w:iCs/>
          <w:color w:val="C00000"/>
          <w:sz w:val="36"/>
          <w:szCs w:val="36"/>
          <w:lang w:val="en-US"/>
        </w:rPr>
        <w:t>19</w:t>
      </w:r>
      <w:r>
        <w:rPr>
          <w:rFonts w:hint="default" w:ascii="Calibri" w:hAnsi="Calibri"/>
          <w:b w:val="0"/>
          <w:bCs w:val="0"/>
          <w:i/>
          <w:iCs/>
          <w:color w:val="auto"/>
          <w:sz w:val="36"/>
          <w:szCs w:val="36"/>
          <w:lang w:val="en-US"/>
        </w:rPr>
        <w:t xml:space="preserve">.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0" w:lineRule="atLeast"/>
        <w:ind w:left="420" w:leftChars="0" w:hanging="420" w:firstLineChars="0"/>
        <w:rPr>
          <w:rFonts w:hint="default" w:ascii="Calibri" w:hAnsi="Calibri" w:cs="Calibri"/>
          <w:b w:val="0"/>
          <w:bCs w:val="0"/>
          <w:color w:val="0000FF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German numbers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21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to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3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0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/>
          <w:sz w:val="36"/>
          <w:szCs w:val="36"/>
          <w:lang w:val="en-US"/>
        </w:rPr>
      </w:pPr>
    </w:p>
    <w:tbl>
      <w:tblPr>
        <w:tblStyle w:val="5"/>
        <w:tblW w:w="9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3120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Numeral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German number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Pronunciation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21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einundzwanzig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AIN-und-SVAHN-tseeg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22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zweiundzwanzig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TSVAI-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23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dreundzwanzig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DRAI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24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vierundzwanzig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FEER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25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fünf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undzwanzig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FOONF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26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sechsundzwanzig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ZEHK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S-und-SVAHN-tseeg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27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siebenundzwanzig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ZEE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-ben-und-SVAHN-tseeg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28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achtundzwanzig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AHKT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29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nuenundzwanzig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NOIN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30</w:t>
            </w:r>
          </w:p>
        </w:tc>
        <w:tc>
          <w:tcPr>
            <w:tcW w:w="3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:lang w:val="en-US"/>
              </w:rPr>
              <w:t>dreißig</w:t>
            </w:r>
          </w:p>
        </w:tc>
        <w:tc>
          <w:tcPr>
            <w:tcW w:w="42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DRAI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-seeg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Note</w:t>
      </w:r>
      <w:r>
        <w:rPr>
          <w:rFonts w:hint="default"/>
          <w:i/>
          <w:iCs/>
          <w:sz w:val="40"/>
          <w:szCs w:val="40"/>
          <w:lang w:val="en-US"/>
        </w:rPr>
        <w:t xml:space="preserve">: </w:t>
      </w:r>
      <w:r>
        <w:rPr>
          <w:rFonts w:hint="default"/>
          <w:i/>
          <w:iCs/>
          <w:sz w:val="36"/>
          <w:szCs w:val="36"/>
          <w:lang w:val="en-US"/>
        </w:rPr>
        <w:t>In English, we use the formula of tens + ones to make larger numbers, such as twenty-five. But in German it builds compound numbers with this formula: (</w:t>
      </w: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>ones + und (and) + tens</w:t>
      </w:r>
      <w:r>
        <w:rPr>
          <w:rFonts w:hint="default"/>
          <w:i/>
          <w:iCs/>
          <w:sz w:val="36"/>
          <w:szCs w:val="36"/>
          <w:lang w:val="en-US"/>
        </w:rPr>
        <w:t>)</w:t>
      </w:r>
      <w:r>
        <w:rPr>
          <w:rFonts w:hint="default"/>
          <w:i/>
          <w:iCs/>
          <w:sz w:val="36"/>
          <w:szCs w:val="36"/>
          <w:lang w:val="en-US"/>
        </w:rPr>
        <w:br w:type="textWrapping"/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Let’s look at an 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4"/>
          <w:szCs w:val="34"/>
          <w:lang w:val="en-US"/>
        </w:rPr>
      </w:pPr>
      <w:r>
        <w:rPr>
          <w:rFonts w:hint="default"/>
          <w:sz w:val="34"/>
          <w:szCs w:val="34"/>
          <w:lang w:val="en-US"/>
        </w:rPr>
        <w:t xml:space="preserve">25 = </w:t>
      </w:r>
      <w:r>
        <w:rPr>
          <w:rFonts w:hint="default"/>
          <w:b/>
          <w:bCs/>
          <w:color w:val="C00000"/>
          <w:sz w:val="34"/>
          <w:szCs w:val="34"/>
          <w:lang w:val="en-US"/>
        </w:rPr>
        <w:t xml:space="preserve">fünfundzwanzig </w:t>
      </w:r>
      <w:r>
        <w:rPr>
          <w:rFonts w:hint="default"/>
          <w:sz w:val="34"/>
          <w:szCs w:val="34"/>
          <w:lang w:val="en-US"/>
        </w:rPr>
        <w:t xml:space="preserve">= </w:t>
      </w:r>
      <w:r>
        <w:rPr>
          <w:rFonts w:hint="default"/>
          <w:b/>
          <w:bCs/>
          <w:color w:val="C00000"/>
          <w:sz w:val="34"/>
          <w:szCs w:val="34"/>
          <w:lang w:val="en-US"/>
        </w:rPr>
        <w:t xml:space="preserve">fünf </w:t>
      </w:r>
      <w:r>
        <w:rPr>
          <w:rFonts w:hint="default"/>
          <w:sz w:val="34"/>
          <w:szCs w:val="34"/>
          <w:lang w:val="en-US"/>
        </w:rPr>
        <w:t xml:space="preserve">(5) + </w:t>
      </w:r>
      <w:r>
        <w:rPr>
          <w:rFonts w:hint="default"/>
          <w:b/>
          <w:bCs/>
          <w:color w:val="C00000"/>
          <w:sz w:val="34"/>
          <w:szCs w:val="34"/>
          <w:lang w:val="en-US"/>
        </w:rPr>
        <w:t xml:space="preserve">und </w:t>
      </w:r>
      <w:r>
        <w:rPr>
          <w:rFonts w:hint="default"/>
          <w:sz w:val="34"/>
          <w:szCs w:val="34"/>
          <w:lang w:val="en-US"/>
        </w:rPr>
        <w:t xml:space="preserve">(and) + </w:t>
      </w:r>
      <w:r>
        <w:rPr>
          <w:rFonts w:hint="default"/>
          <w:b/>
          <w:bCs/>
          <w:color w:val="C00000"/>
          <w:sz w:val="34"/>
          <w:szCs w:val="34"/>
          <w:lang w:val="en-US"/>
        </w:rPr>
        <w:t xml:space="preserve">zwanzig </w:t>
      </w:r>
      <w:r>
        <w:rPr>
          <w:rFonts w:hint="default"/>
          <w:sz w:val="34"/>
          <w:szCs w:val="34"/>
          <w:lang w:val="en-US"/>
        </w:rPr>
        <w:t>(20)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4"/>
          <w:szCs w:val="3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To create any number between </w:t>
      </w:r>
      <w:r>
        <w:rPr>
          <w:rFonts w:hint="default"/>
          <w:b/>
          <w:bCs/>
          <w:color w:val="auto"/>
          <w:sz w:val="40"/>
          <w:szCs w:val="40"/>
          <w:lang w:val="en-US"/>
        </w:rPr>
        <w:t xml:space="preserve">21 </w:t>
      </w:r>
      <w:r>
        <w:rPr>
          <w:rFonts w:hint="default"/>
          <w:sz w:val="40"/>
          <w:szCs w:val="40"/>
          <w:lang w:val="en-US"/>
        </w:rPr>
        <w:t xml:space="preserve">and </w:t>
      </w:r>
      <w:r>
        <w:rPr>
          <w:rFonts w:hint="default"/>
          <w:b/>
          <w:bCs/>
          <w:sz w:val="40"/>
          <w:szCs w:val="40"/>
          <w:lang w:val="en-US"/>
        </w:rPr>
        <w:t>99</w:t>
      </w:r>
      <w:r>
        <w:rPr>
          <w:rFonts w:hint="default"/>
          <w:sz w:val="40"/>
          <w:szCs w:val="40"/>
          <w:lang w:val="en-US"/>
        </w:rPr>
        <w:t xml:space="preserve">, follow the formula of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ones </w:t>
      </w:r>
      <w:r>
        <w:rPr>
          <w:rFonts w:hint="default"/>
          <w:sz w:val="40"/>
          <w:szCs w:val="40"/>
          <w:lang w:val="en-US"/>
        </w:rPr>
        <w:t xml:space="preserve">+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und </w:t>
      </w:r>
      <w:r>
        <w:rPr>
          <w:rFonts w:hint="default"/>
          <w:sz w:val="40"/>
          <w:szCs w:val="40"/>
          <w:lang w:val="en-US"/>
        </w:rPr>
        <w:t xml:space="preserve">+ 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tens</w:t>
      </w:r>
      <w:r>
        <w:rPr>
          <w:rFonts w:hint="default"/>
          <w:sz w:val="40"/>
          <w:szCs w:val="40"/>
          <w:lang w:val="en-US"/>
        </w:rPr>
        <w:t>.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bCs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How to make German numbers 100 and larger</w:t>
      </w:r>
      <w:r>
        <w:rPr>
          <w:rFonts w:hint="default"/>
          <w:b/>
          <w:bCs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?</w:t>
      </w:r>
      <w:r>
        <w:rPr>
          <w:rFonts w:hint="default"/>
          <w:b/>
          <w:bCs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br w:type="textWrapping"/>
      </w:r>
      <w:r>
        <w:rPr>
          <w:rFonts w:hint="default"/>
          <w:b/>
          <w:bCs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br w:type="textWrapping"/>
      </w:r>
    </w:p>
    <w:tbl>
      <w:tblPr>
        <w:tblStyle w:val="5"/>
        <w:tblW w:w="9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2569"/>
        <w:gridCol w:w="3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6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Numeral</w:t>
            </w:r>
          </w:p>
        </w:tc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German number</w:t>
            </w:r>
          </w:p>
        </w:tc>
        <w:tc>
          <w:tcPr>
            <w:tcW w:w="42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C00000"/>
                <w:sz w:val="36"/>
                <w:szCs w:val="36"/>
                <w:vertAlign w:val="baseline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36"/>
                <w:szCs w:val="36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Pronunciation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100</w:t>
            </w:r>
          </w:p>
        </w:tc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einhundert</w:t>
            </w:r>
          </w:p>
        </w:tc>
        <w:tc>
          <w:tcPr>
            <w:tcW w:w="42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AIN-und-SVAHN-tseeg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1,000</w:t>
            </w:r>
          </w:p>
        </w:tc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eintausend</w:t>
            </w:r>
          </w:p>
        </w:tc>
        <w:tc>
          <w:tcPr>
            <w:tcW w:w="42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TSVAI-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1,000,000</w:t>
            </w: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br w:type="textWrapping"/>
            </w: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(Million)</w:t>
            </w:r>
          </w:p>
        </w:tc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eine Million</w:t>
            </w:r>
          </w:p>
        </w:tc>
        <w:tc>
          <w:tcPr>
            <w:tcW w:w="42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DRAI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1,000,000,000 (Billion)</w:t>
            </w:r>
          </w:p>
        </w:tc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eine Milliarde</w:t>
            </w:r>
          </w:p>
        </w:tc>
        <w:tc>
          <w:tcPr>
            <w:tcW w:w="42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FEER</w:t>
            </w: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  <w:lang w:val="en-US"/>
              </w:rPr>
              <w:t>-und-SVAHN-tseeg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1,000,000,000,000</w:t>
            </w: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br w:type="textWrapping"/>
            </w: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(Trillion)</w:t>
            </w:r>
          </w:p>
        </w:tc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eide Billi</w:t>
            </w:r>
          </w:p>
        </w:tc>
        <w:tc>
          <w:tcPr>
            <w:tcW w:w="42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rPr>
          <w:rFonts w:hint="defaul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Ordinal number: How to say first, second, third in German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5"/>
        <w:tblW w:w="89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93"/>
        <w:gridCol w:w="2213"/>
        <w:gridCol w:w="2684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493" w:type="dxa"/>
          </w:tcPr>
          <w:p>
            <w:pPr>
              <w:pStyle w:val="2"/>
              <w:bidi w:val="0"/>
              <w:rPr>
                <w:rFonts w:hint="default" w:ascii="Calibri" w:hAnsi="Calibri" w:cs="Calibri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Numeral</w:t>
            </w:r>
          </w:p>
        </w:tc>
        <w:tc>
          <w:tcPr>
            <w:tcW w:w="2213" w:type="dxa"/>
          </w:tcPr>
          <w:p>
            <w:pPr>
              <w:pStyle w:val="2"/>
              <w:bidi w:val="0"/>
              <w:rPr>
                <w:rFonts w:hint="default" w:ascii="Calibri" w:hAnsi="Calibri" w:cs="Calibri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English Ordinal</w:t>
            </w:r>
          </w:p>
        </w:tc>
        <w:tc>
          <w:tcPr>
            <w:tcW w:w="2684" w:type="dxa"/>
          </w:tcPr>
          <w:p>
            <w:pPr>
              <w:pStyle w:val="2"/>
              <w:bidi w:val="0"/>
              <w:rPr>
                <w:rFonts w:hint="default" w:ascii="Calibri" w:hAnsi="Calibri" w:cs="Calibri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German Cardinal</w:t>
            </w:r>
          </w:p>
        </w:tc>
        <w:tc>
          <w:tcPr>
            <w:tcW w:w="2527" w:type="dxa"/>
          </w:tcPr>
          <w:p>
            <w:pPr>
              <w:pStyle w:val="2"/>
              <w:bidi w:val="0"/>
              <w:rPr>
                <w:rFonts w:hint="default" w:ascii="Calibri" w:hAnsi="Calibri" w:cs="Calibri"/>
                <w:sz w:val="28"/>
                <w:szCs w:val="28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German Ordinal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first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eins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erste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second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zwei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zweite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third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drie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dritte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fourth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vier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vierte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5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fifth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fünf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fünfte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6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sixth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sechs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sechste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7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seventh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sieben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siebte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8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eighth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acht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achte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9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ninth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nuen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nuente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10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tenth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zehn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zehnte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11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eleventh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elf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elfte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12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twelfth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zwölf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zwölfte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13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thirteenth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driezehn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dreizehnte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14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fourteenth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vierzehn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vierzehnte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15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fifteenth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fünfzehn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fünfzehnte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16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sixteenth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sechzehn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sechzehnte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17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seventeenth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siebzehn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siebzehnte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18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eighteenth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achtzehn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achtzehnte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19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nineteenth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nuenzehn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nuenzehnte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twentieth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zwanzig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zwanzigste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21</w:t>
            </w:r>
          </w:p>
        </w:tc>
        <w:tc>
          <w:tcPr>
            <w:tcW w:w="221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Twenty-first</w:t>
            </w:r>
          </w:p>
        </w:tc>
        <w:tc>
          <w:tcPr>
            <w:tcW w:w="268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sz w:val="32"/>
                <w:szCs w:val="32"/>
                <w:vertAlign w:val="baseline"/>
                <w:lang w:val="en-US"/>
              </w:rPr>
              <w:t>einundzwanzig</w:t>
            </w:r>
          </w:p>
        </w:tc>
        <w:tc>
          <w:tcPr>
            <w:tcW w:w="2527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  <w:lang w:val="en-US"/>
              </w:rPr>
              <w:t>( - ste from here)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pBdr>
          <w:top w:val="single" w:color="auto" w:sz="4" w:space="0"/>
        </w:pBdr>
        <w:ind w:leftChars="0"/>
        <w:jc w:val="both"/>
        <w:rPr>
          <w:rFonts w:hint="default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pBdr>
          <w:top w:val="single" w:color="auto" w:sz="4" w:space="0"/>
        </w:pBdr>
        <w:ind w:leftChars="0"/>
        <w:jc w:val="both"/>
        <w:rPr>
          <w:rFonts w:hint="default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bCs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How to say the time in German</w:t>
      </w:r>
      <w:r>
        <w:rPr>
          <w:rFonts w:hint="defaul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>Example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:</w:t>
      </w:r>
      <w:r>
        <w:rPr>
          <w:rFonts w:hint="default"/>
          <w:b w:val="0"/>
          <w:bCs w:val="0"/>
          <w:i/>
          <w:iCs/>
          <w:color w:val="auto"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color w:val="auto"/>
          <w:sz w:val="32"/>
          <w:szCs w:val="32"/>
        </w:rPr>
        <w:t xml:space="preserve">It’s </w:t>
      </w:r>
      <w:r>
        <w:rPr>
          <w:rFonts w:hint="default"/>
          <w:b w:val="0"/>
          <w:bCs w:val="0"/>
          <w:i/>
          <w:iCs/>
          <w:color w:val="auto"/>
          <w:sz w:val="32"/>
          <w:szCs w:val="32"/>
          <w:lang w:val="en-US"/>
        </w:rPr>
        <w:t>five</w:t>
      </w:r>
      <w:r>
        <w:rPr>
          <w:rFonts w:hint="default"/>
          <w:b w:val="0"/>
          <w:bCs w:val="0"/>
          <w:i/>
          <w:iCs/>
          <w:color w:val="auto"/>
          <w:sz w:val="32"/>
          <w:szCs w:val="32"/>
        </w:rPr>
        <w:t xml:space="preserve"> o’clock</w:t>
      </w:r>
      <w:r>
        <w:rPr>
          <w:rFonts w:hint="default"/>
          <w:b w:val="0"/>
          <w:bCs w:val="0"/>
          <w:i/>
          <w:iCs/>
          <w:color w:val="auto"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 xml:space="preserve">- </w:t>
      </w:r>
      <w:r>
        <w:rPr>
          <w:rFonts w:hint="default"/>
          <w:b/>
          <w:bCs/>
          <w:i/>
          <w:iCs/>
          <w:color w:val="C00000"/>
          <w:sz w:val="32"/>
          <w:szCs w:val="32"/>
        </w:rPr>
        <w:t xml:space="preserve">Es ist fünf Uhr </w:t>
      </w:r>
      <w:r>
        <w:rPr>
          <w:rFonts w:hint="default"/>
          <w:b/>
          <w:bCs/>
          <w:i/>
          <w:iCs/>
          <w:color w:val="C00000"/>
          <w:sz w:val="32"/>
          <w:szCs w:val="32"/>
          <w:lang w:val="en-US"/>
        </w:rPr>
        <w:t xml:space="preserve">| </w:t>
      </w:r>
      <w:r>
        <w:rPr>
          <w:rFonts w:hint="default"/>
          <w:b/>
          <w:bCs/>
          <w:i/>
          <w:iCs/>
          <w:color w:val="C00000"/>
          <w:sz w:val="32"/>
          <w:szCs w:val="32"/>
        </w:rPr>
        <w:t xml:space="preserve">Es ist 05.00 Uhr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C00000"/>
          <w:sz w:val="36"/>
          <w:szCs w:val="36"/>
        </w:rPr>
      </w:pPr>
      <w:r>
        <w:rPr>
          <w:rFonts w:hint="default"/>
          <w:b/>
          <w:bCs/>
          <w:i/>
          <w:iCs/>
          <w:color w:val="auto"/>
          <w:sz w:val="36"/>
          <w:szCs w:val="36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Note</w:t>
      </w: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>Since Germany uses 24-hour time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.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If you want to say 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>five o’clock in the evening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>, you would need to say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: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Es ist siebzehn Uhr or 17.00 Uhr.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C00000"/>
          <w:sz w:val="36"/>
          <w:szCs w:val="36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C00000"/>
          <w:sz w:val="36"/>
          <w:szCs w:val="36"/>
        </w:rPr>
      </w:pPr>
    </w:p>
    <w:p>
      <w:pPr>
        <w:numPr>
          <w:numId w:val="0"/>
        </w:numPr>
        <w:pBdr>
          <w:top w:val="single" w:color="auto" w:sz="4" w:space="0"/>
        </w:pBdr>
        <w:ind w:leftChars="0"/>
        <w:jc w:val="both"/>
        <w:rPr>
          <w:rFonts w:hint="default"/>
          <w:b/>
          <w:bCs/>
          <w:i/>
          <w:iCs/>
          <w:color w:val="C00000"/>
          <w:sz w:val="36"/>
          <w:szCs w:val="36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C00000"/>
          <w:sz w:val="36"/>
          <w:szCs w:val="36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C00000"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i w:val="0"/>
          <w:iCs w:val="0"/>
          <w:color w:val="C00000"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How to say the year in German</w:t>
      </w:r>
      <w:r>
        <w:rPr>
          <w:rFonts w:hint="default"/>
          <w:b/>
          <w:bCs/>
          <w:i w:val="0"/>
          <w:iCs w:val="0"/>
          <w:color w:val="C00000"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C00000"/>
          <w:sz w:val="36"/>
          <w:szCs w:val="36"/>
        </w:rPr>
      </w:pP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Example1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: 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>I was born in 19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96 -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Ich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(I)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 xml:space="preserve"> bin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 xml:space="preserve">(was)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neunzehnhundert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(1900)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 xml:space="preserve"> </w:t>
      </w: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>sechs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un</w:t>
      </w: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>dnuen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zig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(96)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 xml:space="preserve"> geboren</w:t>
      </w: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 xml:space="preserve"> 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(born)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C00000"/>
          <w:sz w:val="36"/>
          <w:szCs w:val="36"/>
        </w:rPr>
      </w:pP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Example2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>The year is 202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4 -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Das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(The)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 xml:space="preserve"> Jahr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(year)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 xml:space="preserve"> ist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(is)</w:t>
      </w: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 xml:space="preserve">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zwei</w:t>
      </w:r>
      <w:r>
        <w:rPr>
          <w:rFonts w:hint="default"/>
          <w:b/>
          <w:bCs/>
          <w:i/>
          <w:iCs/>
          <w:color w:val="auto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tausend</w:t>
      </w: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>vier</w:t>
      </w:r>
      <w:r>
        <w:rPr>
          <w:rFonts w:hint="default"/>
          <w:b/>
          <w:bCs/>
          <w:i/>
          <w:iCs/>
          <w:color w:val="auto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zwanzig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(2024)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40"/>
          <w:szCs w:val="40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lang w:val="en-US"/>
        </w:rPr>
        <w:t>Note</w:t>
      </w:r>
      <w:r>
        <w:rPr>
          <w:rFonts w:hint="default"/>
          <w:b w:val="0"/>
          <w:bCs w:val="0"/>
          <w:i/>
          <w:iCs/>
          <w:color w:val="auto"/>
          <w:sz w:val="40"/>
          <w:szCs w:val="40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sz w:val="40"/>
          <w:szCs w:val="40"/>
        </w:rPr>
        <w:t xml:space="preserve">There are two ways to say the full name of a year in German.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>For years before 2000, you break the number up into two parts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>like ‘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 xml:space="preserve">19’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>and ‘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96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 xml:space="preserve">’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for 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>19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96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—that’s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neunzehn</w:t>
      </w:r>
      <w:r>
        <w:rPr>
          <w:rFonts w:hint="default"/>
          <w:b/>
          <w:bCs/>
          <w:i/>
          <w:iCs/>
          <w:color w:val="C0000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hundert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 xml:space="preserve"> </w:t>
      </w: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>sechs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>und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nuen</w:t>
      </w:r>
      <w:r>
        <w:rPr>
          <w:rFonts w:hint="default"/>
          <w:b/>
          <w:bCs/>
          <w:i/>
          <w:iCs/>
          <w:color w:val="C0000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zig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in German. </w:t>
      </w: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Years from 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 xml:space="preserve">2000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on are made exactly like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we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would make the number, except that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we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drop any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 xml:space="preserve">und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in the word. For example, the year 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>202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4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 xml:space="preserve">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would be said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zwei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>t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>ausend</w:t>
      </w: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>vier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>zwanzig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>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numId w:val="0"/>
        </w:numPr>
        <w:pBdr>
          <w:top w:val="single" w:color="auto" w:sz="4" w:space="0"/>
        </w:pBdr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i w:val="0"/>
          <w:iCs w:val="0"/>
          <w:color w:val="auto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Money, Decimal Points, and Commas in German</w:t>
      </w: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  <w:r>
        <w:rPr>
          <w:rFonts w:hint="default"/>
          <w:b/>
          <w:bCs/>
          <w:i/>
          <w:iCs/>
          <w:color w:val="auto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Note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A large part of the world, including Germany, uses commas in place of a decimal point and decimal points in place of commas in numbers. </w:t>
      </w: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numId w:val="0"/>
        </w:numPr>
        <w:jc w:val="both"/>
        <w:rPr>
          <w:rFonts w:hint="default"/>
          <w:b/>
          <w:bCs/>
          <w:i/>
          <w:iCs/>
          <w:color w:val="auto"/>
          <w:sz w:val="36"/>
          <w:szCs w:val="36"/>
        </w:rPr>
      </w:pPr>
      <w:r>
        <w:rPr>
          <w:rFonts w:hint="default"/>
          <w:b/>
          <w:bCs/>
          <w:i/>
          <w:iCs/>
          <w:color w:val="auto"/>
          <w:sz w:val="36"/>
          <w:szCs w:val="36"/>
        </w:rPr>
        <w:t>Let’s look at a simple example:</w:t>
      </w: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36"/>
          <w:szCs w:val="36"/>
        </w:rPr>
      </w:pP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>This shirt costs €29.50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 -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Dieses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(This)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Hemt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(shirt)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kostet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>costs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)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 xml:space="preserve"> </w:t>
      </w:r>
      <w:r>
        <w:rPr>
          <w:rFonts w:hint="default"/>
          <w:b/>
          <w:bCs/>
          <w:i/>
          <w:iCs/>
          <w:color w:val="C00000"/>
          <w:sz w:val="36"/>
          <w:szCs w:val="36"/>
        </w:rPr>
        <w:t>29,50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</w:rPr>
        <w:t>€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lang w:val="en-US"/>
        </w:rPr>
        <w:t xml:space="preserve"> 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(</w:t>
      </w:r>
      <w:r>
        <w:rPr>
          <w:rFonts w:hint="default"/>
          <w:b/>
          <w:bCs/>
          <w:i/>
          <w:iCs/>
          <w:color w:val="auto"/>
          <w:sz w:val="36"/>
          <w:szCs w:val="36"/>
        </w:rPr>
        <w:t>€29.50</w:t>
      </w:r>
      <w:r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  <w:t>)</w:t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i/>
          <w:iCs/>
          <w:color w:val="auto"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i/>
          <w:iCs/>
          <w:color w:val="auto"/>
          <w:sz w:val="36"/>
          <w:szCs w:val="36"/>
        </w:rPr>
      </w:pPr>
      <w:r>
        <w:rPr>
          <w:rFonts w:hint="default"/>
          <w:b/>
          <w:bCs/>
          <w:i/>
          <w:iCs/>
          <w:color w:val="auto"/>
          <w:sz w:val="36"/>
          <w:szCs w:val="36"/>
          <w:bdr w:val="single" w:sz="4" w:space="0"/>
        </w:rPr>
        <w:drawing>
          <wp:inline distT="0" distB="0" distL="114300" distR="114300">
            <wp:extent cx="5400675" cy="7668895"/>
            <wp:effectExtent l="0" t="0" r="9525" b="8255"/>
            <wp:docPr id="2" name="Picture 2" descr="20-numbers-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-numbers-de"/>
                    <pic:cNvPicPr>
                      <a:picLocks noChangeAspect="1"/>
                    </pic:cNvPicPr>
                  </pic:nvPicPr>
                  <pic:blipFill>
                    <a:blip r:embed="rId4"/>
                    <a:srcRect t="866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8C058"/>
    <w:multiLevelType w:val="singleLevel"/>
    <w:tmpl w:val="90F8C05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200C325"/>
    <w:multiLevelType w:val="singleLevel"/>
    <w:tmpl w:val="9200C32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0CD8969"/>
    <w:multiLevelType w:val="singleLevel"/>
    <w:tmpl w:val="A0CD896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A99161A"/>
    <w:multiLevelType w:val="singleLevel"/>
    <w:tmpl w:val="CA99161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000000"/>
    <w:multiLevelType w:val="singleLevel"/>
    <w:tmpl w:val="0000000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A6EF2B2"/>
    <w:multiLevelType w:val="singleLevel"/>
    <w:tmpl w:val="6A6EF2B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21E9B57"/>
    <w:multiLevelType w:val="singleLevel"/>
    <w:tmpl w:val="721E9B5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B857605"/>
    <w:multiLevelType w:val="singleLevel"/>
    <w:tmpl w:val="7B85760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D3A09"/>
    <w:rsid w:val="13117F1E"/>
    <w:rsid w:val="149F6D63"/>
    <w:rsid w:val="2E2528F7"/>
    <w:rsid w:val="2F9F0172"/>
    <w:rsid w:val="33EE2E5F"/>
    <w:rsid w:val="44753BEC"/>
    <w:rsid w:val="4927477A"/>
    <w:rsid w:val="4AB34730"/>
    <w:rsid w:val="56A34A90"/>
    <w:rsid w:val="675B7898"/>
    <w:rsid w:val="7276367D"/>
    <w:rsid w:val="7E0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2024-02-10T22:03:00Z</dcterms:created>
  <dc:creator>Aziz</dc:creator>
  <cp:lastModifiedBy>Aziz Chy</cp:lastModifiedBy>
  <dcterms:modified xsi:type="dcterms:W3CDTF">2024-02-18T13:33:13Z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27607753081845AAB59B0C5C73A4CC57_12</vt:lpwstr>
  </property>
</Properties>
</file>