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5920" w14:textId="2458DB9B" w:rsidR="180ED05C" w:rsidRDefault="180ED05C"/>
    <w:p w14:paraId="70BD94E8" w14:textId="78925847" w:rsidR="4A3F9DE3" w:rsidRDefault="4A3F9DE3" w:rsidP="52FBAF15">
      <w:r>
        <w:rPr>
          <w:noProof/>
        </w:rPr>
        <w:drawing>
          <wp:inline distT="0" distB="0" distL="0" distR="0" wp14:anchorId="33D15144" wp14:editId="52775323">
            <wp:extent cx="1638300" cy="476250"/>
            <wp:effectExtent l="0" t="0" r="0" b="0"/>
            <wp:docPr id="116210257" name="Picture 34427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75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BCC46">
        <w:t xml:space="preserve">                                                                               </w:t>
      </w:r>
      <w:r w:rsidR="398BCC46">
        <w:rPr>
          <w:noProof/>
        </w:rPr>
        <w:drawing>
          <wp:inline distT="0" distB="0" distL="0" distR="0" wp14:anchorId="65CC8A95" wp14:editId="7DCBEDE2">
            <wp:extent cx="1704975" cy="532805"/>
            <wp:effectExtent l="0" t="0" r="0" b="0"/>
            <wp:docPr id="776167346" name="Picture 81637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71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8EB6" w14:textId="390A7DB3" w:rsidR="52FBAF15" w:rsidRDefault="52FBAF15" w:rsidP="52FBAF15">
      <w:pPr>
        <w:pStyle w:val="Title"/>
        <w:jc w:val="center"/>
      </w:pPr>
    </w:p>
    <w:p w14:paraId="2CA07A1F" w14:textId="1828F8A2" w:rsidR="52FBAF15" w:rsidRDefault="52FBAF15" w:rsidP="52FBAF15">
      <w:pPr>
        <w:pStyle w:val="Title"/>
        <w:jc w:val="center"/>
      </w:pPr>
    </w:p>
    <w:p w14:paraId="2C078E63" w14:textId="49CE2F17" w:rsidR="00637349" w:rsidRDefault="00422D3F" w:rsidP="52FBAF15">
      <w:pPr>
        <w:pStyle w:val="Title"/>
        <w:jc w:val="center"/>
      </w:pPr>
      <w:r>
        <w:t>Speech to Text</w:t>
      </w:r>
    </w:p>
    <w:p w14:paraId="6001DFFD" w14:textId="2865CE3F" w:rsidR="2E9703E1" w:rsidRDefault="2E9703E1" w:rsidP="4F933DF1">
      <w:pPr>
        <w:jc w:val="center"/>
      </w:pPr>
      <w:r w:rsidRPr="4F933DF1">
        <w:rPr>
          <w:sz w:val="40"/>
          <w:szCs w:val="40"/>
        </w:rPr>
        <w:t xml:space="preserve">Step-By-Step Tutorial </w:t>
      </w:r>
    </w:p>
    <w:p w14:paraId="3E11F222" w14:textId="3D4E1D43" w:rsidR="0D4B05C6" w:rsidRPr="008466F4" w:rsidRDefault="0D4B05C6" w:rsidP="008466F4">
      <w:pPr>
        <w:jc w:val="center"/>
        <w:rPr>
          <w:sz w:val="44"/>
          <w:szCs w:val="44"/>
        </w:rPr>
      </w:pPr>
      <w:bookmarkStart w:id="0" w:name="_Toc36824413"/>
      <w:r w:rsidRPr="008466F4">
        <w:rPr>
          <w:sz w:val="44"/>
          <w:szCs w:val="44"/>
        </w:rPr>
        <w:t>IoT Cart</w:t>
      </w:r>
      <w:bookmarkEnd w:id="0"/>
    </w:p>
    <w:p w14:paraId="4BDC7440" w14:textId="0A6CF48B" w:rsidR="4602B4F8" w:rsidRDefault="4602B4F8" w:rsidP="4602B4F8"/>
    <w:p w14:paraId="589F7BD3" w14:textId="7BF6DD95" w:rsidR="4602B4F8" w:rsidRDefault="4602B4F8" w:rsidP="4602B4F8"/>
    <w:p w14:paraId="3F8EE3E9" w14:textId="20B87316" w:rsidR="4602B4F8" w:rsidRDefault="4602B4F8" w:rsidP="4602B4F8"/>
    <w:p w14:paraId="431E94BF" w14:textId="6FD4FFFD" w:rsidR="4602B4F8" w:rsidRDefault="4602B4F8" w:rsidP="4602B4F8"/>
    <w:p w14:paraId="707D4343" w14:textId="077C8D05" w:rsidR="4602B4F8" w:rsidRDefault="4602B4F8" w:rsidP="4602B4F8"/>
    <w:p w14:paraId="05CDA847" w14:textId="7D52B258" w:rsidR="4602B4F8" w:rsidRDefault="4602B4F8" w:rsidP="4602B4F8"/>
    <w:p w14:paraId="2EDFE45E" w14:textId="17EA648E" w:rsidR="4602B4F8" w:rsidRDefault="4602B4F8" w:rsidP="4602B4F8"/>
    <w:p w14:paraId="6A1B6828" w14:textId="4F8CCB36" w:rsidR="4602B4F8" w:rsidRDefault="4602B4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300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8B9711" w14:textId="3C32950E" w:rsidR="005825AA" w:rsidRDefault="005825AA">
          <w:pPr>
            <w:pStyle w:val="TOCHeading"/>
          </w:pPr>
          <w:r>
            <w:t>Contents</w:t>
          </w:r>
        </w:p>
        <w:p w14:paraId="60B70BF6" w14:textId="55198D5B" w:rsidR="007F282C" w:rsidRDefault="00582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25460" w:history="1">
            <w:r w:rsidR="007F282C" w:rsidRPr="00670B77">
              <w:rPr>
                <w:rStyle w:val="Hyperlink"/>
                <w:noProof/>
              </w:rPr>
              <w:t>Change Log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_Toc36825460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2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952B47B" w14:textId="06407760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1" w:history="1">
            <w:r w:rsidR="007F282C" w:rsidRPr="00670B77">
              <w:rPr>
                <w:rStyle w:val="Hyperlink"/>
                <w:noProof/>
              </w:rPr>
              <w:t>Purpose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_Toc36825461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4E2C3E7" w14:textId="35149135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2" w:history="1">
            <w:r w:rsidR="007F282C" w:rsidRPr="00670B77">
              <w:rPr>
                <w:rStyle w:val="Hyperlink"/>
                <w:noProof/>
              </w:rPr>
              <w:t>Azure Services Used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_Toc36825462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A823A01" w14:textId="650A11B5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3" w:history="1">
            <w:r w:rsidR="007F282C" w:rsidRPr="00670B77">
              <w:rPr>
                <w:rStyle w:val="Hyperlink"/>
                <w:noProof/>
              </w:rPr>
              <w:t>Required Hardware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_Toc36825463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3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0F7FDF8" w14:textId="4CE93E94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4" w:history="1">
            <w:r w:rsidR="007F282C" w:rsidRPr="00670B77">
              <w:rPr>
                <w:rStyle w:val="Hyperlink"/>
                <w:noProof/>
              </w:rPr>
              <w:t>How to set up hardware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_Toc36825464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4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24D7097C" w14:textId="6208FEF1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5" w:history="1">
            <w:r w:rsidR="007F282C" w:rsidRPr="00670B77">
              <w:rPr>
                <w:rStyle w:val="Hyperlink"/>
                <w:noProof/>
              </w:rPr>
              <w:t>Setting up the Cloud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_Toc36825465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4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8938D39" w14:textId="4F3FDF6B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6" w:history="1">
            <w:r w:rsidR="007F282C" w:rsidRPr="00670B77">
              <w:rPr>
                <w:rStyle w:val="Hyperlink"/>
                <w:noProof/>
              </w:rPr>
              <w:t>Getting Ready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_Toc36825466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5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7F9D9FDE" w14:textId="5261D918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7" w:history="1">
            <w:r w:rsidR="007F282C" w:rsidRPr="00670B77">
              <w:rPr>
                <w:rStyle w:val="Hyperlink"/>
                <w:noProof/>
              </w:rPr>
              <w:t>How to do it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_Toc36825467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5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5D0AF185" w14:textId="246AF50C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8" w:history="1">
            <w:r w:rsidR="007F282C" w:rsidRPr="00670B77">
              <w:rPr>
                <w:rStyle w:val="Hyperlink"/>
                <w:noProof/>
              </w:rPr>
              <w:t>How it works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_Toc36825468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6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07E06E7C" w14:textId="466CEDA6" w:rsidR="007F282C" w:rsidRDefault="006E2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825469" w:history="1">
            <w:r w:rsidR="007F282C" w:rsidRPr="00670B77">
              <w:rPr>
                <w:rStyle w:val="Hyperlink"/>
                <w:noProof/>
              </w:rPr>
              <w:t>Appendix</w:t>
            </w:r>
            <w:r w:rsidR="007F282C">
              <w:rPr>
                <w:noProof/>
                <w:webHidden/>
              </w:rPr>
              <w:tab/>
            </w:r>
            <w:r w:rsidR="007F282C">
              <w:rPr>
                <w:noProof/>
                <w:webHidden/>
              </w:rPr>
              <w:fldChar w:fldCharType="begin"/>
            </w:r>
            <w:r w:rsidR="007F282C">
              <w:rPr>
                <w:noProof/>
                <w:webHidden/>
              </w:rPr>
              <w:instrText xml:space="preserve"> PAGEREF _Toc36825469 \h </w:instrText>
            </w:r>
            <w:r w:rsidR="007F282C">
              <w:rPr>
                <w:noProof/>
                <w:webHidden/>
              </w:rPr>
            </w:r>
            <w:r w:rsidR="007F282C">
              <w:rPr>
                <w:noProof/>
                <w:webHidden/>
              </w:rPr>
              <w:fldChar w:fldCharType="separate"/>
            </w:r>
            <w:r w:rsidR="007F282C">
              <w:rPr>
                <w:noProof/>
                <w:webHidden/>
              </w:rPr>
              <w:t>6</w:t>
            </w:r>
            <w:r w:rsidR="007F282C">
              <w:rPr>
                <w:noProof/>
                <w:webHidden/>
              </w:rPr>
              <w:fldChar w:fldCharType="end"/>
            </w:r>
          </w:hyperlink>
        </w:p>
        <w:p w14:paraId="632F27C3" w14:textId="47FB457E" w:rsidR="005825AA" w:rsidRDefault="005825AA">
          <w:r>
            <w:rPr>
              <w:b/>
              <w:bCs/>
              <w:noProof/>
            </w:rPr>
            <w:fldChar w:fldCharType="end"/>
          </w:r>
        </w:p>
      </w:sdtContent>
    </w:sdt>
    <w:p w14:paraId="1AD8108A" w14:textId="77777777" w:rsidR="0034017A" w:rsidRDefault="0034017A"/>
    <w:p w14:paraId="719DA529" w14:textId="77777777" w:rsidR="0034017A" w:rsidRDefault="0034017A"/>
    <w:p w14:paraId="41C48118" w14:textId="77777777" w:rsidR="00FE0E52" w:rsidRDefault="00FE0E52" w:rsidP="00FE0E52">
      <w:pPr>
        <w:pStyle w:val="Heading1"/>
      </w:pPr>
      <w:bookmarkStart w:id="1" w:name="_Toc36825460"/>
      <w:r>
        <w:t>Change Log</w:t>
      </w:r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7"/>
        <w:gridCol w:w="1532"/>
        <w:gridCol w:w="6651"/>
      </w:tblGrid>
      <w:tr w:rsidR="00FE0E52" w14:paraId="3546FFC1" w14:textId="77777777" w:rsidTr="00422D3F">
        <w:trPr>
          <w:trHeight w:val="449"/>
        </w:trPr>
        <w:tc>
          <w:tcPr>
            <w:tcW w:w="1065" w:type="dxa"/>
          </w:tcPr>
          <w:p w14:paraId="1DEE7477" w14:textId="5438CD56" w:rsidR="00282083" w:rsidRPr="0066113D" w:rsidRDefault="00282083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40" w:type="dxa"/>
          </w:tcPr>
          <w:p w14:paraId="5FF6C847" w14:textId="0FA9C8B3" w:rsidR="00FE0E52" w:rsidRPr="0066113D" w:rsidRDefault="00C430B8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745" w:type="dxa"/>
          </w:tcPr>
          <w:p w14:paraId="196E3DD6" w14:textId="1F631C38" w:rsidR="00FE0E52" w:rsidRPr="0066113D" w:rsidRDefault="00C430B8" w:rsidP="0066113D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Update</w:t>
            </w:r>
          </w:p>
        </w:tc>
      </w:tr>
      <w:tr w:rsidR="00FE0E52" w14:paraId="5B1D0EA2" w14:textId="77777777" w:rsidTr="00422D3F">
        <w:tc>
          <w:tcPr>
            <w:tcW w:w="1065" w:type="dxa"/>
          </w:tcPr>
          <w:p w14:paraId="7FCE4DC0" w14:textId="1353C888" w:rsidR="00FE0E52" w:rsidRDefault="00282083" w:rsidP="00282083">
            <w:r>
              <w:t>4/</w:t>
            </w:r>
            <w:r w:rsidR="00422D3F">
              <w:t>10</w:t>
            </w:r>
            <w:r>
              <w:t>/2020</w:t>
            </w:r>
          </w:p>
        </w:tc>
        <w:tc>
          <w:tcPr>
            <w:tcW w:w="1540" w:type="dxa"/>
          </w:tcPr>
          <w:p w14:paraId="2889B942" w14:textId="274F5F4B" w:rsidR="00FE0E52" w:rsidRDefault="00422D3F" w:rsidP="00282083">
            <w:r>
              <w:t>Connor Hagen</w:t>
            </w:r>
          </w:p>
        </w:tc>
        <w:tc>
          <w:tcPr>
            <w:tcW w:w="6745" w:type="dxa"/>
          </w:tcPr>
          <w:p w14:paraId="4694F237" w14:textId="40AC9ABA" w:rsidR="00FE0E52" w:rsidRDefault="00282083" w:rsidP="00282083">
            <w:r>
              <w:t xml:space="preserve">Created </w:t>
            </w:r>
            <w:r w:rsidR="00422D3F">
              <w:t>V1</w:t>
            </w:r>
          </w:p>
        </w:tc>
      </w:tr>
    </w:tbl>
    <w:p w14:paraId="1879D038" w14:textId="47091056" w:rsidR="00D55021" w:rsidRDefault="00D55021" w:rsidP="00FE0E52">
      <w:pPr>
        <w:pStyle w:val="Heading1"/>
      </w:pPr>
      <w:r>
        <w:br w:type="page"/>
      </w:r>
    </w:p>
    <w:p w14:paraId="6639CDE5" w14:textId="51261640" w:rsidR="4602B4F8" w:rsidRDefault="00D55021" w:rsidP="2DAC7771">
      <w:pPr>
        <w:pStyle w:val="Heading1"/>
      </w:pPr>
      <w:bookmarkStart w:id="2" w:name="_Toc36825461"/>
      <w:r>
        <w:lastRenderedPageBreak/>
        <w:t>Purpose</w:t>
      </w:r>
      <w:bookmarkEnd w:id="2"/>
    </w:p>
    <w:p w14:paraId="08479414" w14:textId="7A46004D" w:rsidR="4602B4F8" w:rsidRDefault="00D55021" w:rsidP="4602B4F8">
      <w:r>
        <w:t xml:space="preserve">This document </w:t>
      </w:r>
      <w:r w:rsidR="002B68C2">
        <w:t>will show you how to</w:t>
      </w:r>
      <w:r w:rsidR="00422D3F">
        <w:t xml:space="preserve"> generate text from speech using a microphone, Raspberry Pi, and Azure resources such as Azure Speech service and SQL Server.</w:t>
      </w:r>
      <w:r w:rsidR="5129E346">
        <w:t xml:space="preserve"> </w:t>
      </w:r>
      <w:r w:rsidR="002B79C5">
        <w:t xml:space="preserve"> The audio will be recorded from a microphone, translated to text in the cloud, then the text will be stored in a SQL database.</w:t>
      </w:r>
    </w:p>
    <w:p w14:paraId="6ADC7FAD" w14:textId="77777777" w:rsidR="002B68C2" w:rsidRDefault="002B68C2" w:rsidP="4602B4F8"/>
    <w:p w14:paraId="42F435EB" w14:textId="77777777" w:rsidR="00FC2338" w:rsidRDefault="00FC2338" w:rsidP="00FC2338">
      <w:pPr>
        <w:pStyle w:val="Heading1"/>
      </w:pPr>
      <w:bookmarkStart w:id="3" w:name="_Toc36825462"/>
      <w:r>
        <w:t>Azure Services Used</w:t>
      </w:r>
      <w:bookmarkEnd w:id="3"/>
      <w:r>
        <w:t xml:space="preserve"> </w:t>
      </w:r>
    </w:p>
    <w:p w14:paraId="4514FF3B" w14:textId="2FF8DD08" w:rsidR="3E53EB3D" w:rsidRDefault="00422D3F" w:rsidP="10688A8C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t>Azure Speech service</w:t>
      </w:r>
    </w:p>
    <w:p w14:paraId="30777D94" w14:textId="616FCC0F" w:rsidR="002B68C2" w:rsidRDefault="3E53EB3D" w:rsidP="00422D3F">
      <w:pPr>
        <w:pStyle w:val="ListParagraph"/>
        <w:numPr>
          <w:ilvl w:val="0"/>
          <w:numId w:val="7"/>
        </w:numPr>
        <w:spacing w:after="0"/>
      </w:pPr>
      <w:r>
        <w:t>S</w:t>
      </w:r>
      <w:r w:rsidR="00422D3F">
        <w:t>QL Server</w:t>
      </w:r>
    </w:p>
    <w:p w14:paraId="2F05EBBC" w14:textId="5E9B6753" w:rsidR="51FC4FCA" w:rsidRDefault="004610BB" w:rsidP="4602B4F8">
      <w:pPr>
        <w:pStyle w:val="Heading1"/>
      </w:pPr>
      <w:bookmarkStart w:id="4" w:name="_Toc36825463"/>
      <w:r>
        <w:t>Required Hardware</w:t>
      </w:r>
      <w:bookmarkEnd w:id="4"/>
    </w:p>
    <w:p w14:paraId="7863505D" w14:textId="0151169F" w:rsidR="51FC4FCA" w:rsidRDefault="51FC4FCA" w:rsidP="4602B4F8">
      <w:r>
        <w:t>You will need:</w:t>
      </w:r>
    </w:p>
    <w:p w14:paraId="131818BE" w14:textId="5C0188C5" w:rsidR="51FC4FCA" w:rsidRDefault="51FC4FCA" w:rsidP="59018D5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Raspberry Pi</w:t>
      </w:r>
      <w:r w:rsidR="15B1752C">
        <w:t xml:space="preserve"> 2 or 3</w:t>
      </w:r>
    </w:p>
    <w:p w14:paraId="13124954" w14:textId="692DDCEB" w:rsidR="1334F5EE" w:rsidRDefault="1334F5EE" w:rsidP="4602B4F8">
      <w:r>
        <w:rPr>
          <w:noProof/>
        </w:rPr>
        <w:drawing>
          <wp:inline distT="0" distB="0" distL="0" distR="0" wp14:anchorId="7EA2DDF3" wp14:editId="6AEDF0BD">
            <wp:extent cx="2114550" cy="1405295"/>
            <wp:effectExtent l="0" t="0" r="0" b="0"/>
            <wp:docPr id="1686834691" name="Picture 33034502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45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645" w14:textId="3E95063E" w:rsidR="59130C86" w:rsidRDefault="00422D3F" w:rsidP="4602B4F8">
      <w:pPr>
        <w:pStyle w:val="ListParagraph"/>
        <w:numPr>
          <w:ilvl w:val="0"/>
          <w:numId w:val="6"/>
        </w:numPr>
      </w:pPr>
      <w:r>
        <w:t>USB Microphone</w:t>
      </w:r>
    </w:p>
    <w:p w14:paraId="6C84750B" w14:textId="18F44ADF" w:rsidR="3A950F77" w:rsidRDefault="3A950F77" w:rsidP="4602B4F8">
      <w:pPr>
        <w:ind w:left="360"/>
      </w:pPr>
    </w:p>
    <w:p w14:paraId="2F82CE01" w14:textId="460757C9" w:rsidR="731AADB6" w:rsidRDefault="5909A2DD" w:rsidP="10688A8C">
      <w:pPr>
        <w:pStyle w:val="Heading1"/>
      </w:pPr>
      <w:bookmarkStart w:id="5" w:name="_Toc36825464"/>
      <w:r>
        <w:t xml:space="preserve">How to set up </w:t>
      </w:r>
      <w:r w:rsidR="10290F75">
        <w:t>the hardware</w:t>
      </w:r>
      <w:bookmarkEnd w:id="5"/>
    </w:p>
    <w:p w14:paraId="13CEDBD4" w14:textId="04AB96D5" w:rsidR="735BF79C" w:rsidRDefault="735BF79C" w:rsidP="10688A8C">
      <w:pPr>
        <w:ind w:left="360" w:hanging="360"/>
      </w:pPr>
      <w:r>
        <w:t xml:space="preserve">To make this you will </w:t>
      </w:r>
      <w:r w:rsidR="6F147349">
        <w:t xml:space="preserve">need to connect the temperature sensor to the </w:t>
      </w:r>
      <w:r w:rsidR="713225E6">
        <w:t xml:space="preserve">breadboard.  </w:t>
      </w:r>
    </w:p>
    <w:p w14:paraId="5C8002D8" w14:textId="32399E2A" w:rsidR="1B939683" w:rsidRDefault="00422D3F" w:rsidP="10688A8C">
      <w:pPr>
        <w:pStyle w:val="ListParagraph"/>
        <w:numPr>
          <w:ilvl w:val="0"/>
          <w:numId w:val="2"/>
        </w:numPr>
      </w:pPr>
      <w:r>
        <w:t>Connect USB Microphone to Raspberry Pi</w:t>
      </w:r>
    </w:p>
    <w:p w14:paraId="28A1F89E" w14:textId="6EF71A08" w:rsidR="731AADB6" w:rsidRDefault="00422D3F" w:rsidP="731AADB6">
      <w:pPr>
        <w:pStyle w:val="ListParagraph"/>
        <w:numPr>
          <w:ilvl w:val="0"/>
          <w:numId w:val="2"/>
        </w:numPr>
      </w:pPr>
      <w:r>
        <w:t>Connect Raspberry Pi to power source</w:t>
      </w:r>
    </w:p>
    <w:p w14:paraId="03853D04" w14:textId="3373877C" w:rsidR="731AADB6" w:rsidRDefault="731AADB6" w:rsidP="731AADB6"/>
    <w:p w14:paraId="575F7F8E" w14:textId="77777777" w:rsidR="00E661D0" w:rsidRPr="00E661D0" w:rsidRDefault="00E661D0" w:rsidP="00E661D0"/>
    <w:p w14:paraId="483CF54D" w14:textId="03E93948" w:rsidR="4602B4F8" w:rsidRDefault="1CF11C9D" w:rsidP="7F93B7E9">
      <w:pPr>
        <w:pStyle w:val="Heading1"/>
      </w:pPr>
      <w:bookmarkStart w:id="6" w:name="_Toc36825465"/>
      <w:r>
        <w:t>Setting up the Cloud</w:t>
      </w:r>
      <w:bookmarkEnd w:id="6"/>
    </w:p>
    <w:p w14:paraId="33DB9DA1" w14:textId="77777777" w:rsidR="00BF5EE8" w:rsidRDefault="00BF5EE8" w:rsidP="10688A8C">
      <w:pPr>
        <w:rPr>
          <w:b/>
          <w:bCs/>
        </w:rPr>
      </w:pPr>
    </w:p>
    <w:p w14:paraId="5CD3A498" w14:textId="77777777" w:rsidR="00BF5EE8" w:rsidRDefault="3045D994" w:rsidP="00BF5EE8">
      <w:r w:rsidRPr="59018D56">
        <w:rPr>
          <w:b/>
          <w:bCs/>
        </w:rPr>
        <w:t xml:space="preserve">Step 1: </w:t>
      </w:r>
      <w:r w:rsidR="00BF5EE8">
        <w:t xml:space="preserve">Create resource group in your subscription. </w:t>
      </w:r>
      <w:r w:rsidR="00BF5EE8">
        <w:t>This resource group will house the SQL Server and the Cognitive Services Speech resource.</w:t>
      </w:r>
    </w:p>
    <w:p w14:paraId="2A9A0C25" w14:textId="3E5E4BD6" w:rsidR="3045D994" w:rsidRDefault="3045D994" w:rsidP="10688A8C"/>
    <w:p w14:paraId="03DBB536" w14:textId="4664C1C2" w:rsidR="458227D9" w:rsidRDefault="00BF5EE8" w:rsidP="7F93B7E9">
      <w:r>
        <w:rPr>
          <w:noProof/>
        </w:rPr>
        <w:lastRenderedPageBreak/>
        <w:drawing>
          <wp:inline distT="0" distB="0" distL="0" distR="0" wp14:anchorId="226A1AC7" wp14:editId="58475322">
            <wp:extent cx="59436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_gro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76A" w14:textId="77777777" w:rsidR="00BF5EE8" w:rsidRDefault="00BF5EE8" w:rsidP="10688A8C"/>
    <w:p w14:paraId="39D9EAAC" w14:textId="4BA46831" w:rsidR="693BD4ED" w:rsidRDefault="3F3FEFB2" w:rsidP="10688A8C">
      <w:r w:rsidRPr="00BF5EE8">
        <w:rPr>
          <w:b/>
          <w:bCs/>
        </w:rPr>
        <w:t>Step 2</w:t>
      </w:r>
      <w:r>
        <w:t xml:space="preserve">: </w:t>
      </w:r>
      <w:r w:rsidR="002B79C5">
        <w:t>Create Cognitive Services Speech resource</w:t>
      </w:r>
      <w:r>
        <w:t>:</w:t>
      </w:r>
    </w:p>
    <w:p w14:paraId="79DE7297" w14:textId="1490D2F2" w:rsidR="693BD4ED" w:rsidRDefault="002B79C5" w:rsidP="10688A8C">
      <w:r>
        <w:t>Choose name, subscription, location, and pricing tier. Make sure to choose the previously created resource group.</w:t>
      </w:r>
    </w:p>
    <w:p w14:paraId="7500C1DD" w14:textId="7878D1FB" w:rsidR="693BD4ED" w:rsidRDefault="002B79C5" w:rsidP="10688A8C">
      <w:r>
        <w:rPr>
          <w:noProof/>
        </w:rPr>
        <w:lastRenderedPageBreak/>
        <w:drawing>
          <wp:inline distT="0" distB="0" distL="0" distR="0" wp14:anchorId="4E1C8717" wp14:editId="5597A1EA">
            <wp:extent cx="5943600" cy="6487795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g_serv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57FD" w14:textId="77777777" w:rsidR="002B79C5" w:rsidRDefault="002B79C5" w:rsidP="10688A8C">
      <w:pPr>
        <w:rPr>
          <w:b/>
          <w:bCs/>
        </w:rPr>
      </w:pPr>
    </w:p>
    <w:p w14:paraId="01260CDC" w14:textId="38E27006" w:rsidR="693BD4ED" w:rsidRDefault="318EBB03" w:rsidP="10688A8C">
      <w:r w:rsidRPr="002B79C5">
        <w:rPr>
          <w:b/>
          <w:bCs/>
        </w:rPr>
        <w:t>Step 3</w:t>
      </w:r>
      <w:r>
        <w:t xml:space="preserve">: </w:t>
      </w:r>
      <w:r w:rsidR="002B79C5">
        <w:t>Create a SQL Database and Server</w:t>
      </w:r>
    </w:p>
    <w:p w14:paraId="04402E6B" w14:textId="55EC6CDC" w:rsidR="693BD4ED" w:rsidRDefault="00CF4492" w:rsidP="10688A8C">
      <w:r>
        <w:t>When creating the database, choose “Create new” when selecting a SQL Server. A blade will open on the right to enter information to create the server such as the server’s name, admin login, password, and location.</w:t>
      </w:r>
    </w:p>
    <w:p w14:paraId="6A1918D9" w14:textId="23E1B1E8" w:rsidR="00CF4492" w:rsidRDefault="00CF4492" w:rsidP="10688A8C">
      <w:r>
        <w:rPr>
          <w:noProof/>
        </w:rPr>
        <w:lastRenderedPageBreak/>
        <w:drawing>
          <wp:inline distT="0" distB="0" distL="0" distR="0" wp14:anchorId="5F42366B" wp14:editId="13F11C91">
            <wp:extent cx="594360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_ser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25C" w14:textId="49D949DA" w:rsidR="00CF4492" w:rsidRDefault="00CF4492" w:rsidP="10688A8C">
      <w:r>
        <w:t>After entering this information, choose the desired level of “Compute + storage” then go to the next “Networking” step. Choose “Public endpoint” and select “Yes” for “Add current client IP address”.</w:t>
      </w:r>
    </w:p>
    <w:p w14:paraId="2FF308C3" w14:textId="63D0ADA3" w:rsidR="00CF4492" w:rsidRDefault="00CF4492" w:rsidP="10688A8C">
      <w:r>
        <w:rPr>
          <w:noProof/>
        </w:rPr>
        <w:lastRenderedPageBreak/>
        <w:drawing>
          <wp:inline distT="0" distB="0" distL="0" distR="0" wp14:anchorId="1F1D2255" wp14:editId="2C44BB42">
            <wp:extent cx="5943600" cy="523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_networ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3E2D" w14:textId="7F5702D0" w:rsidR="00CF4492" w:rsidRDefault="00CF4492" w:rsidP="10688A8C">
      <w:r>
        <w:t>Click through to “Additional settings”, leave all of the “Additional settings” as their default</w:t>
      </w:r>
      <w:r w:rsidR="0026784E">
        <w:t>.</w:t>
      </w:r>
    </w:p>
    <w:p w14:paraId="4813DDE6" w14:textId="5ECDA6D6" w:rsidR="0026784E" w:rsidRDefault="0026784E" w:rsidP="10688A8C">
      <w:r>
        <w:rPr>
          <w:noProof/>
        </w:rPr>
        <w:lastRenderedPageBreak/>
        <w:drawing>
          <wp:inline distT="0" distB="0" distL="0" distR="0" wp14:anchorId="5CDDC6EB" wp14:editId="419A7D81">
            <wp:extent cx="5943600" cy="5373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additional_settin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4BF1" w14:textId="0067C646" w:rsidR="0026784E" w:rsidRDefault="0026784E" w:rsidP="10688A8C">
      <w:r>
        <w:t>Click through to the “Tabs” then “Review + create”. Click “Create”.</w:t>
      </w:r>
    </w:p>
    <w:p w14:paraId="4D1267FB" w14:textId="41F252C6" w:rsidR="693BD4ED" w:rsidRDefault="318EBB03" w:rsidP="10688A8C">
      <w:r w:rsidRPr="0026784E">
        <w:rPr>
          <w:b/>
          <w:bCs/>
        </w:rPr>
        <w:t>Step 4</w:t>
      </w:r>
      <w:r>
        <w:t xml:space="preserve">: </w:t>
      </w:r>
      <w:r w:rsidR="0030598D">
        <w:t xml:space="preserve">Connect </w:t>
      </w:r>
      <w:r w:rsidR="0026784E">
        <w:t>Microsoft SQL Server Management Studio</w:t>
      </w:r>
      <w:r w:rsidR="0030598D">
        <w:t xml:space="preserve"> (SSMS) to newly created database</w:t>
      </w:r>
    </w:p>
    <w:p w14:paraId="77D78B87" w14:textId="3178B917" w:rsidR="0030598D" w:rsidRDefault="0030598D" w:rsidP="10688A8C">
      <w:r>
        <w:t>Download and install</w:t>
      </w:r>
      <w:r>
        <w:t xml:space="preserve"> Microsoft SQL Server Management Studio (SSMS). Open the application and enter the login info for the database.</w:t>
      </w:r>
    </w:p>
    <w:p w14:paraId="28BCC95F" w14:textId="4AD47463" w:rsidR="0030598D" w:rsidRDefault="0030598D" w:rsidP="10688A8C">
      <w:r>
        <w:rPr>
          <w:noProof/>
        </w:rPr>
        <w:lastRenderedPageBreak/>
        <w:drawing>
          <wp:inline distT="0" distB="0" distL="0" distR="0" wp14:anchorId="5381D800" wp14:editId="1460F300">
            <wp:extent cx="59436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ms_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564" w14:textId="66570DA8" w:rsidR="693BD4ED" w:rsidRDefault="693BD4ED" w:rsidP="10688A8C"/>
    <w:p w14:paraId="18AD355A" w14:textId="6E63B075" w:rsidR="693BD4ED" w:rsidRDefault="318EBB03" w:rsidP="10688A8C">
      <w:r w:rsidRPr="0030598D">
        <w:rPr>
          <w:b/>
          <w:bCs/>
        </w:rPr>
        <w:t>Step 5</w:t>
      </w:r>
      <w:r>
        <w:t xml:space="preserve">: </w:t>
      </w:r>
      <w:r w:rsidR="0030598D">
        <w:t>Create a table in the database</w:t>
      </w:r>
    </w:p>
    <w:p w14:paraId="6350EB5F" w14:textId="5EDD37C0" w:rsidR="693BD4ED" w:rsidRDefault="0030598D" w:rsidP="10688A8C">
      <w:r>
        <w:t>Expand the “Databases” folder in the SSMS “Object Explorer”. Right click on the name of your database and select “New Query”</w:t>
      </w:r>
    </w:p>
    <w:p w14:paraId="2ACDAB71" w14:textId="014EF4AE" w:rsidR="693BD4ED" w:rsidRDefault="0030598D" w:rsidP="10688A8C">
      <w:r>
        <w:rPr>
          <w:noProof/>
        </w:rPr>
        <w:lastRenderedPageBreak/>
        <w:drawing>
          <wp:inline distT="0" distB="0" distL="0" distR="0" wp14:anchorId="4D0D73FA" wp14:editId="791583AC">
            <wp:extent cx="5943600" cy="4868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table_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8EF" w14:textId="06062D54" w:rsidR="00D54A1A" w:rsidRDefault="0030598D" w:rsidP="10688A8C">
      <w:r>
        <w:t>Copy and paste the following script into the query window:</w:t>
      </w:r>
    </w:p>
    <w:p w14:paraId="5EAFD4E5" w14:textId="77777777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SPEECH_TO_TEXT_RESULTS</w:t>
      </w:r>
    </w:p>
    <w:p w14:paraId="1A872AFD" w14:textId="2B289C12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14:paraId="4E88DE90" w14:textId="4316F3DC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73CF0C0E" w14:textId="3EAA2440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TS DATETIME NOT NULL</w:t>
      </w:r>
    </w:p>
    <w:p w14:paraId="690E7BCE" w14:textId="41ACEB99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DEFAULT CURRENT_TIMESTAMP,</w:t>
      </w:r>
    </w:p>
    <w:p w14:paraId="046868D2" w14:textId="3FABDFFE" w:rsidR="0030598D" w:rsidRDefault="0030598D" w:rsidP="00D54A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PRIMARY KEY (ID, TS)</w:t>
      </w:r>
      <w:proofErr w:type="gramStart"/>
      <w:r>
        <w:t>);</w:t>
      </w:r>
      <w:proofErr w:type="gramEnd"/>
    </w:p>
    <w:p w14:paraId="3761D818" w14:textId="77777777" w:rsidR="008B4FF7" w:rsidRDefault="008B4FF7" w:rsidP="0030598D"/>
    <w:p w14:paraId="20B3CB72" w14:textId="3935E416" w:rsidR="693BD4ED" w:rsidRDefault="008B4FF7" w:rsidP="10688A8C">
      <w:r>
        <w:t xml:space="preserve">This will create a table in the database named SPEECH_TO_TEXT_RESULTS. Every entry in the table will </w:t>
      </w:r>
      <w:r w:rsidR="00804161">
        <w:t>have</w:t>
      </w:r>
      <w:r>
        <w:t>:</w:t>
      </w:r>
    </w:p>
    <w:p w14:paraId="65C6772B" w14:textId="130207DF" w:rsidR="008B4FF7" w:rsidRPr="008B4FF7" w:rsidRDefault="008B4FF7" w:rsidP="008B4FF7">
      <w:pPr>
        <w:pStyle w:val="ListParagraph"/>
        <w:numPr>
          <w:ilvl w:val="0"/>
          <w:numId w:val="8"/>
        </w:numPr>
        <w:rPr>
          <w:b/>
          <w:bCs/>
        </w:rPr>
      </w:pPr>
      <w:r w:rsidRPr="008B4FF7">
        <w:rPr>
          <w:b/>
          <w:bCs/>
        </w:rPr>
        <w:t>ID</w:t>
      </w:r>
      <w:r>
        <w:t>: A unique identifier for the device doing the audio recording</w:t>
      </w:r>
    </w:p>
    <w:p w14:paraId="4FF4B3D4" w14:textId="7C6A4EE2" w:rsidR="008B4FF7" w:rsidRPr="008B4FF7" w:rsidRDefault="008B4FF7" w:rsidP="008B4FF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RESULTS</w:t>
      </w:r>
      <w:r>
        <w:t>: The results of the speech to text API call</w:t>
      </w:r>
    </w:p>
    <w:p w14:paraId="15612446" w14:textId="16D18B2A" w:rsidR="008B4FF7" w:rsidRPr="008B4FF7" w:rsidRDefault="008B4FF7" w:rsidP="008B4FF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TS</w:t>
      </w:r>
      <w:r>
        <w:t xml:space="preserve">: A timestamp </w:t>
      </w:r>
      <w:r w:rsidR="00D54A1A">
        <w:t>of</w:t>
      </w:r>
      <w:r>
        <w:t xml:space="preserve"> the current time. This feature will be automatically generated.</w:t>
      </w:r>
    </w:p>
    <w:p w14:paraId="6319D2EF" w14:textId="07E50ADC" w:rsidR="693BD4ED" w:rsidRDefault="008B4FF7" w:rsidP="00D54A1A">
      <w:r>
        <w:lastRenderedPageBreak/>
        <w:t>Execute the script with the green “Execute” arrow. Expand the database object in the “Object Explorer”, then expand the “Tables” folder. There should now be a table in this folder with the name “</w:t>
      </w:r>
      <w:proofErr w:type="spellStart"/>
      <w:proofErr w:type="gramStart"/>
      <w:r>
        <w:t>dbo.SPEECH</w:t>
      </w:r>
      <w:proofErr w:type="gramEnd"/>
      <w:r>
        <w:t>_TO_TEXT_RESULTS</w:t>
      </w:r>
      <w:proofErr w:type="spellEnd"/>
      <w:r>
        <w:t>”.</w:t>
      </w:r>
    </w:p>
    <w:p w14:paraId="78DE5ABB" w14:textId="77777777" w:rsidR="00D54A1A" w:rsidRDefault="00D54A1A" w:rsidP="00D54A1A"/>
    <w:p w14:paraId="35654A31" w14:textId="5ADBECE5" w:rsidR="008B4FF7" w:rsidRDefault="008B4FF7" w:rsidP="10688A8C">
      <w:r>
        <w:rPr>
          <w:noProof/>
        </w:rPr>
        <w:drawing>
          <wp:inline distT="0" distB="0" distL="0" distR="0" wp14:anchorId="421BFB30" wp14:editId="5E31B1F6">
            <wp:extent cx="5943600" cy="4889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ms_new_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B1B" w14:textId="4031FD6E" w:rsidR="693BD4ED" w:rsidRDefault="693BD4ED" w:rsidP="10688A8C"/>
    <w:p w14:paraId="7DC21F98" w14:textId="77777777" w:rsidR="00100C64" w:rsidRDefault="00100C64" w:rsidP="10688A8C"/>
    <w:p w14:paraId="578B635D" w14:textId="724AF1FA" w:rsidR="693BD4ED" w:rsidRDefault="5D3EFA90" w:rsidP="10688A8C">
      <w:pPr>
        <w:pStyle w:val="Heading2"/>
      </w:pPr>
      <w:r>
        <w:t xml:space="preserve">Setting up </w:t>
      </w:r>
      <w:r w:rsidR="00100C64">
        <w:t>the Raspberry Pi</w:t>
      </w:r>
    </w:p>
    <w:p w14:paraId="7C47F954" w14:textId="2110F126" w:rsidR="693BD4ED" w:rsidRDefault="693BD4ED" w:rsidP="10688A8C"/>
    <w:p w14:paraId="44583BD2" w14:textId="274875BD" w:rsidR="693BD4ED" w:rsidRDefault="7DD639DA" w:rsidP="10688A8C">
      <w:r>
        <w:t xml:space="preserve">Step 1: </w:t>
      </w:r>
      <w:r w:rsidR="1C5EEBA6">
        <w:t xml:space="preserve">In the Azure portal create a new Cosmos DB.  Select </w:t>
      </w:r>
      <w:proofErr w:type="gramStart"/>
      <w:r w:rsidR="1C5EEBA6">
        <w:t>Core(</w:t>
      </w:r>
      <w:proofErr w:type="gramEnd"/>
      <w:r w:rsidR="1C5EEBA6">
        <w:t>SQL) as the API, and enable notebooks.</w:t>
      </w:r>
    </w:p>
    <w:p w14:paraId="2BBDDFFF" w14:textId="02E741BF" w:rsidR="693BD4ED" w:rsidRDefault="1C5EEBA6" w:rsidP="693BD4ED">
      <w:r>
        <w:rPr>
          <w:noProof/>
        </w:rPr>
        <w:lastRenderedPageBreak/>
        <w:drawing>
          <wp:inline distT="0" distB="0" distL="0" distR="0" wp14:anchorId="43F0FFBB" wp14:editId="61161BDD">
            <wp:extent cx="4572000" cy="1743075"/>
            <wp:effectExtent l="0" t="0" r="0" b="0"/>
            <wp:docPr id="1582903569" name="Picture 16256688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68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5C75" w14:textId="7B6E8C60" w:rsidR="693BD4ED" w:rsidRDefault="47115385" w:rsidP="10688A8C">
      <w:r>
        <w:t>Step 2: Create and Review</w:t>
      </w:r>
    </w:p>
    <w:p w14:paraId="2DF12455" w14:textId="6CA6E41C" w:rsidR="693BD4ED" w:rsidRDefault="47115385" w:rsidP="10688A8C">
      <w:r>
        <w:t>Select Create and Review.  Then select Create.</w:t>
      </w:r>
    </w:p>
    <w:p w14:paraId="74197706" w14:textId="31557D44" w:rsidR="693BD4ED" w:rsidRDefault="47115385" w:rsidP="10688A8C">
      <w:r>
        <w:t xml:space="preserve">Step 3: </w:t>
      </w:r>
      <w:r w:rsidR="1572AE20">
        <w:t>Connect to you</w:t>
      </w:r>
      <w:r w:rsidR="05374B22">
        <w:t>r</w:t>
      </w:r>
      <w:r w:rsidR="1572AE20">
        <w:t xml:space="preserve"> database</w:t>
      </w:r>
    </w:p>
    <w:p w14:paraId="3C38F72C" w14:textId="7051AB39" w:rsidR="693BD4ED" w:rsidRDefault="47115385" w:rsidP="10688A8C">
      <w:r>
        <w:t>After you create the resource group you will need to create a collection to store the data.</w:t>
      </w:r>
      <w:r w:rsidR="4D860581">
        <w:t xml:space="preserve">  Go to </w:t>
      </w:r>
      <w:hyperlink r:id="rId23">
        <w:r w:rsidR="4D860581" w:rsidRPr="10688A8C">
          <w:rPr>
            <w:rStyle w:val="Hyperlink"/>
          </w:rPr>
          <w:t>https://cosmos.azure.com</w:t>
        </w:r>
      </w:hyperlink>
      <w:r w:rsidR="4D860581">
        <w:t>, login, select your subscription, and the Cosmos Account you just created.</w:t>
      </w:r>
    </w:p>
    <w:p w14:paraId="3C7EE226" w14:textId="4718D12B" w:rsidR="693BD4ED" w:rsidRDefault="741F8155" w:rsidP="10688A8C">
      <w:r>
        <w:t xml:space="preserve">Step 4: Create a </w:t>
      </w:r>
      <w:r w:rsidR="2D2A5ADA">
        <w:t>Database and Collection</w:t>
      </w:r>
    </w:p>
    <w:p w14:paraId="1CF64D4E" w14:textId="4C3E136E" w:rsidR="2D2A5ADA" w:rsidRDefault="115FEE48" w:rsidP="34DA8D09">
      <w:r>
        <w:t xml:space="preserve">In the GitHub Repo for this project there are 2 </w:t>
      </w:r>
      <w:proofErr w:type="spellStart"/>
      <w:r>
        <w:t>i</w:t>
      </w:r>
      <w:r w:rsidR="61650EBC">
        <w:t>P</w:t>
      </w:r>
      <w:r>
        <w:t>ython</w:t>
      </w:r>
      <w:proofErr w:type="spellEnd"/>
      <w:r>
        <w:t xml:space="preserve"> notebooks.</w:t>
      </w:r>
      <w:r w:rsidR="3906EF26">
        <w:t xml:space="preserve">  Go into the My Notebooks section of Cosmos Database and </w:t>
      </w:r>
      <w:proofErr w:type="spellStart"/>
      <w:r w:rsidR="3906EF26">
        <w:t>uplaod</w:t>
      </w:r>
      <w:proofErr w:type="spellEnd"/>
      <w:r w:rsidR="3906EF26">
        <w:t xml:space="preserve"> the 2 </w:t>
      </w:r>
      <w:proofErr w:type="spellStart"/>
      <w:r w:rsidR="3906EF26">
        <w:t>iPython</w:t>
      </w:r>
      <w:proofErr w:type="spellEnd"/>
      <w:r w:rsidR="3906EF26">
        <w:t xml:space="preserve"> Notebooks.  Then run the notebook titled </w:t>
      </w:r>
      <w:proofErr w:type="spellStart"/>
      <w:r w:rsidR="79498D6C">
        <w:t>Pi_Environment</w:t>
      </w:r>
      <w:proofErr w:type="spellEnd"/>
      <w:r w:rsidR="79498D6C">
        <w:t>-Monitor-</w:t>
      </w:r>
      <w:proofErr w:type="spellStart"/>
      <w:r w:rsidR="79498D6C">
        <w:t>Setup.ipynb</w:t>
      </w:r>
      <w:proofErr w:type="spellEnd"/>
      <w:r w:rsidR="79498D6C">
        <w:t xml:space="preserve"> by clicking on the Run command.  This notebook will create the database, collection, and user defined function.</w:t>
      </w:r>
    </w:p>
    <w:p w14:paraId="00C9DDF3" w14:textId="7046FFB4" w:rsidR="693BD4ED" w:rsidRDefault="693BD4ED" w:rsidP="10688A8C"/>
    <w:p w14:paraId="1B62B182" w14:textId="17D08281" w:rsidR="693BD4ED" w:rsidRDefault="32A14587" w:rsidP="10688A8C">
      <w:pPr>
        <w:pStyle w:val="Heading2"/>
      </w:pPr>
      <w:r>
        <w:t>Stream Analytics Job</w:t>
      </w:r>
    </w:p>
    <w:p w14:paraId="0D7A278E" w14:textId="26EEC19E" w:rsidR="693BD4ED" w:rsidRDefault="32A14587" w:rsidP="10688A8C">
      <w:r>
        <w:t xml:space="preserve">The next step is to create a Stream Analytics Job.  Stream Analytics is a distributed stream processing and </w:t>
      </w:r>
      <w:r w:rsidR="0288C656">
        <w:t>aggregation</w:t>
      </w:r>
      <w:r>
        <w:t xml:space="preserve"> service.  We will use it to put data from IoT Hub to Cosmos DB.</w:t>
      </w:r>
    </w:p>
    <w:p w14:paraId="4329BE33" w14:textId="357F42BB" w:rsidR="693BD4ED" w:rsidRDefault="504A30D5" w:rsidP="10688A8C">
      <w:r>
        <w:t>Step 1: Create the Stream Analytics Job</w:t>
      </w:r>
    </w:p>
    <w:p w14:paraId="650839A5" w14:textId="4BFAC115" w:rsidR="693BD4ED" w:rsidRDefault="504A30D5" w:rsidP="10688A8C">
      <w:r>
        <w:t xml:space="preserve">In the Azure Portal create a Stream Analytics Job.  From here give it a name, assign it to a resource group, </w:t>
      </w:r>
      <w:proofErr w:type="spellStart"/>
      <w:r>
        <w:t>Gie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a</w:t>
      </w:r>
    </w:p>
    <w:p w14:paraId="1978EC9F" w14:textId="7CB4478C" w:rsidR="693BD4ED" w:rsidRDefault="504A30D5" w:rsidP="10688A8C">
      <w:r>
        <w:rPr>
          <w:noProof/>
        </w:rPr>
        <w:lastRenderedPageBreak/>
        <w:drawing>
          <wp:inline distT="0" distB="0" distL="0" distR="0" wp14:anchorId="1B6FACCF" wp14:editId="293F3716">
            <wp:extent cx="3657600" cy="3105150"/>
            <wp:effectExtent l="0" t="0" r="0" b="0"/>
            <wp:docPr id="546689215" name="Picture 199382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8201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5AC" w14:textId="0A8DE503" w:rsidR="693BD4ED" w:rsidRDefault="693BD4ED" w:rsidP="10688A8C"/>
    <w:p w14:paraId="1950DDB7" w14:textId="43871CC5" w:rsidR="693BD4ED" w:rsidRDefault="7E73438B" w:rsidP="10688A8C">
      <w:r>
        <w:t>Step 2: Connect to IoT Hub</w:t>
      </w:r>
    </w:p>
    <w:p w14:paraId="665078C0" w14:textId="3ADCB276" w:rsidR="693BD4ED" w:rsidRDefault="54B583EA" w:rsidP="10688A8C">
      <w:r>
        <w:t xml:space="preserve">We are going to add IoT Hub as an input.  Do to this we will go to the inputs section in Stream Analytics and </w:t>
      </w:r>
      <w:r w:rsidR="1265F44B">
        <w:t>select the IoT Hub you created and the consumer group you created for that IoT Hub.</w:t>
      </w:r>
      <w:r w:rsidR="5080DB95">
        <w:t xml:space="preserve">  For this exercise we are going to</w:t>
      </w:r>
      <w:r w:rsidR="1E504904">
        <w:t xml:space="preserve"> ingest the</w:t>
      </w:r>
      <w:r w:rsidR="5080DB95">
        <w:t xml:space="preserve"> </w:t>
      </w:r>
      <w:r w:rsidR="235DEC21">
        <w:t xml:space="preserve">uncompressed </w:t>
      </w:r>
      <w:r w:rsidR="5080DB95">
        <w:t xml:space="preserve">JSON </w:t>
      </w:r>
      <w:proofErr w:type="spellStart"/>
      <w:r w:rsidR="16A676E2">
        <w:t>telemetery</w:t>
      </w:r>
      <w:proofErr w:type="spellEnd"/>
      <w:r w:rsidR="16A676E2">
        <w:t xml:space="preserve"> messaging</w:t>
      </w:r>
      <w:r w:rsidR="1D90F9EE">
        <w:t>.</w:t>
      </w:r>
    </w:p>
    <w:p w14:paraId="12297E72" w14:textId="3DDB0644" w:rsidR="693BD4ED" w:rsidRDefault="5080DB95" w:rsidP="10688A8C">
      <w:r>
        <w:rPr>
          <w:noProof/>
        </w:rPr>
        <w:lastRenderedPageBreak/>
        <w:drawing>
          <wp:inline distT="0" distB="0" distL="0" distR="0" wp14:anchorId="56840BE3" wp14:editId="7B3CDBF9">
            <wp:extent cx="3571875" cy="4181475"/>
            <wp:effectExtent l="0" t="0" r="0" b="0"/>
            <wp:docPr id="2089181722" name="Picture 36461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127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AC8" w14:textId="0B14246C" w:rsidR="4C15C157" w:rsidRDefault="4C15C157" w:rsidP="10688A8C">
      <w:r>
        <w:t xml:space="preserve">Step 3 Output to </w:t>
      </w:r>
      <w:proofErr w:type="spellStart"/>
      <w:r>
        <w:t>CosmosDB</w:t>
      </w:r>
      <w:proofErr w:type="spellEnd"/>
    </w:p>
    <w:p w14:paraId="171A700E" w14:textId="60C05FFB" w:rsidR="4C15C157" w:rsidRDefault="4C15C157" w:rsidP="10688A8C">
      <w:proofErr w:type="gramStart"/>
      <w:r>
        <w:t>Next</w:t>
      </w:r>
      <w:proofErr w:type="gramEnd"/>
      <w:r>
        <w:t xml:space="preserve"> we are going to</w:t>
      </w:r>
      <w:r w:rsidR="07B9C0EC">
        <w:t xml:space="preserve"> add an output from Stream Analytics to </w:t>
      </w:r>
      <w:proofErr w:type="spellStart"/>
      <w:r w:rsidR="07B9C0EC">
        <w:t>CosmosDB</w:t>
      </w:r>
      <w:proofErr w:type="spellEnd"/>
      <w:r w:rsidR="07B9C0EC">
        <w:t>.</w:t>
      </w:r>
      <w:r w:rsidR="59AD5458">
        <w:t xml:space="preserve">  To do this click on output and add a new </w:t>
      </w:r>
      <w:proofErr w:type="spellStart"/>
      <w:r w:rsidR="59AD5458">
        <w:t>CosmosDB</w:t>
      </w:r>
      <w:proofErr w:type="spellEnd"/>
      <w:r w:rsidR="59AD5458">
        <w:t xml:space="preserve"> output.</w:t>
      </w:r>
      <w:r w:rsidR="05B3E357">
        <w:t xml:space="preserve">  Select the database and collection you created in the previous step.</w:t>
      </w:r>
      <w:r w:rsidR="2776CF4B">
        <w:t xml:space="preserve">  Leave Document id blank.</w:t>
      </w:r>
    </w:p>
    <w:p w14:paraId="6189724D" w14:textId="797412A8" w:rsidR="2776CF4B" w:rsidRDefault="2776CF4B" w:rsidP="10688A8C">
      <w:r>
        <w:rPr>
          <w:noProof/>
        </w:rPr>
        <w:drawing>
          <wp:inline distT="0" distB="0" distL="0" distR="0" wp14:anchorId="1BCF346D" wp14:editId="6726B5F7">
            <wp:extent cx="3571875" cy="2247900"/>
            <wp:effectExtent l="0" t="0" r="0" b="0"/>
            <wp:docPr id="2129684426" name="Picture 197912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1222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4D84" w14:textId="32D9D5EA" w:rsidR="2776CF4B" w:rsidRDefault="2776CF4B" w:rsidP="10688A8C">
      <w:r>
        <w:t xml:space="preserve">Step 4: </w:t>
      </w:r>
      <w:r w:rsidR="50C4818D">
        <w:t>Query</w:t>
      </w:r>
    </w:p>
    <w:p w14:paraId="4CC08026" w14:textId="0A396A4D" w:rsidR="50C4818D" w:rsidRDefault="50C4818D" w:rsidP="10688A8C">
      <w:r>
        <w:t xml:space="preserve">Next select </w:t>
      </w:r>
      <w:r w:rsidR="78EC2B3C">
        <w:t>the “Query” in the menu and in the query editor window put in the following query.</w:t>
      </w:r>
    </w:p>
    <w:p w14:paraId="396C00A3" w14:textId="77777777" w:rsidR="00D448D1" w:rsidRDefault="00473FFA" w:rsidP="4CC19B9E">
      <w:pPr>
        <w:shd w:val="clear" w:color="auto" w:fill="F0F0F0"/>
        <w:rPr>
          <w:rFonts w:ascii="Courier New" w:hAnsi="Courier New" w:cs="Courier New"/>
          <w:color w:val="880000"/>
        </w:rPr>
      </w:pPr>
      <w:r>
        <w:lastRenderedPageBreak/>
        <w:br/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SELECT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GetMetadataPropertyValue</w:t>
      </w:r>
      <w:proofErr w:type="spellEnd"/>
      <w:r w:rsidR="00D448D1" w:rsidRPr="4CC19B9E">
        <w:rPr>
          <w:rFonts w:ascii="Courier New" w:hAnsi="Courier New" w:cs="Courier New"/>
          <w:color w:val="444444"/>
        </w:rPr>
        <w:t>(</w:t>
      </w:r>
      <w:proofErr w:type="spellStart"/>
      <w:r w:rsidR="00D448D1" w:rsidRPr="4CC19B9E">
        <w:rPr>
          <w:rFonts w:ascii="Courier New" w:hAnsi="Courier New" w:cs="Courier New"/>
          <w:color w:val="444444"/>
        </w:rPr>
        <w:t>IoTHub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, </w:t>
      </w:r>
      <w:r w:rsidR="00D448D1" w:rsidRPr="4CC19B9E">
        <w:rPr>
          <w:rFonts w:ascii="Courier New" w:hAnsi="Courier New" w:cs="Courier New"/>
          <w:color w:val="880000"/>
        </w:rPr>
        <w:t>'[</w:t>
      </w:r>
      <w:proofErr w:type="spellStart"/>
      <w:r w:rsidR="00D448D1" w:rsidRPr="4CC19B9E">
        <w:rPr>
          <w:rFonts w:ascii="Courier New" w:hAnsi="Courier New" w:cs="Courier New"/>
          <w:color w:val="880000"/>
        </w:rPr>
        <w:t>IoTHub</w:t>
      </w:r>
      <w:proofErr w:type="spellEnd"/>
      <w:r w:rsidR="00D448D1" w:rsidRPr="4CC19B9E">
        <w:rPr>
          <w:rFonts w:ascii="Courier New" w:hAnsi="Courier New" w:cs="Courier New"/>
          <w:color w:val="880000"/>
        </w:rPr>
        <w:t>].[</w:t>
      </w:r>
      <w:proofErr w:type="spellStart"/>
      <w:r w:rsidR="00D448D1" w:rsidRPr="4CC19B9E">
        <w:rPr>
          <w:rFonts w:ascii="Courier New" w:hAnsi="Courier New" w:cs="Courier New"/>
          <w:color w:val="880000"/>
        </w:rPr>
        <w:t>ConnectionDeviceId</w:t>
      </w:r>
      <w:proofErr w:type="spellEnd"/>
      <w:r w:rsidR="00D448D1" w:rsidRPr="4CC19B9E">
        <w:rPr>
          <w:rFonts w:ascii="Courier New" w:hAnsi="Courier New" w:cs="Courier New"/>
          <w:color w:val="880000"/>
        </w:rPr>
        <w:t>]'</w:t>
      </w:r>
      <w:r w:rsidR="00D448D1" w:rsidRPr="4CC19B9E">
        <w:rPr>
          <w:rFonts w:ascii="Courier New" w:hAnsi="Courier New" w:cs="Courier New"/>
          <w:color w:val="444444"/>
        </w:rPr>
        <w:t xml:space="preserve">) + </w:t>
      </w:r>
      <w:r w:rsidR="00D448D1" w:rsidRPr="4CC19B9E">
        <w:rPr>
          <w:rFonts w:ascii="Courier New" w:hAnsi="Courier New" w:cs="Courier New"/>
          <w:b/>
          <w:bCs/>
          <w:color w:val="444444"/>
        </w:rPr>
        <w:t>cast</w:t>
      </w:r>
      <w:r w:rsidR="00D448D1" w:rsidRPr="4CC19B9E">
        <w:rPr>
          <w:rFonts w:ascii="Courier New" w:hAnsi="Courier New" w:cs="Courier New"/>
          <w:color w:val="444444"/>
        </w:rPr>
        <w:t xml:space="preserve">( </w:t>
      </w:r>
      <w:r w:rsidR="00D448D1" w:rsidRPr="4CC19B9E">
        <w:rPr>
          <w:rFonts w:ascii="Courier New" w:hAnsi="Courier New" w:cs="Courier New"/>
          <w:b/>
          <w:bCs/>
          <w:color w:val="444444"/>
        </w:rPr>
        <w:t>MONTH</w:t>
      </w:r>
      <w:r w:rsidR="00D448D1" w:rsidRPr="4CC19B9E">
        <w:rPr>
          <w:rFonts w:ascii="Courier New" w:hAnsi="Courier New" w:cs="Courier New"/>
          <w:color w:val="444444"/>
        </w:rPr>
        <w:t>(</w:t>
      </w:r>
      <w:proofErr w:type="spellStart"/>
      <w:r w:rsidR="00D448D1" w:rsidRPr="4CC19B9E">
        <w:rPr>
          <w:rFonts w:ascii="Courier New" w:hAnsi="Courier New" w:cs="Courier New"/>
          <w:color w:val="444444"/>
        </w:rPr>
        <w:t>EventEnqueuedUtcTime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b/>
          <w:bCs/>
          <w:color w:val="444444"/>
        </w:rPr>
        <w:t>nvarchar</w:t>
      </w:r>
      <w:proofErr w:type="spellEnd"/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max</w:t>
      </w:r>
      <w:r w:rsidR="00D448D1" w:rsidRPr="4CC19B9E">
        <w:rPr>
          <w:rFonts w:ascii="Courier New" w:hAnsi="Courier New" w:cs="Courier New"/>
          <w:color w:val="444444"/>
        </w:rPr>
        <w:t xml:space="preserve">)) + </w:t>
      </w:r>
      <w:r w:rsidR="00D448D1" w:rsidRPr="4CC19B9E">
        <w:rPr>
          <w:rFonts w:ascii="Courier New" w:hAnsi="Courier New" w:cs="Courier New"/>
          <w:b/>
          <w:bCs/>
          <w:color w:val="444444"/>
        </w:rPr>
        <w:t>cast</w:t>
      </w:r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Year</w:t>
      </w:r>
      <w:r w:rsidR="00D448D1" w:rsidRPr="4CC19B9E">
        <w:rPr>
          <w:rFonts w:ascii="Courier New" w:hAnsi="Courier New" w:cs="Courier New"/>
          <w:color w:val="444444"/>
        </w:rPr>
        <w:t>(</w:t>
      </w:r>
      <w:proofErr w:type="spellStart"/>
      <w:r w:rsidR="00D448D1" w:rsidRPr="4CC19B9E">
        <w:rPr>
          <w:rFonts w:ascii="Courier New" w:hAnsi="Courier New" w:cs="Courier New"/>
          <w:color w:val="444444"/>
        </w:rPr>
        <w:t>EventEnqueuedUtcTime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b/>
          <w:bCs/>
          <w:color w:val="444444"/>
        </w:rPr>
        <w:t>nvarchar</w:t>
      </w:r>
      <w:proofErr w:type="spellEnd"/>
      <w:r w:rsidR="00D448D1" w:rsidRPr="4CC19B9E">
        <w:rPr>
          <w:rFonts w:ascii="Courier New" w:hAnsi="Courier New" w:cs="Courier New"/>
          <w:color w:val="444444"/>
        </w:rPr>
        <w:t>(</w:t>
      </w:r>
      <w:r w:rsidR="00D448D1" w:rsidRPr="4CC19B9E">
        <w:rPr>
          <w:rFonts w:ascii="Courier New" w:hAnsi="Courier New" w:cs="Courier New"/>
          <w:b/>
          <w:bCs/>
          <w:color w:val="444444"/>
        </w:rPr>
        <w:t>max</w:t>
      </w:r>
      <w:r w:rsidR="00D448D1" w:rsidRPr="4CC19B9E">
        <w:rPr>
          <w:rFonts w:ascii="Courier New" w:hAnsi="Courier New" w:cs="Courier New"/>
          <w:color w:val="444444"/>
        </w:rPr>
        <w:t xml:space="preserve">))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partitionkey</w:t>
      </w:r>
      <w:proofErr w:type="spellEnd"/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      ,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GetMetadataPropertyValue</w:t>
      </w:r>
      <w:proofErr w:type="spellEnd"/>
      <w:r w:rsidR="00D448D1" w:rsidRPr="4CC19B9E">
        <w:rPr>
          <w:rFonts w:ascii="Courier New" w:hAnsi="Courier New" w:cs="Courier New"/>
          <w:color w:val="444444"/>
        </w:rPr>
        <w:t>(</w:t>
      </w:r>
      <w:proofErr w:type="spellStart"/>
      <w:r w:rsidR="00D448D1" w:rsidRPr="4CC19B9E">
        <w:rPr>
          <w:rFonts w:ascii="Courier New" w:hAnsi="Courier New" w:cs="Courier New"/>
          <w:color w:val="444444"/>
        </w:rPr>
        <w:t>IoTHub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, </w:t>
      </w:r>
      <w:r w:rsidR="00D448D1" w:rsidRPr="4CC19B9E">
        <w:rPr>
          <w:rFonts w:ascii="Courier New" w:hAnsi="Courier New" w:cs="Courier New"/>
          <w:color w:val="880000"/>
        </w:rPr>
        <w:t>'[</w:t>
      </w:r>
      <w:proofErr w:type="spellStart"/>
      <w:r w:rsidR="00D448D1" w:rsidRPr="4CC19B9E">
        <w:rPr>
          <w:rFonts w:ascii="Courier New" w:hAnsi="Courier New" w:cs="Courier New"/>
          <w:color w:val="880000"/>
        </w:rPr>
        <w:t>IoTHub</w:t>
      </w:r>
      <w:proofErr w:type="spellEnd"/>
      <w:r w:rsidR="00D448D1" w:rsidRPr="4CC19B9E">
        <w:rPr>
          <w:rFonts w:ascii="Courier New" w:hAnsi="Courier New" w:cs="Courier New"/>
          <w:color w:val="880000"/>
        </w:rPr>
        <w:t>].[</w:t>
      </w:r>
      <w:proofErr w:type="spellStart"/>
      <w:r w:rsidR="00D448D1" w:rsidRPr="4CC19B9E">
        <w:rPr>
          <w:rFonts w:ascii="Courier New" w:hAnsi="Courier New" w:cs="Courier New"/>
          <w:color w:val="880000"/>
        </w:rPr>
        <w:t>ConnectionDeviceId</w:t>
      </w:r>
      <w:proofErr w:type="spellEnd"/>
      <w:r w:rsidR="00D448D1" w:rsidRPr="4CC19B9E">
        <w:rPr>
          <w:rFonts w:ascii="Courier New" w:hAnsi="Courier New" w:cs="Courier New"/>
          <w:color w:val="880000"/>
        </w:rPr>
        <w:t>]'</w:t>
      </w:r>
      <w:r w:rsidR="00D448D1" w:rsidRPr="4CC19B9E">
        <w:rPr>
          <w:rFonts w:ascii="Courier New" w:hAnsi="Courier New" w:cs="Courier New"/>
          <w:color w:val="444444"/>
        </w:rPr>
        <w:t xml:space="preserve">)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deviceid</w:t>
      </w:r>
      <w:proofErr w:type="spellEnd"/>
      <w:r>
        <w:br/>
      </w:r>
      <w:r w:rsidR="00D448D1" w:rsidRPr="4CC19B9E">
        <w:rPr>
          <w:rFonts w:ascii="Courier New" w:hAnsi="Courier New" w:cs="Courier New"/>
          <w:color w:val="444444"/>
        </w:rPr>
        <w:t>      ,temperature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   , humidity</w:t>
      </w:r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      ,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EventEnqueuedUtcTime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 </w:t>
      </w:r>
      <w:r w:rsidR="00D448D1" w:rsidRPr="4CC19B9E">
        <w:rPr>
          <w:rFonts w:ascii="Courier New" w:hAnsi="Courier New" w:cs="Courier New"/>
          <w:b/>
          <w:bCs/>
          <w:color w:val="444444"/>
        </w:rPr>
        <w:t>as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r w:rsidR="00D448D1" w:rsidRPr="4CC19B9E">
        <w:rPr>
          <w:rFonts w:ascii="Courier New" w:hAnsi="Courier New" w:cs="Courier New"/>
          <w:color w:val="397300"/>
        </w:rPr>
        <w:t>time</w:t>
      </w:r>
      <w:r>
        <w:br/>
      </w:r>
      <w:r w:rsidR="00D448D1" w:rsidRPr="4CC19B9E">
        <w:rPr>
          <w:rFonts w:ascii="Courier New" w:hAnsi="Courier New" w:cs="Courier New"/>
          <w:color w:val="444444"/>
        </w:rPr>
        <w:t>      ,</w:t>
      </w:r>
      <w:proofErr w:type="spellStart"/>
      <w:r w:rsidR="00D448D1" w:rsidRPr="4CC19B9E">
        <w:rPr>
          <w:rFonts w:ascii="Courier New" w:hAnsi="Courier New" w:cs="Courier New"/>
          <w:color w:val="444444"/>
        </w:rPr>
        <w:t>device_type</w:t>
      </w:r>
      <w:proofErr w:type="spellEnd"/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INTO</w:t>
      </w:r>
      <w:r>
        <w:br/>
      </w:r>
      <w:r w:rsidR="00D448D1" w:rsidRPr="4CC19B9E">
        <w:rPr>
          <w:rFonts w:ascii="Courier New" w:hAnsi="Courier New" w:cs="Courier New"/>
          <w:color w:val="444444"/>
        </w:rPr>
        <w:t xml:space="preserve">   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cosmosdb</w:t>
      </w:r>
      <w:proofErr w:type="spellEnd"/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FROM</w:t>
      </w:r>
      <w:r>
        <w:br/>
      </w:r>
      <w:proofErr w:type="spellStart"/>
      <w:r w:rsidR="00D448D1" w:rsidRPr="4CC19B9E">
        <w:rPr>
          <w:rFonts w:ascii="Courier New" w:hAnsi="Courier New" w:cs="Courier New"/>
          <w:color w:val="444444"/>
        </w:rPr>
        <w:t>IoTHub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 </w:t>
      </w:r>
      <w:r>
        <w:br/>
      </w:r>
      <w:r w:rsidR="00D448D1" w:rsidRPr="4CC19B9E">
        <w:rPr>
          <w:rFonts w:ascii="Courier New" w:hAnsi="Courier New" w:cs="Courier New"/>
          <w:b/>
          <w:bCs/>
          <w:color w:val="444444"/>
        </w:rPr>
        <w:t>WHERE</w:t>
      </w:r>
      <w:r w:rsidR="00D448D1" w:rsidRPr="4CC19B9E">
        <w:rPr>
          <w:rFonts w:ascii="Courier New" w:hAnsi="Courier New" w:cs="Courier New"/>
          <w:color w:val="444444"/>
        </w:rPr>
        <w:t xml:space="preserve"> </w:t>
      </w:r>
      <w:proofErr w:type="spellStart"/>
      <w:r w:rsidR="00D448D1" w:rsidRPr="4CC19B9E">
        <w:rPr>
          <w:rFonts w:ascii="Courier New" w:hAnsi="Courier New" w:cs="Courier New"/>
          <w:color w:val="444444"/>
        </w:rPr>
        <w:t>device_type</w:t>
      </w:r>
      <w:proofErr w:type="spellEnd"/>
      <w:r w:rsidR="00D448D1" w:rsidRPr="4CC19B9E">
        <w:rPr>
          <w:rFonts w:ascii="Courier New" w:hAnsi="Courier New" w:cs="Courier New"/>
          <w:color w:val="444444"/>
        </w:rPr>
        <w:t xml:space="preserve"> = </w:t>
      </w:r>
      <w:r w:rsidR="00D448D1" w:rsidRPr="4CC19B9E">
        <w:rPr>
          <w:rFonts w:ascii="Courier New" w:hAnsi="Courier New" w:cs="Courier New"/>
          <w:color w:val="880000"/>
        </w:rPr>
        <w:t>'</w:t>
      </w:r>
      <w:proofErr w:type="spellStart"/>
      <w:r w:rsidR="00D448D1" w:rsidRPr="4CC19B9E">
        <w:rPr>
          <w:rFonts w:ascii="Courier New" w:hAnsi="Courier New" w:cs="Courier New"/>
          <w:color w:val="880000"/>
        </w:rPr>
        <w:t>pi_environment_monitor</w:t>
      </w:r>
      <w:proofErr w:type="spellEnd"/>
      <w:r w:rsidR="00D448D1" w:rsidRPr="4CC19B9E">
        <w:rPr>
          <w:rFonts w:ascii="Courier New" w:hAnsi="Courier New" w:cs="Courier New"/>
          <w:color w:val="880000"/>
        </w:rPr>
        <w:t>'</w:t>
      </w:r>
    </w:p>
    <w:p w14:paraId="3F52D3D0" w14:textId="7F613285" w:rsidR="00473FFA" w:rsidRDefault="00473FFA" w:rsidP="34DA8D09">
      <w:pPr>
        <w:rPr>
          <w:rFonts w:ascii="Calibri" w:eastAsia="Calibri" w:hAnsi="Calibri" w:cs="Calibri"/>
        </w:rPr>
      </w:pPr>
    </w:p>
    <w:p w14:paraId="7810C0E7" w14:textId="1EA56AB1" w:rsidR="10688A8C" w:rsidRDefault="2AAC40DA" w:rsidP="4D378233">
      <w:r>
        <w:t xml:space="preserve">In the code we are creating a </w:t>
      </w:r>
      <w:proofErr w:type="spellStart"/>
      <w:r>
        <w:t>parition</w:t>
      </w:r>
      <w:proofErr w:type="spellEnd"/>
      <w:r>
        <w:t xml:space="preserve"> key so that </w:t>
      </w:r>
      <w:proofErr w:type="spellStart"/>
      <w:r>
        <w:t>CosmosDB</w:t>
      </w:r>
      <w:proofErr w:type="spellEnd"/>
      <w:r>
        <w:t xml:space="preserve"> </w:t>
      </w:r>
      <w:r w:rsidR="3D35D5B6">
        <w:t xml:space="preserve">knows where to store the data.  </w:t>
      </w:r>
      <w:proofErr w:type="gramStart"/>
      <w:r w:rsidR="3D35D5B6">
        <w:t>Next</w:t>
      </w:r>
      <w:proofErr w:type="gramEnd"/>
      <w:r w:rsidR="3D35D5B6">
        <w:t xml:space="preserve"> we are adding the </w:t>
      </w:r>
      <w:proofErr w:type="spellStart"/>
      <w:r w:rsidR="3D35D5B6">
        <w:t>deviceid</w:t>
      </w:r>
      <w:proofErr w:type="spellEnd"/>
      <w:r w:rsidR="3D35D5B6">
        <w:t>, temperature, humidity, and time.</w:t>
      </w:r>
    </w:p>
    <w:p w14:paraId="27825020" w14:textId="408DF66F" w:rsidR="3D35D5B6" w:rsidRDefault="19235A55" w:rsidP="4D378233">
      <w:r>
        <w:t>Next select Save.</w:t>
      </w:r>
    </w:p>
    <w:p w14:paraId="4B591683" w14:textId="4AE38CEA" w:rsidR="3D35D5B6" w:rsidRDefault="19235A55" w:rsidP="4D378233">
      <w:r>
        <w:t>Step 5: Running the Job</w:t>
      </w:r>
    </w:p>
    <w:p w14:paraId="438D0C25" w14:textId="444091EE" w:rsidR="3D35D5B6" w:rsidRDefault="19235A55" w:rsidP="4D378233">
      <w:r>
        <w:t>After you have saved your query</w:t>
      </w:r>
      <w:r w:rsidR="35A2B9C5">
        <w:t xml:space="preserve">, go back to the “Overview” page and click </w:t>
      </w:r>
      <w:r w:rsidR="25269FE3">
        <w:t>Start.</w:t>
      </w:r>
    </w:p>
    <w:p w14:paraId="5A3C36C2" w14:textId="3B1E30F4" w:rsidR="458227D9" w:rsidRDefault="7B3CF1E7" w:rsidP="7F93B7E9">
      <w:pPr>
        <w:pStyle w:val="Heading1"/>
      </w:pPr>
      <w:bookmarkStart w:id="7" w:name="_Toc36825466"/>
      <w:r>
        <w:t>Getting Ready</w:t>
      </w:r>
      <w:bookmarkEnd w:id="7"/>
    </w:p>
    <w:p w14:paraId="0E6EAD3D" w14:textId="17BC1BC5" w:rsidR="36056EB4" w:rsidRDefault="0AC81488">
      <w:proofErr w:type="gramStart"/>
      <w:r>
        <w:t>Next</w:t>
      </w:r>
      <w:proofErr w:type="gramEnd"/>
      <w:r>
        <w:t xml:space="preserve"> we are going to use the </w:t>
      </w:r>
      <w:proofErr w:type="spellStart"/>
      <w:r>
        <w:t>Rapberry</w:t>
      </w:r>
      <w:proofErr w:type="spellEnd"/>
      <w:r>
        <w:t xml:space="preserve"> Pi to write and execute the code.</w:t>
      </w:r>
    </w:p>
    <w:p w14:paraId="46BCB05A" w14:textId="6577C820" w:rsidR="00AB725B" w:rsidRDefault="2FD388E8" w:rsidP="180ED05C">
      <w:pPr>
        <w:rPr>
          <w:rFonts w:ascii="Calibri" w:eastAsia="Calibri" w:hAnsi="Calibri" w:cs="Calibri"/>
          <w:color w:val="FFFFFF" w:themeColor="background1"/>
          <w:sz w:val="28"/>
          <w:szCs w:val="28"/>
        </w:rPr>
      </w:pPr>
      <w:r>
        <w:t>You will need to pip install</w:t>
      </w:r>
      <w:r w:rsidR="07A27DE7">
        <w:t xml:space="preserve"> the </w:t>
      </w:r>
      <w:proofErr w:type="spellStart"/>
      <w:r w:rsidR="07A27DE7">
        <w:t>IoTHub</w:t>
      </w:r>
      <w:proofErr w:type="spellEnd"/>
      <w:r w:rsidR="07A27DE7">
        <w:t xml:space="preserve"> device client.  In a </w:t>
      </w:r>
      <w:proofErr w:type="gramStart"/>
      <w:r w:rsidR="07A27DE7">
        <w:t>terminal windows</w:t>
      </w:r>
      <w:proofErr w:type="gramEnd"/>
      <w:r w:rsidR="07A27DE7">
        <w:t>:</w:t>
      </w:r>
    </w:p>
    <w:p w14:paraId="369A6559" w14:textId="75A22D6D" w:rsidR="003F7E8A" w:rsidRDefault="77C197A5" w:rsidP="720052BE">
      <w:pPr>
        <w:shd w:val="clear" w:color="auto" w:fill="F0F0F0"/>
        <w:rPr>
          <w:rFonts w:ascii="Courier New" w:hAnsi="Courier New" w:cs="Courier New"/>
          <w:b/>
          <w:bCs/>
          <w:color w:val="444444"/>
        </w:rPr>
      </w:pPr>
      <w:r w:rsidRPr="4D378233">
        <w:rPr>
          <w:rFonts w:ascii="Courier New" w:hAnsi="Courier New" w:cs="Courier New"/>
          <w:color w:val="444444"/>
        </w:rPr>
        <w:t>pip</w:t>
      </w:r>
      <w:r w:rsidR="0C1CF3E9" w:rsidRPr="4D378233">
        <w:rPr>
          <w:rFonts w:ascii="Courier New" w:hAnsi="Courier New" w:cs="Courier New"/>
          <w:color w:val="444444"/>
        </w:rPr>
        <w:t>3</w:t>
      </w:r>
      <w:r w:rsidRPr="4D378233">
        <w:rPr>
          <w:rFonts w:ascii="Courier New" w:hAnsi="Courier New" w:cs="Courier New"/>
          <w:color w:val="444444"/>
        </w:rPr>
        <w:t xml:space="preserve"> </w:t>
      </w:r>
      <w:r w:rsidRPr="4D378233">
        <w:rPr>
          <w:rFonts w:ascii="Courier New" w:hAnsi="Courier New" w:cs="Courier New"/>
          <w:b/>
          <w:bCs/>
          <w:color w:val="444444"/>
        </w:rPr>
        <w:t>install</w:t>
      </w:r>
      <w:r w:rsidRPr="4D378233">
        <w:rPr>
          <w:rFonts w:ascii="Courier New" w:hAnsi="Courier New" w:cs="Courier New"/>
          <w:color w:val="444444"/>
        </w:rPr>
        <w:t xml:space="preserve"> azure-</w:t>
      </w:r>
      <w:proofErr w:type="spellStart"/>
      <w:r w:rsidRPr="4D378233">
        <w:rPr>
          <w:rFonts w:ascii="Courier New" w:hAnsi="Courier New" w:cs="Courier New"/>
          <w:color w:val="444444"/>
        </w:rPr>
        <w:t>iothub</w:t>
      </w:r>
      <w:proofErr w:type="spellEnd"/>
      <w:r w:rsidRPr="4D378233">
        <w:rPr>
          <w:rFonts w:ascii="Courier New" w:hAnsi="Courier New" w:cs="Courier New"/>
          <w:color w:val="444444"/>
        </w:rPr>
        <w:t>-device-</w:t>
      </w:r>
      <w:r w:rsidRPr="4D378233">
        <w:rPr>
          <w:rFonts w:ascii="Courier New" w:hAnsi="Courier New" w:cs="Courier New"/>
          <w:b/>
          <w:bCs/>
          <w:color w:val="444444"/>
        </w:rPr>
        <w:t>client</w:t>
      </w:r>
    </w:p>
    <w:p w14:paraId="5B19EA48" w14:textId="4BE6651B" w:rsidR="720052BE" w:rsidRDefault="720052BE"/>
    <w:p w14:paraId="708472B0" w14:textId="2552F39F" w:rsidR="00AB725B" w:rsidRDefault="20121FAE" w:rsidP="180ED05C">
      <w:r>
        <w:t>Then you will need to open create a new directory in a command prompt</w:t>
      </w:r>
    </w:p>
    <w:p w14:paraId="0ADFC701" w14:textId="19A93505" w:rsidR="007736E7" w:rsidRDefault="4D81A7E1" w:rsidP="733919D9">
      <w:pPr>
        <w:shd w:val="clear" w:color="auto" w:fill="F0F0F0"/>
        <w:rPr>
          <w:rFonts w:ascii="Courier New" w:hAnsi="Courier New" w:cs="Courier New"/>
          <w:color w:val="444444"/>
        </w:rPr>
      </w:pPr>
      <w:proofErr w:type="spellStart"/>
      <w:r w:rsidRPr="4D378233">
        <w:rPr>
          <w:rFonts w:ascii="Courier New" w:hAnsi="Courier New" w:cs="Courier New"/>
          <w:color w:val="397300"/>
        </w:rPr>
        <w:t>Mkdir</w:t>
      </w:r>
      <w:proofErr w:type="spellEnd"/>
      <w:r w:rsidRPr="4D378233">
        <w:rPr>
          <w:rFonts w:ascii="Courier New" w:hAnsi="Courier New" w:cs="Courier New"/>
          <w:color w:val="444444"/>
        </w:rPr>
        <w:t xml:space="preserve"> </w:t>
      </w:r>
      <w:proofErr w:type="spellStart"/>
      <w:r w:rsidRPr="4D378233">
        <w:rPr>
          <w:rFonts w:ascii="Courier New" w:hAnsi="Courier New" w:cs="Courier New"/>
          <w:color w:val="444444"/>
        </w:rPr>
        <w:t>HumidtyIoT</w:t>
      </w:r>
      <w:proofErr w:type="spellEnd"/>
      <w:r w:rsidR="3BBEEB25">
        <w:br/>
      </w:r>
      <w:r w:rsidRPr="4D378233">
        <w:rPr>
          <w:rFonts w:ascii="Courier New" w:hAnsi="Courier New" w:cs="Courier New"/>
          <w:color w:val="397300"/>
        </w:rPr>
        <w:t>Cd</w:t>
      </w:r>
      <w:r w:rsidRPr="4D378233">
        <w:rPr>
          <w:rFonts w:ascii="Courier New" w:hAnsi="Courier New" w:cs="Courier New"/>
          <w:color w:val="444444"/>
        </w:rPr>
        <w:t xml:space="preserve"> </w:t>
      </w:r>
      <w:proofErr w:type="spellStart"/>
      <w:r w:rsidRPr="4D378233">
        <w:rPr>
          <w:rFonts w:ascii="Courier New" w:hAnsi="Courier New" w:cs="Courier New"/>
          <w:color w:val="444444"/>
        </w:rPr>
        <w:t>HumidityIoT</w:t>
      </w:r>
      <w:proofErr w:type="spellEnd"/>
      <w:r w:rsidR="3BBEEB25">
        <w:br/>
      </w:r>
    </w:p>
    <w:p w14:paraId="14838819" w14:textId="481F7A27" w:rsidR="2636198A" w:rsidRDefault="2636198A" w:rsidP="4D378233">
      <w:pPr>
        <w:rPr>
          <w:rFonts w:ascii="Calibri" w:eastAsia="Calibri" w:hAnsi="Calibri" w:cs="Calibri"/>
        </w:rPr>
      </w:pPr>
    </w:p>
    <w:p w14:paraId="47FB5AA7" w14:textId="76E173B4" w:rsidR="512E0DE2" w:rsidRDefault="512E0DE2" w:rsidP="08E183A4">
      <w:pPr>
        <w:pStyle w:val="Heading1"/>
        <w:rPr>
          <w:rFonts w:ascii="Calibri" w:eastAsia="Calibri" w:hAnsi="Calibri" w:cs="Calibri"/>
        </w:rPr>
      </w:pPr>
      <w:r>
        <w:t>How to do it</w:t>
      </w:r>
    </w:p>
    <w:p w14:paraId="2BD49B0F" w14:textId="52E432BE" w:rsidR="08E183A4" w:rsidRDefault="08E183A4" w:rsidP="08E183A4">
      <w:pPr>
        <w:rPr>
          <w:rFonts w:ascii="Calibri" w:eastAsia="Calibri" w:hAnsi="Calibri" w:cs="Calibri"/>
        </w:rPr>
      </w:pPr>
    </w:p>
    <w:p w14:paraId="15430BEE" w14:textId="638399DD" w:rsidR="0B169CE0" w:rsidRDefault="72B5AD56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t>Create a new file called telemetry.py.</w:t>
      </w:r>
      <w:r w:rsidR="2EEA814F" w:rsidRPr="4F933DF1">
        <w:rPr>
          <w:rFonts w:ascii="Calibri" w:eastAsia="Calibri" w:hAnsi="Calibri" w:cs="Calibri"/>
        </w:rPr>
        <w:t xml:space="preserve">  </w:t>
      </w:r>
      <w:proofErr w:type="spellStart"/>
      <w:r w:rsidR="2EEA814F" w:rsidRPr="4F933DF1">
        <w:rPr>
          <w:rFonts w:ascii="Calibri" w:eastAsia="Calibri" w:hAnsi="Calibri" w:cs="Calibri"/>
        </w:rPr>
        <w:t>Raspherry</w:t>
      </w:r>
      <w:proofErr w:type="spellEnd"/>
      <w:r w:rsidR="2EEA814F" w:rsidRPr="4F933DF1">
        <w:rPr>
          <w:rFonts w:ascii="Calibri" w:eastAsia="Calibri" w:hAnsi="Calibri" w:cs="Calibri"/>
        </w:rPr>
        <w:t xml:space="preserve"> Pi has a code editor called Thorney you can use.</w:t>
      </w:r>
    </w:p>
    <w:p w14:paraId="66186C83" w14:textId="65D38129" w:rsidR="2FB62798" w:rsidRDefault="2EEA814F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lastRenderedPageBreak/>
        <w:t>First import the libraries</w:t>
      </w:r>
    </w:p>
    <w:p w14:paraId="0FB6B396" w14:textId="77777777" w:rsidR="000215DA" w:rsidRDefault="000215DA" w:rsidP="020DFD21">
      <w:pPr>
        <w:shd w:val="clear" w:color="auto" w:fill="F0F0F0"/>
        <w:rPr>
          <w:rFonts w:ascii="Courier New" w:hAnsi="Courier New" w:cs="Courier New"/>
          <w:color w:val="444444"/>
        </w:rPr>
      </w:pP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random</w:t>
      </w:r>
      <w:r>
        <w:br/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</w:t>
      </w:r>
      <w:r w:rsidRPr="020DFD21">
        <w:rPr>
          <w:rFonts w:ascii="Courier New" w:hAnsi="Courier New" w:cs="Courier New"/>
          <w:color w:val="397300"/>
        </w:rPr>
        <w:t>time</w:t>
      </w:r>
      <w:r>
        <w:br/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threading</w:t>
      </w:r>
      <w:r>
        <w:br/>
      </w:r>
      <w:r w:rsidRPr="020DFD21">
        <w:rPr>
          <w:rFonts w:ascii="Courier New" w:hAnsi="Courier New" w:cs="Courier New"/>
          <w:color w:val="444444"/>
        </w:rPr>
        <w:t xml:space="preserve">from </w:t>
      </w:r>
      <w:proofErr w:type="spellStart"/>
      <w:proofErr w:type="gramStart"/>
      <w:r w:rsidRPr="020DFD21">
        <w:rPr>
          <w:rFonts w:ascii="Courier New" w:hAnsi="Courier New" w:cs="Courier New"/>
          <w:color w:val="444444"/>
        </w:rPr>
        <w:t>azure.iot.device</w:t>
      </w:r>
      <w:proofErr w:type="spellEnd"/>
      <w:proofErr w:type="gramEnd"/>
      <w:r w:rsidRPr="020DFD21">
        <w:rPr>
          <w:rFonts w:ascii="Courier New" w:hAnsi="Courier New" w:cs="Courier New"/>
          <w:color w:val="444444"/>
        </w:rPr>
        <w:t xml:space="preserve"> </w:t>
      </w:r>
      <w:r w:rsidRPr="020DFD21">
        <w:rPr>
          <w:rFonts w:ascii="Courier New" w:hAnsi="Courier New" w:cs="Courier New"/>
          <w:b/>
          <w:bCs/>
          <w:color w:val="444444"/>
        </w:rPr>
        <w:t>import</w:t>
      </w:r>
      <w:r w:rsidRPr="020DFD21">
        <w:rPr>
          <w:rFonts w:ascii="Courier New" w:hAnsi="Courier New" w:cs="Courier New"/>
          <w:color w:val="444444"/>
        </w:rPr>
        <w:t xml:space="preserve"> </w:t>
      </w:r>
      <w:proofErr w:type="spellStart"/>
      <w:r w:rsidRPr="020DFD21">
        <w:rPr>
          <w:rFonts w:ascii="Courier New" w:hAnsi="Courier New" w:cs="Courier New"/>
          <w:color w:val="444444"/>
        </w:rPr>
        <w:t>IoTHubDeviceClient</w:t>
      </w:r>
      <w:proofErr w:type="spellEnd"/>
      <w:r w:rsidRPr="020DFD21">
        <w:rPr>
          <w:rFonts w:ascii="Courier New" w:hAnsi="Courier New" w:cs="Courier New"/>
          <w:color w:val="444444"/>
        </w:rPr>
        <w:t xml:space="preserve">, Message, </w:t>
      </w:r>
      <w:proofErr w:type="spellStart"/>
      <w:r w:rsidRPr="020DFD21">
        <w:rPr>
          <w:rFonts w:ascii="Courier New" w:hAnsi="Courier New" w:cs="Courier New"/>
          <w:color w:val="444444"/>
        </w:rPr>
        <w:t>MethodResponse</w:t>
      </w:r>
      <w:proofErr w:type="spellEnd"/>
    </w:p>
    <w:p w14:paraId="63842D11" w14:textId="1ED0E8C0" w:rsidR="2FB62798" w:rsidRDefault="217D6A0D" w:rsidP="4D378233">
      <w:pPr>
        <w:rPr>
          <w:rFonts w:ascii="Calibri" w:eastAsia="Calibri" w:hAnsi="Calibri" w:cs="Calibri"/>
        </w:rPr>
      </w:pPr>
      <w:r w:rsidRPr="4F933DF1">
        <w:rPr>
          <w:rFonts w:ascii="Calibri" w:eastAsia="Calibri" w:hAnsi="Calibri" w:cs="Calibri"/>
        </w:rPr>
        <w:t xml:space="preserve">Next set the variables.  We got the device connection string in the section about </w:t>
      </w:r>
      <w:r w:rsidR="6F86281D" w:rsidRPr="4F933DF1">
        <w:rPr>
          <w:rFonts w:ascii="Calibri" w:eastAsia="Calibri" w:hAnsi="Calibri" w:cs="Calibri"/>
        </w:rPr>
        <w:t>creating a device in IoT Hub.</w:t>
      </w:r>
    </w:p>
    <w:p w14:paraId="718ACBA6" w14:textId="77777777" w:rsidR="00717C6F" w:rsidRDefault="5C37A14F" w:rsidP="23A80FB8">
      <w:pPr>
        <w:shd w:val="clear" w:color="auto" w:fill="F0F0F0"/>
        <w:rPr>
          <w:rFonts w:ascii="Courier New" w:hAnsi="Courier New" w:cs="Courier New"/>
          <w:color w:val="444444"/>
        </w:rPr>
      </w:pPr>
      <w:r>
        <w:t xml:space="preserve">CONNECTION_STRING = "The device connection </w:t>
      </w:r>
      <w:proofErr w:type="spellStart"/>
      <w:r>
        <w:t>string</w:t>
      </w:r>
      <w:r w:rsidR="00717C6F" w:rsidRPr="23A80FB8">
        <w:rPr>
          <w:rFonts w:ascii="Courier New" w:hAnsi="Courier New" w:cs="Courier New"/>
          <w:color w:val="444444"/>
        </w:rPr>
        <w:t>CONNECTION_STRING</w:t>
      </w:r>
      <w:proofErr w:type="spellEnd"/>
      <w:r w:rsidR="00717C6F" w:rsidRPr="23A80FB8">
        <w:rPr>
          <w:rFonts w:ascii="Courier New" w:hAnsi="Courier New" w:cs="Courier New"/>
          <w:color w:val="444444"/>
        </w:rPr>
        <w:t xml:space="preserve"> = </w:t>
      </w:r>
      <w:r w:rsidR="00717C6F" w:rsidRPr="23A80FB8">
        <w:rPr>
          <w:rFonts w:ascii="Courier New" w:hAnsi="Courier New" w:cs="Courier New"/>
          <w:color w:val="880000"/>
        </w:rPr>
        <w:t>"The device connection string"</w:t>
      </w:r>
      <w:r w:rsidR="40F58BDB">
        <w:br/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TEMPERATURE = </w:t>
      </w:r>
      <w:r w:rsidR="00717C6F" w:rsidRPr="23A80FB8">
        <w:rPr>
          <w:rFonts w:ascii="Courier New" w:hAnsi="Courier New" w:cs="Courier New"/>
          <w:color w:val="880000"/>
        </w:rPr>
        <w:t>20.0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HUMIDITY = </w:t>
      </w:r>
      <w:r w:rsidR="00717C6F" w:rsidRPr="23A80FB8">
        <w:rPr>
          <w:rFonts w:ascii="Courier New" w:hAnsi="Courier New" w:cs="Courier New"/>
          <w:color w:val="880000"/>
        </w:rPr>
        <w:t>60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 xml:space="preserve">INTERVAL = </w:t>
      </w:r>
      <w:r w:rsidR="00717C6F" w:rsidRPr="23A80FB8">
        <w:rPr>
          <w:rFonts w:ascii="Courier New" w:hAnsi="Courier New" w:cs="Courier New"/>
          <w:color w:val="880000"/>
        </w:rPr>
        <w:t>1</w:t>
      </w:r>
      <w:r w:rsidR="40F58BDB">
        <w:br/>
      </w:r>
      <w:r w:rsidR="00717C6F" w:rsidRPr="23A80FB8">
        <w:rPr>
          <w:rFonts w:ascii="Courier New" w:hAnsi="Courier New" w:cs="Courier New"/>
          <w:color w:val="444444"/>
        </w:rPr>
        <w:t>readings = {</w:t>
      </w:r>
      <w:r w:rsidR="00717C6F" w:rsidRPr="23A80FB8">
        <w:rPr>
          <w:rFonts w:ascii="Courier New" w:hAnsi="Courier New" w:cs="Courier New"/>
          <w:color w:val="880000"/>
        </w:rPr>
        <w:t>'temperature'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0</w:t>
      </w:r>
      <w:r w:rsidR="00717C6F" w:rsidRPr="23A80FB8">
        <w:rPr>
          <w:rFonts w:ascii="Courier New" w:hAnsi="Courier New" w:cs="Courier New"/>
          <w:color w:val="444444"/>
        </w:rPr>
        <w:t>,</w:t>
      </w:r>
      <w:r w:rsidR="00717C6F" w:rsidRPr="23A80FB8">
        <w:rPr>
          <w:rFonts w:ascii="Courier New" w:hAnsi="Courier New" w:cs="Courier New"/>
          <w:color w:val="880000"/>
        </w:rPr>
        <w:t>'humidity'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0</w:t>
      </w:r>
      <w:r w:rsidR="00717C6F" w:rsidRPr="23A80FB8">
        <w:rPr>
          <w:rFonts w:ascii="Courier New" w:hAnsi="Courier New" w:cs="Courier New"/>
          <w:color w:val="444444"/>
        </w:rPr>
        <w:t xml:space="preserve">, </w:t>
      </w:r>
      <w:r w:rsidR="00717C6F" w:rsidRPr="23A80FB8">
        <w:rPr>
          <w:rFonts w:ascii="Courier New" w:hAnsi="Courier New" w:cs="Courier New"/>
          <w:color w:val="880000"/>
        </w:rPr>
        <w:t>'device_type'</w:t>
      </w:r>
      <w:r w:rsidR="00717C6F" w:rsidRPr="23A80FB8">
        <w:rPr>
          <w:rFonts w:ascii="Courier New" w:hAnsi="Courier New" w:cs="Courier New"/>
          <w:color w:val="444444"/>
        </w:rPr>
        <w:t>:</w:t>
      </w:r>
      <w:r w:rsidR="00717C6F" w:rsidRPr="23A80FB8">
        <w:rPr>
          <w:rFonts w:ascii="Courier New" w:hAnsi="Courier New" w:cs="Courier New"/>
          <w:color w:val="880000"/>
        </w:rPr>
        <w:t>'</w:t>
      </w:r>
      <w:proofErr w:type="spellStart"/>
      <w:r w:rsidR="00717C6F" w:rsidRPr="23A80FB8">
        <w:rPr>
          <w:rFonts w:ascii="Courier New" w:hAnsi="Courier New" w:cs="Courier New"/>
          <w:color w:val="880000"/>
        </w:rPr>
        <w:t>pi_environment_monitor</w:t>
      </w:r>
      <w:proofErr w:type="spellEnd"/>
      <w:r w:rsidR="00717C6F" w:rsidRPr="23A80FB8">
        <w:rPr>
          <w:rFonts w:ascii="Courier New" w:hAnsi="Courier New" w:cs="Courier New"/>
          <w:color w:val="880000"/>
        </w:rPr>
        <w:t>'</w:t>
      </w:r>
      <w:r w:rsidR="00717C6F" w:rsidRPr="23A80FB8">
        <w:rPr>
          <w:rFonts w:ascii="Courier New" w:hAnsi="Courier New" w:cs="Courier New"/>
          <w:color w:val="444444"/>
        </w:rPr>
        <w:t>}</w:t>
      </w:r>
    </w:p>
    <w:p w14:paraId="71D4E401" w14:textId="67E7C801" w:rsidR="1C133AB6" w:rsidRDefault="1C133AB6" w:rsidP="353BACC3">
      <w:pPr>
        <w:rPr>
          <w:rFonts w:ascii="Courier New" w:eastAsia="Courier New" w:hAnsi="Courier New" w:cs="Courier New"/>
        </w:rPr>
      </w:pPr>
    </w:p>
    <w:p w14:paraId="1544712A" w14:textId="0E67B19C" w:rsidR="020DFD21" w:rsidRDefault="63A317D1" w:rsidP="020DFD21">
      <w:pPr>
        <w:rPr>
          <w:rFonts w:ascii="Calibri" w:eastAsia="Calibri" w:hAnsi="Calibri" w:cs="Calibri"/>
        </w:rPr>
      </w:pPr>
      <w:r w:rsidRPr="23A80FB8">
        <w:rPr>
          <w:rFonts w:ascii="Calibri" w:eastAsia="Calibri" w:hAnsi="Calibri" w:cs="Calibri"/>
        </w:rPr>
        <w:t>Next</w:t>
      </w:r>
      <w:r w:rsidR="56AFCAE2" w:rsidRPr="23A80FB8">
        <w:rPr>
          <w:rFonts w:ascii="Calibri" w:eastAsia="Calibri" w:hAnsi="Calibri" w:cs="Calibri"/>
        </w:rPr>
        <w:t>,</w:t>
      </w:r>
      <w:r w:rsidRPr="23A80FB8">
        <w:rPr>
          <w:rFonts w:ascii="Calibri" w:eastAsia="Calibri" w:hAnsi="Calibri" w:cs="Calibri"/>
        </w:rPr>
        <w:t xml:space="preserve"> we are going to get the readings from the sensors</w:t>
      </w:r>
    </w:p>
    <w:p w14:paraId="5D1326EF" w14:textId="77777777" w:rsidR="00E736C8" w:rsidRDefault="00E736C8" w:rsidP="4F2D74EF">
      <w:pPr>
        <w:shd w:val="clear" w:color="auto" w:fill="F0F0F0"/>
        <w:rPr>
          <w:rFonts w:ascii="Courier New" w:hAnsi="Courier New" w:cs="Courier New"/>
          <w:color w:val="444444"/>
        </w:rPr>
      </w:pPr>
      <w:r w:rsidRPr="4F2D74EF">
        <w:rPr>
          <w:rFonts w:ascii="Courier New" w:hAnsi="Courier New" w:cs="Courier New"/>
          <w:color w:val="444444"/>
        </w:rPr>
        <w:t xml:space="preserve">def </w:t>
      </w:r>
      <w:proofErr w:type="spellStart"/>
      <w:r w:rsidRPr="4F2D74EF">
        <w:rPr>
          <w:rFonts w:ascii="Courier New" w:hAnsi="Courier New" w:cs="Courier New"/>
          <w:color w:val="444444"/>
        </w:rPr>
        <w:t>getReadings</w:t>
      </w:r>
      <w:proofErr w:type="spellEnd"/>
      <w:r w:rsidRPr="4F2D74EF">
        <w:rPr>
          <w:rFonts w:ascii="Courier New" w:hAnsi="Courier New" w:cs="Courier New"/>
          <w:color w:val="444444"/>
        </w:rPr>
        <w:t>():</w:t>
      </w:r>
      <w:r>
        <w:br/>
      </w:r>
      <w:r w:rsidRPr="4F2D74EF">
        <w:rPr>
          <w:rFonts w:ascii="Courier New" w:hAnsi="Courier New" w:cs="Courier New"/>
          <w:color w:val="444444"/>
        </w:rPr>
        <w:t>readings[</w:t>
      </w:r>
      <w:r w:rsidRPr="4F2D74EF">
        <w:rPr>
          <w:rFonts w:ascii="Courier New" w:hAnsi="Courier New" w:cs="Courier New"/>
          <w:color w:val="880000"/>
        </w:rPr>
        <w:t>'temperature'</w:t>
      </w:r>
      <w:r w:rsidRPr="4F2D74EF">
        <w:rPr>
          <w:rFonts w:ascii="Courier New" w:hAnsi="Courier New" w:cs="Courier New"/>
          <w:color w:val="444444"/>
        </w:rPr>
        <w:t>] = TEMPERATURE + (</w:t>
      </w:r>
      <w:proofErr w:type="spellStart"/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>.</w:t>
      </w:r>
      <w:r w:rsidRPr="4F2D74EF">
        <w:rPr>
          <w:rFonts w:ascii="Courier New" w:hAnsi="Courier New" w:cs="Courier New"/>
          <w:color w:val="397300"/>
        </w:rPr>
        <w:t>random</w:t>
      </w:r>
      <w:proofErr w:type="spellEnd"/>
      <w:r w:rsidRPr="4F2D74EF">
        <w:rPr>
          <w:rFonts w:ascii="Courier New" w:hAnsi="Courier New" w:cs="Courier New"/>
          <w:color w:val="444444"/>
        </w:rPr>
        <w:t xml:space="preserve">() * </w:t>
      </w:r>
      <w:r w:rsidRPr="4F2D74EF">
        <w:rPr>
          <w:rFonts w:ascii="Courier New" w:hAnsi="Courier New" w:cs="Courier New"/>
          <w:color w:val="880000"/>
        </w:rPr>
        <w:t>15</w:t>
      </w:r>
      <w:r w:rsidRPr="4F2D74EF">
        <w:rPr>
          <w:rFonts w:ascii="Courier New" w:hAnsi="Courier New" w:cs="Courier New"/>
          <w:color w:val="444444"/>
        </w:rPr>
        <w:t>)</w:t>
      </w:r>
      <w:r>
        <w:br/>
      </w:r>
      <w:r w:rsidRPr="4F2D74EF">
        <w:rPr>
          <w:rFonts w:ascii="Courier New" w:hAnsi="Courier New" w:cs="Courier New"/>
          <w:color w:val="444444"/>
        </w:rPr>
        <w:t>readings[</w:t>
      </w:r>
      <w:r w:rsidRPr="4F2D74EF">
        <w:rPr>
          <w:rFonts w:ascii="Courier New" w:hAnsi="Courier New" w:cs="Courier New"/>
          <w:color w:val="880000"/>
        </w:rPr>
        <w:t>'humidity'</w:t>
      </w:r>
      <w:r w:rsidRPr="4F2D74EF">
        <w:rPr>
          <w:rFonts w:ascii="Courier New" w:hAnsi="Courier New" w:cs="Courier New"/>
          <w:color w:val="444444"/>
        </w:rPr>
        <w:t>] = HUMIDITY + (</w:t>
      </w:r>
      <w:proofErr w:type="spellStart"/>
      <w:r w:rsidRPr="4F2D74EF">
        <w:rPr>
          <w:rFonts w:ascii="Courier New" w:hAnsi="Courier New" w:cs="Courier New"/>
          <w:color w:val="397300"/>
        </w:rPr>
        <w:t>random</w:t>
      </w:r>
      <w:r w:rsidRPr="4F2D74EF">
        <w:rPr>
          <w:rFonts w:ascii="Courier New" w:hAnsi="Courier New" w:cs="Courier New"/>
          <w:color w:val="444444"/>
        </w:rPr>
        <w:t>.</w:t>
      </w:r>
      <w:r w:rsidRPr="4F2D74EF">
        <w:rPr>
          <w:rFonts w:ascii="Courier New" w:hAnsi="Courier New" w:cs="Courier New"/>
          <w:color w:val="397300"/>
        </w:rPr>
        <w:t>random</w:t>
      </w:r>
      <w:proofErr w:type="spellEnd"/>
      <w:r w:rsidRPr="4F2D74EF">
        <w:rPr>
          <w:rFonts w:ascii="Courier New" w:hAnsi="Courier New" w:cs="Courier New"/>
          <w:color w:val="444444"/>
        </w:rPr>
        <w:t xml:space="preserve">() * </w:t>
      </w:r>
      <w:r w:rsidRPr="4F2D74EF">
        <w:rPr>
          <w:rFonts w:ascii="Courier New" w:hAnsi="Courier New" w:cs="Courier New"/>
          <w:color w:val="880000"/>
        </w:rPr>
        <w:t>20</w:t>
      </w:r>
      <w:r w:rsidRPr="4F2D74EF">
        <w:rPr>
          <w:rFonts w:ascii="Courier New" w:hAnsi="Courier New" w:cs="Courier New"/>
          <w:color w:val="444444"/>
        </w:rPr>
        <w:t>)</w:t>
      </w:r>
      <w:r>
        <w:br/>
      </w:r>
      <w:proofErr w:type="spellStart"/>
      <w:r w:rsidRPr="4F2D74EF">
        <w:rPr>
          <w:rFonts w:ascii="Courier New" w:hAnsi="Courier New" w:cs="Courier New"/>
          <w:color w:val="444444"/>
        </w:rPr>
        <w:t>msg_txt_formatted</w:t>
      </w:r>
      <w:proofErr w:type="spellEnd"/>
      <w:r w:rsidRPr="4F2D74EF">
        <w:rPr>
          <w:rFonts w:ascii="Courier New" w:hAnsi="Courier New" w:cs="Courier New"/>
          <w:color w:val="444444"/>
        </w:rPr>
        <w:t xml:space="preserve"> = </w:t>
      </w:r>
      <w:proofErr w:type="spellStart"/>
      <w:r w:rsidRPr="4F2D74EF">
        <w:rPr>
          <w:rFonts w:ascii="Courier New" w:hAnsi="Courier New" w:cs="Courier New"/>
          <w:color w:val="444444"/>
        </w:rPr>
        <w:t>json.dumps</w:t>
      </w:r>
      <w:proofErr w:type="spellEnd"/>
      <w:r w:rsidRPr="4F2D74EF">
        <w:rPr>
          <w:rFonts w:ascii="Courier New" w:hAnsi="Courier New" w:cs="Courier New"/>
          <w:color w:val="444444"/>
        </w:rPr>
        <w:t>(readings)</w:t>
      </w:r>
      <w:r>
        <w:br/>
      </w:r>
      <w:r w:rsidRPr="4F2D74EF">
        <w:rPr>
          <w:rFonts w:ascii="Courier New" w:hAnsi="Courier New" w:cs="Courier New"/>
          <w:color w:val="444444"/>
        </w:rPr>
        <w:t>message = Message(</w:t>
      </w:r>
      <w:proofErr w:type="spellStart"/>
      <w:r w:rsidRPr="4F2D74EF">
        <w:rPr>
          <w:rFonts w:ascii="Courier New" w:hAnsi="Courier New" w:cs="Courier New"/>
          <w:color w:val="444444"/>
        </w:rPr>
        <w:t>msg_txt_formatted</w:t>
      </w:r>
      <w:proofErr w:type="spellEnd"/>
      <w:r w:rsidRPr="4F2D74EF">
        <w:rPr>
          <w:rFonts w:ascii="Courier New" w:hAnsi="Courier New" w:cs="Courier New"/>
          <w:color w:val="444444"/>
        </w:rPr>
        <w:t>)</w:t>
      </w:r>
      <w:r>
        <w:br/>
      </w:r>
      <w:r w:rsidRPr="4F2D74EF">
        <w:rPr>
          <w:rFonts w:ascii="Courier New" w:hAnsi="Courier New" w:cs="Courier New"/>
          <w:color w:val="397300"/>
        </w:rPr>
        <w:t>return</w:t>
      </w:r>
      <w:r w:rsidRPr="4F2D74EF">
        <w:rPr>
          <w:rFonts w:ascii="Courier New" w:hAnsi="Courier New" w:cs="Courier New"/>
          <w:color w:val="444444"/>
        </w:rPr>
        <w:t>(message)</w:t>
      </w:r>
    </w:p>
    <w:p w14:paraId="74874A7F" w14:textId="2BDEF567" w:rsidR="70C351C4" w:rsidRDefault="10F76939" w:rsidP="353BACC3">
      <w:pPr>
        <w:rPr>
          <w:rFonts w:ascii="Calibri" w:eastAsia="Calibri" w:hAnsi="Calibri" w:cs="Calibri"/>
        </w:rPr>
      </w:pPr>
      <w:r w:rsidRPr="4F2D74EF">
        <w:rPr>
          <w:rFonts w:ascii="Calibri" w:eastAsia="Calibri" w:hAnsi="Calibri" w:cs="Calibri"/>
        </w:rPr>
        <w:t xml:space="preserve">Then we are going to have an </w:t>
      </w:r>
      <w:proofErr w:type="spellStart"/>
      <w:r w:rsidRPr="4F2D74EF">
        <w:rPr>
          <w:rFonts w:ascii="Calibri" w:eastAsia="Calibri" w:hAnsi="Calibri" w:cs="Calibri"/>
        </w:rPr>
        <w:t>infinate</w:t>
      </w:r>
      <w:proofErr w:type="spellEnd"/>
      <w:r w:rsidRPr="4F2D74EF">
        <w:rPr>
          <w:rFonts w:ascii="Calibri" w:eastAsia="Calibri" w:hAnsi="Calibri" w:cs="Calibri"/>
        </w:rPr>
        <w:t xml:space="preserve"> loop of getting readings and sending it to IoT Hub.</w:t>
      </w:r>
    </w:p>
    <w:p w14:paraId="6F48FF42" w14:textId="77777777" w:rsidR="005209D5" w:rsidRDefault="005209D5" w:rsidP="59018D56">
      <w:pPr>
        <w:shd w:val="clear" w:color="auto" w:fill="F0F0F0"/>
        <w:rPr>
          <w:rFonts w:ascii="Courier New" w:hAnsi="Courier New" w:cs="Courier New"/>
          <w:color w:val="444444"/>
        </w:rPr>
      </w:pPr>
      <w:r w:rsidRPr="59018D56">
        <w:rPr>
          <w:rFonts w:ascii="Courier New" w:hAnsi="Courier New" w:cs="Courier New"/>
          <w:color w:val="444444"/>
        </w:rPr>
        <w:t xml:space="preserve">def </w:t>
      </w:r>
      <w:proofErr w:type="spellStart"/>
      <w:r w:rsidRPr="59018D56">
        <w:rPr>
          <w:rFonts w:ascii="Courier New" w:hAnsi="Courier New" w:cs="Courier New"/>
          <w:color w:val="444444"/>
        </w:rPr>
        <w:t>iothub_client_telemetry_run</w:t>
      </w:r>
      <w:proofErr w:type="spellEnd"/>
      <w:r w:rsidRPr="59018D56">
        <w:rPr>
          <w:rFonts w:ascii="Courier New" w:hAnsi="Courier New" w:cs="Courier New"/>
          <w:color w:val="444444"/>
        </w:rPr>
        <w:t>():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>    try:</w:t>
      </w:r>
      <w:r>
        <w:br/>
      </w:r>
      <w:r w:rsidRPr="59018D56">
        <w:rPr>
          <w:rFonts w:ascii="Courier New" w:hAnsi="Courier New" w:cs="Courier New"/>
          <w:color w:val="444444"/>
        </w:rPr>
        <w:t>       </w:t>
      </w:r>
      <w:r w:rsidRPr="59018D56">
        <w:rPr>
          <w:rFonts w:ascii="Courier New" w:hAnsi="Courier New" w:cs="Courier New"/>
          <w:color w:val="397300"/>
        </w:rPr>
        <w:t xml:space="preserve"> client </w:t>
      </w:r>
      <w:r w:rsidRPr="59018D56">
        <w:rPr>
          <w:rFonts w:ascii="Courier New" w:hAnsi="Courier New" w:cs="Courier New"/>
          <w:color w:val="444444"/>
        </w:rPr>
        <w:t>= IoTHubDeviceClient.create_from_connection_string(CONNECTION_STRING)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print ( </w:t>
      </w:r>
      <w:r w:rsidRPr="59018D56">
        <w:rPr>
          <w:rFonts w:ascii="Courier New" w:hAnsi="Courier New" w:cs="Courier New"/>
          <w:color w:val="880000"/>
        </w:rPr>
        <w:t>"IoT Hub device sending periodic messages, press Ctrl-C to exit"</w:t>
      </w:r>
      <w:r w:rsidRPr="59018D56">
        <w:rPr>
          <w:rFonts w:ascii="Courier New" w:hAnsi="Courier New" w:cs="Courier New"/>
          <w:color w:val="444444"/>
        </w:rPr>
        <w:t xml:space="preserve"> )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</w:t>
      </w:r>
      <w:r w:rsidRPr="59018D56">
        <w:rPr>
          <w:rFonts w:ascii="Courier New" w:hAnsi="Courier New" w:cs="Courier New"/>
          <w:b/>
          <w:bCs/>
          <w:color w:val="444444"/>
        </w:rPr>
        <w:t>while</w:t>
      </w:r>
      <w:r w:rsidRPr="59018D56">
        <w:rPr>
          <w:rFonts w:ascii="Courier New" w:hAnsi="Courier New" w:cs="Courier New"/>
          <w:color w:val="444444"/>
        </w:rPr>
        <w:t xml:space="preserve"> </w:t>
      </w:r>
      <w:r w:rsidRPr="59018D56">
        <w:rPr>
          <w:rFonts w:ascii="Courier New" w:hAnsi="Courier New" w:cs="Courier New"/>
          <w:color w:val="78A960"/>
        </w:rPr>
        <w:t>True</w:t>
      </w:r>
      <w:r w:rsidRPr="59018D56">
        <w:rPr>
          <w:rFonts w:ascii="Courier New" w:hAnsi="Courier New" w:cs="Courier New"/>
          <w:color w:val="444444"/>
        </w:rPr>
        <w:t>: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message = </w:t>
      </w:r>
      <w:proofErr w:type="spellStart"/>
      <w:r w:rsidRPr="59018D56">
        <w:rPr>
          <w:rFonts w:ascii="Courier New" w:hAnsi="Courier New" w:cs="Courier New"/>
          <w:color w:val="444444"/>
        </w:rPr>
        <w:t>getReadings</w:t>
      </w:r>
      <w:proofErr w:type="spellEnd"/>
      <w:r w:rsidRPr="59018D56">
        <w:rPr>
          <w:rFonts w:ascii="Courier New" w:hAnsi="Courier New" w:cs="Courier New"/>
          <w:color w:val="444444"/>
        </w:rPr>
        <w:t>()</w:t>
      </w:r>
      <w:r>
        <w:br/>
      </w:r>
      <w:r w:rsidRPr="59018D56">
        <w:rPr>
          <w:rFonts w:ascii="Courier New" w:hAnsi="Courier New" w:cs="Courier New"/>
          <w:color w:val="444444"/>
        </w:rPr>
        <w:t> </w:t>
      </w:r>
      <w:r>
        <w:br/>
      </w:r>
      <w:r w:rsidRPr="59018D56">
        <w:rPr>
          <w:rFonts w:ascii="Courier New" w:hAnsi="Courier New" w:cs="Courier New"/>
          <w:color w:val="444444"/>
        </w:rPr>
        <w:t>            # Send the message.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print( </w:t>
      </w:r>
      <w:r w:rsidRPr="59018D56">
        <w:rPr>
          <w:rFonts w:ascii="Courier New" w:hAnsi="Courier New" w:cs="Courier New"/>
          <w:color w:val="880000"/>
        </w:rPr>
        <w:t>"Sending message: {}"</w:t>
      </w:r>
      <w:r w:rsidRPr="59018D56">
        <w:rPr>
          <w:rFonts w:ascii="Courier New" w:hAnsi="Courier New" w:cs="Courier New"/>
          <w:color w:val="444444"/>
        </w:rPr>
        <w:t>.format(message) 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</w:t>
      </w:r>
      <w:proofErr w:type="spellStart"/>
      <w:r w:rsidRPr="59018D56">
        <w:rPr>
          <w:rFonts w:ascii="Courier New" w:hAnsi="Courier New" w:cs="Courier New"/>
          <w:color w:val="444444"/>
        </w:rPr>
        <w:t>client.send_message</w:t>
      </w:r>
      <w:proofErr w:type="spellEnd"/>
      <w:r w:rsidRPr="59018D56">
        <w:rPr>
          <w:rFonts w:ascii="Courier New" w:hAnsi="Courier New" w:cs="Courier New"/>
          <w:color w:val="444444"/>
        </w:rPr>
        <w:t>(message)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print( </w:t>
      </w:r>
      <w:r w:rsidRPr="59018D56">
        <w:rPr>
          <w:rFonts w:ascii="Courier New" w:hAnsi="Courier New" w:cs="Courier New"/>
          <w:color w:val="880000"/>
        </w:rPr>
        <w:t>"Message sent"</w:t>
      </w:r>
      <w:r w:rsidRPr="59018D56">
        <w:rPr>
          <w:rFonts w:ascii="Courier New" w:hAnsi="Courier New" w:cs="Courier New"/>
          <w:color w:val="444444"/>
        </w:rPr>
        <w:t xml:space="preserve"> )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     </w:t>
      </w:r>
      <w:proofErr w:type="spellStart"/>
      <w:r w:rsidRPr="59018D56">
        <w:rPr>
          <w:rFonts w:ascii="Courier New" w:hAnsi="Courier New" w:cs="Courier New"/>
          <w:color w:val="444444"/>
        </w:rPr>
        <w:t>time.sleep</w:t>
      </w:r>
      <w:proofErr w:type="spellEnd"/>
      <w:r w:rsidRPr="59018D56">
        <w:rPr>
          <w:rFonts w:ascii="Courier New" w:hAnsi="Courier New" w:cs="Courier New"/>
          <w:color w:val="444444"/>
        </w:rPr>
        <w:t>(INTERVAL)</w:t>
      </w:r>
      <w:r>
        <w:br/>
      </w:r>
      <w:r>
        <w:br/>
      </w:r>
      <w:r w:rsidRPr="59018D56">
        <w:rPr>
          <w:rFonts w:ascii="Courier New" w:hAnsi="Courier New" w:cs="Courier New"/>
          <w:color w:val="444444"/>
        </w:rPr>
        <w:lastRenderedPageBreak/>
        <w:t xml:space="preserve">    except </w:t>
      </w:r>
      <w:proofErr w:type="spellStart"/>
      <w:r w:rsidRPr="59018D56">
        <w:rPr>
          <w:rFonts w:ascii="Courier New" w:hAnsi="Courier New" w:cs="Courier New"/>
          <w:color w:val="444444"/>
        </w:rPr>
        <w:t>KeyboardInterrupt</w:t>
      </w:r>
      <w:proofErr w:type="spellEnd"/>
      <w:r w:rsidRPr="59018D56">
        <w:rPr>
          <w:rFonts w:ascii="Courier New" w:hAnsi="Courier New" w:cs="Courier New"/>
          <w:color w:val="444444"/>
        </w:rPr>
        <w:t>:</w:t>
      </w:r>
      <w:r>
        <w:br/>
      </w:r>
      <w:r w:rsidRPr="59018D56">
        <w:rPr>
          <w:rFonts w:ascii="Courier New" w:hAnsi="Courier New" w:cs="Courier New"/>
          <w:color w:val="444444"/>
        </w:rPr>
        <w:t xml:space="preserve">        print ( </w:t>
      </w:r>
      <w:r w:rsidRPr="59018D56">
        <w:rPr>
          <w:rFonts w:ascii="Courier New" w:hAnsi="Courier New" w:cs="Courier New"/>
          <w:color w:val="880000"/>
        </w:rPr>
        <w:t>"</w:t>
      </w:r>
      <w:proofErr w:type="spellStart"/>
      <w:r w:rsidRPr="59018D56">
        <w:rPr>
          <w:rFonts w:ascii="Courier New" w:hAnsi="Courier New" w:cs="Courier New"/>
          <w:color w:val="880000"/>
        </w:rPr>
        <w:t>IoTHubClient</w:t>
      </w:r>
      <w:proofErr w:type="spellEnd"/>
      <w:r w:rsidRPr="59018D56">
        <w:rPr>
          <w:rFonts w:ascii="Courier New" w:hAnsi="Courier New" w:cs="Courier New"/>
          <w:color w:val="880000"/>
        </w:rPr>
        <w:t xml:space="preserve"> sample stopped"</w:t>
      </w:r>
      <w:r w:rsidRPr="59018D56">
        <w:rPr>
          <w:rFonts w:ascii="Courier New" w:hAnsi="Courier New" w:cs="Courier New"/>
          <w:color w:val="444444"/>
        </w:rPr>
        <w:t xml:space="preserve"> )</w:t>
      </w:r>
    </w:p>
    <w:p w14:paraId="594B180C" w14:textId="38C901B1" w:rsidR="004B3F2D" w:rsidRDefault="004B3F2D" w:rsidP="4F2D74EF">
      <w:pPr>
        <w:rPr>
          <w:rFonts w:ascii="Courier New" w:hAnsi="Courier New" w:cs="Courier New"/>
          <w:color w:val="444444"/>
        </w:rPr>
      </w:pPr>
    </w:p>
    <w:p w14:paraId="41FED96F" w14:textId="4C989280" w:rsidR="39B69B5E" w:rsidRDefault="3D2AA9BC" w:rsidP="103629FA">
      <w:pPr>
        <w:rPr>
          <w:rFonts w:ascii="Calibri" w:eastAsia="Calibri" w:hAnsi="Calibri" w:cs="Calibri"/>
        </w:rPr>
      </w:pPr>
      <w:r w:rsidRPr="59018D56">
        <w:rPr>
          <w:rFonts w:ascii="Calibri" w:eastAsia="Calibri" w:hAnsi="Calibri" w:cs="Calibri"/>
        </w:rPr>
        <w:t>Finally,</w:t>
      </w:r>
      <w:r w:rsidR="6FB75D5B" w:rsidRPr="59018D56">
        <w:rPr>
          <w:rFonts w:ascii="Calibri" w:eastAsia="Calibri" w:hAnsi="Calibri" w:cs="Calibri"/>
        </w:rPr>
        <w:t xml:space="preserve"> we are going to start our program</w:t>
      </w:r>
    </w:p>
    <w:p w14:paraId="74B957EA" w14:textId="77777777" w:rsidR="009A64F6" w:rsidRDefault="009A64F6" w:rsidP="4F933DF1">
      <w:pPr>
        <w:shd w:val="clear" w:color="auto" w:fill="F0F0F0"/>
        <w:rPr>
          <w:rFonts w:ascii="Courier New" w:hAnsi="Courier New" w:cs="Courier New"/>
          <w:color w:val="444444"/>
        </w:rPr>
      </w:pPr>
      <w:r w:rsidRPr="4F933DF1">
        <w:rPr>
          <w:rFonts w:ascii="Courier New" w:hAnsi="Courier New" w:cs="Courier New"/>
          <w:b/>
          <w:bCs/>
          <w:color w:val="BC6060"/>
        </w:rPr>
        <w:t>if</w:t>
      </w:r>
      <w:r w:rsidRPr="4F933DF1">
        <w:rPr>
          <w:rFonts w:ascii="Courier New" w:hAnsi="Courier New" w:cs="Courier New"/>
          <w:color w:val="444444"/>
        </w:rPr>
        <w:t xml:space="preserve"> </w:t>
      </w:r>
      <w:r w:rsidRPr="4F933DF1">
        <w:rPr>
          <w:rFonts w:ascii="Courier New" w:hAnsi="Courier New" w:cs="Courier New"/>
          <w:color w:val="BC6060"/>
        </w:rPr>
        <w:t>__name__</w:t>
      </w:r>
      <w:r w:rsidRPr="4F933DF1">
        <w:rPr>
          <w:rFonts w:ascii="Courier New" w:hAnsi="Courier New" w:cs="Courier New"/>
          <w:color w:val="444444"/>
        </w:rPr>
        <w:t xml:space="preserve"> == </w:t>
      </w:r>
      <w:r w:rsidRPr="4F933DF1">
        <w:rPr>
          <w:rFonts w:ascii="Courier New" w:hAnsi="Courier New" w:cs="Courier New"/>
          <w:color w:val="880000"/>
        </w:rPr>
        <w:t>'__main__'</w:t>
      </w:r>
      <w:r w:rsidRPr="4F933DF1">
        <w:rPr>
          <w:rFonts w:ascii="Courier New" w:hAnsi="Courier New" w:cs="Courier New"/>
          <w:color w:val="444444"/>
        </w:rPr>
        <w:t xml:space="preserve">: </w:t>
      </w:r>
      <w:r>
        <w:br/>
      </w:r>
      <w:r w:rsidRPr="4F933DF1">
        <w:rPr>
          <w:rFonts w:ascii="Courier New" w:hAnsi="Courier New" w:cs="Courier New"/>
          <w:color w:val="444444"/>
        </w:rPr>
        <w:t xml:space="preserve">    </w:t>
      </w:r>
      <w:r w:rsidRPr="4F933DF1">
        <w:rPr>
          <w:rFonts w:ascii="Courier New" w:hAnsi="Courier New" w:cs="Courier New"/>
          <w:color w:val="BC6060"/>
        </w:rPr>
        <w:t>print</w:t>
      </w:r>
      <w:r w:rsidRPr="4F933DF1">
        <w:rPr>
          <w:rFonts w:ascii="Courier New" w:hAnsi="Courier New" w:cs="Courier New"/>
          <w:color w:val="444444"/>
        </w:rPr>
        <w:t xml:space="preserve"> </w:t>
      </w:r>
      <w:proofErr w:type="gramStart"/>
      <w:r w:rsidRPr="4F933DF1">
        <w:rPr>
          <w:rFonts w:ascii="Courier New" w:hAnsi="Courier New" w:cs="Courier New"/>
          <w:color w:val="444444"/>
        </w:rPr>
        <w:t xml:space="preserve">( </w:t>
      </w:r>
      <w:r w:rsidRPr="4F933DF1">
        <w:rPr>
          <w:rFonts w:ascii="Courier New" w:hAnsi="Courier New" w:cs="Courier New"/>
          <w:color w:val="880000"/>
        </w:rPr>
        <w:t>"</w:t>
      </w:r>
      <w:proofErr w:type="gramEnd"/>
      <w:r w:rsidRPr="4F933DF1">
        <w:rPr>
          <w:rFonts w:ascii="Courier New" w:hAnsi="Courier New" w:cs="Courier New"/>
          <w:color w:val="880000"/>
        </w:rPr>
        <w:t>Press Ctrl-C to exit"</w:t>
      </w:r>
      <w:r w:rsidRPr="4F933DF1">
        <w:rPr>
          <w:rFonts w:ascii="Courier New" w:hAnsi="Courier New" w:cs="Courier New"/>
          <w:color w:val="444444"/>
        </w:rPr>
        <w:t xml:space="preserve"> ) </w:t>
      </w:r>
      <w:r>
        <w:br/>
      </w:r>
      <w:r w:rsidRPr="4F933DF1">
        <w:rPr>
          <w:rFonts w:ascii="Courier New" w:hAnsi="Courier New" w:cs="Courier New"/>
          <w:color w:val="444444"/>
        </w:rPr>
        <w:t xml:space="preserve">    </w:t>
      </w:r>
      <w:proofErr w:type="spellStart"/>
      <w:r w:rsidRPr="4F933DF1">
        <w:rPr>
          <w:rFonts w:ascii="Courier New" w:hAnsi="Courier New" w:cs="Courier New"/>
          <w:b/>
          <w:bCs/>
          <w:color w:val="880000"/>
        </w:rPr>
        <w:t>iothub_client_telemetry_run</w:t>
      </w:r>
      <w:proofErr w:type="spellEnd"/>
      <w:r w:rsidRPr="4F933DF1">
        <w:rPr>
          <w:rFonts w:ascii="Courier New" w:hAnsi="Courier New" w:cs="Courier New"/>
          <w:color w:val="444444"/>
        </w:rPr>
        <w:t>()</w:t>
      </w:r>
    </w:p>
    <w:p w14:paraId="7C366673" w14:textId="1ED85404" w:rsidR="5DA57DC9" w:rsidRDefault="5DA57DC9" w:rsidP="4F933DF1">
      <w:pPr>
        <w:rPr>
          <w:rFonts w:ascii="Calibri" w:eastAsia="Calibri" w:hAnsi="Calibri" w:cs="Calibri"/>
        </w:rPr>
      </w:pPr>
    </w:p>
    <w:p w14:paraId="00D56633" w14:textId="10B440D6" w:rsidR="103629FA" w:rsidRDefault="581EF1C9" w:rsidP="103629FA">
      <w:pPr>
        <w:rPr>
          <w:rFonts w:ascii="Calibri" w:eastAsia="Calibri" w:hAnsi="Calibri" w:cs="Calibri"/>
        </w:rPr>
      </w:pPr>
      <w:r w:rsidRPr="23A80FB8">
        <w:rPr>
          <w:rFonts w:ascii="Calibri" w:eastAsia="Calibri" w:hAnsi="Calibri" w:cs="Calibri"/>
        </w:rPr>
        <w:t xml:space="preserve">You can find the code for this project </w:t>
      </w:r>
      <w:r w:rsidR="4EB5B357" w:rsidRPr="23A80FB8">
        <w:rPr>
          <w:rFonts w:ascii="Calibri" w:eastAsia="Calibri" w:hAnsi="Calibri" w:cs="Calibri"/>
        </w:rPr>
        <w:t xml:space="preserve">listed in the </w:t>
      </w:r>
      <w:r w:rsidR="460887D0" w:rsidRPr="23A80FB8">
        <w:rPr>
          <w:rFonts w:ascii="Calibri" w:eastAsia="Calibri" w:hAnsi="Calibri" w:cs="Calibri"/>
        </w:rPr>
        <w:t>appendix</w:t>
      </w:r>
      <w:r w:rsidR="4EB5B357" w:rsidRPr="23A80FB8">
        <w:rPr>
          <w:rFonts w:ascii="Calibri" w:eastAsia="Calibri" w:hAnsi="Calibri" w:cs="Calibri"/>
        </w:rPr>
        <w:t>.</w:t>
      </w:r>
    </w:p>
    <w:p w14:paraId="3F308D5C" w14:textId="513B50EF" w:rsidR="3435857D" w:rsidRDefault="3435857D" w:rsidP="4F933DF1">
      <w:pPr>
        <w:pStyle w:val="Heading1"/>
      </w:pPr>
      <w:r>
        <w:t>Visualizing Data</w:t>
      </w:r>
    </w:p>
    <w:p w14:paraId="3D4A025D" w14:textId="7FB2B979" w:rsidR="3435857D" w:rsidRDefault="3435857D" w:rsidP="4F933DF1">
      <w:r>
        <w:t xml:space="preserve">Ticket submitted for Cosmos </w:t>
      </w:r>
      <w:proofErr w:type="spellStart"/>
      <w:r>
        <w:t>Juypter</w:t>
      </w:r>
      <w:proofErr w:type="spellEnd"/>
      <w:r>
        <w:t xml:space="preserve"> Notebooks.</w:t>
      </w:r>
    </w:p>
    <w:p w14:paraId="7941DE73" w14:textId="5EB2EBC6" w:rsidR="4F933DF1" w:rsidRDefault="4F933DF1" w:rsidP="4F933DF1">
      <w:pPr>
        <w:pStyle w:val="Heading1"/>
      </w:pPr>
    </w:p>
    <w:p w14:paraId="7A964037" w14:textId="63502F22" w:rsidR="7D3A6147" w:rsidRDefault="7D3A6147" w:rsidP="4F933DF1">
      <w:pPr>
        <w:pStyle w:val="Heading1"/>
        <w:rPr>
          <w:rFonts w:ascii="Calibri" w:eastAsia="Calibri" w:hAnsi="Calibri" w:cs="Calibri"/>
        </w:rPr>
      </w:pPr>
      <w:bookmarkStart w:id="8" w:name="_Toc36825468"/>
      <w:r>
        <w:t>How it works</w:t>
      </w:r>
      <w:bookmarkEnd w:id="8"/>
    </w:p>
    <w:p w14:paraId="68473EDB" w14:textId="1F273D7B" w:rsidR="000F1FF8" w:rsidRDefault="7D3A6147" w:rsidP="32D1B7CC">
      <w:r>
        <w:t>The</w:t>
      </w:r>
      <w:r w:rsidR="6E79B0F6">
        <w:t xml:space="preserve"> DHT 11 </w:t>
      </w:r>
      <w:r w:rsidR="1B8704E4">
        <w:t>temperature</w:t>
      </w:r>
      <w:r w:rsidR="6E79B0F6">
        <w:t xml:space="preserve"> and humidity sensor is powered by the </w:t>
      </w:r>
      <w:proofErr w:type="spellStart"/>
      <w:r w:rsidR="7808DCBD">
        <w:t>Rapberry</w:t>
      </w:r>
      <w:proofErr w:type="spellEnd"/>
      <w:r w:rsidR="7808DCBD">
        <w:t xml:space="preserve"> Pi.  The sensor is also connected to the Raspberry Pi through a General Purpose I/O (GPIO).</w:t>
      </w:r>
      <w:r w:rsidR="0F95598C">
        <w:t xml:space="preserve">  The Raspberry Pi reads the data coming from the sensor and sends it to </w:t>
      </w:r>
      <w:proofErr w:type="spellStart"/>
      <w:r w:rsidR="0F95598C">
        <w:t>IoTHub</w:t>
      </w:r>
      <w:proofErr w:type="spellEnd"/>
      <w:r w:rsidR="0F95598C">
        <w:t>.</w:t>
      </w:r>
    </w:p>
    <w:p w14:paraId="014EE8A5" w14:textId="031B5A6F" w:rsidR="4F933DF1" w:rsidRDefault="4F933DF1" w:rsidP="4F933DF1"/>
    <w:p w14:paraId="592215E2" w14:textId="4E8BAD14" w:rsidR="000F1FF8" w:rsidRDefault="000F1FF8" w:rsidP="000F1FF8">
      <w:pPr>
        <w:pStyle w:val="Heading1"/>
      </w:pPr>
      <w:bookmarkStart w:id="9" w:name="_Toc36825469"/>
      <w:r>
        <w:t>Appendix</w:t>
      </w:r>
      <w:bookmarkEnd w:id="9"/>
    </w:p>
    <w:p w14:paraId="01EF6C80" w14:textId="77777777" w:rsidR="000F1FF8" w:rsidRDefault="000F1FF8" w:rsidP="32D1B7CC"/>
    <w:p w14:paraId="7FE7BC22" w14:textId="0EF88947" w:rsidR="288108A8" w:rsidRDefault="288108A8" w:rsidP="4F933DF1">
      <w:r>
        <w:t xml:space="preserve">Project Code: </w:t>
      </w:r>
      <w:hyperlink r:id="rId27">
        <w:r w:rsidRPr="4F933DF1">
          <w:rPr>
            <w:rStyle w:val="Hyperlink"/>
            <w:rFonts w:ascii="Calibri" w:eastAsia="Calibri" w:hAnsi="Calibri" w:cs="Calibri"/>
          </w:rPr>
          <w:t>https://github.com/Microshak/pi_iot_environment_monitor</w:t>
        </w:r>
      </w:hyperlink>
    </w:p>
    <w:p w14:paraId="6BE677F9" w14:textId="63C2CD4F" w:rsidR="288108A8" w:rsidRDefault="288108A8" w:rsidP="4F933DF1">
      <w:pPr>
        <w:jc w:val="both"/>
      </w:pPr>
      <w:r>
        <w:t xml:space="preserve">IoT Hub: </w:t>
      </w:r>
      <w:hyperlink r:id="rId28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29">
        <w:r w:rsidRPr="4F933DF1">
          <w:rPr>
            <w:rStyle w:val="Hyperlink"/>
          </w:rPr>
          <w:t>Tutorial</w:t>
        </w:r>
      </w:hyperlink>
    </w:p>
    <w:p w14:paraId="5FD96E26" w14:textId="045458F0" w:rsidR="573C2DD1" w:rsidRDefault="573C2DD1" w:rsidP="4F933DF1">
      <w:pPr>
        <w:jc w:val="both"/>
      </w:pPr>
      <w:r>
        <w:t xml:space="preserve">Stream Analytics Job: </w:t>
      </w:r>
      <w:hyperlink r:id="rId30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31">
        <w:r w:rsidRPr="4F933DF1">
          <w:rPr>
            <w:rStyle w:val="Hyperlink"/>
          </w:rPr>
          <w:t>Tutorial</w:t>
        </w:r>
      </w:hyperlink>
    </w:p>
    <w:p w14:paraId="52EE1028" w14:textId="229F5536" w:rsidR="42911784" w:rsidRDefault="42911784" w:rsidP="4F933DF1">
      <w:pPr>
        <w:jc w:val="both"/>
      </w:pPr>
      <w:proofErr w:type="spellStart"/>
      <w:r>
        <w:t>CosmosDB</w:t>
      </w:r>
      <w:proofErr w:type="spellEnd"/>
      <w:r>
        <w:t xml:space="preserve">: </w:t>
      </w:r>
      <w:hyperlink r:id="rId32">
        <w:r w:rsidRPr="4F933DF1">
          <w:rPr>
            <w:rStyle w:val="Hyperlink"/>
          </w:rPr>
          <w:t>Reference</w:t>
        </w:r>
      </w:hyperlink>
      <w:r>
        <w:t xml:space="preserve"> and </w:t>
      </w:r>
      <w:hyperlink r:id="rId33">
        <w:r w:rsidRPr="4F933DF1">
          <w:rPr>
            <w:rStyle w:val="Hyperlink"/>
          </w:rPr>
          <w:t>Tutorial</w:t>
        </w:r>
      </w:hyperlink>
      <w:r w:rsidR="40711620">
        <w:t xml:space="preserve"> </w:t>
      </w:r>
    </w:p>
    <w:sectPr w:rsidR="4291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3F92" w14:textId="77777777" w:rsidR="006E2AD6" w:rsidRDefault="006E2AD6" w:rsidP="00A36508">
      <w:pPr>
        <w:spacing w:after="0" w:line="240" w:lineRule="auto"/>
      </w:pPr>
      <w:r>
        <w:separator/>
      </w:r>
    </w:p>
  </w:endnote>
  <w:endnote w:type="continuationSeparator" w:id="0">
    <w:p w14:paraId="106A10C0" w14:textId="77777777" w:rsidR="006E2AD6" w:rsidRDefault="006E2AD6" w:rsidP="00A3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3D17" w14:textId="77777777" w:rsidR="006E2AD6" w:rsidRDefault="006E2AD6" w:rsidP="00A36508">
      <w:pPr>
        <w:spacing w:after="0" w:line="240" w:lineRule="auto"/>
      </w:pPr>
      <w:r>
        <w:separator/>
      </w:r>
    </w:p>
  </w:footnote>
  <w:footnote w:type="continuationSeparator" w:id="0">
    <w:p w14:paraId="3554DC1B" w14:textId="77777777" w:rsidR="006E2AD6" w:rsidRDefault="006E2AD6" w:rsidP="00A3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AA5"/>
    <w:multiLevelType w:val="hybridMultilevel"/>
    <w:tmpl w:val="1BA4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11581"/>
    <w:multiLevelType w:val="hybridMultilevel"/>
    <w:tmpl w:val="FFFFFFFF"/>
    <w:lvl w:ilvl="0" w:tplc="5596E15C">
      <w:start w:val="1"/>
      <w:numFmt w:val="decimal"/>
      <w:lvlText w:val="%1."/>
      <w:lvlJc w:val="left"/>
      <w:pPr>
        <w:ind w:left="720" w:hanging="360"/>
      </w:pPr>
    </w:lvl>
    <w:lvl w:ilvl="1" w:tplc="1A7670DC">
      <w:start w:val="1"/>
      <w:numFmt w:val="lowerLetter"/>
      <w:lvlText w:val="%2."/>
      <w:lvlJc w:val="left"/>
      <w:pPr>
        <w:ind w:left="1440" w:hanging="360"/>
      </w:pPr>
    </w:lvl>
    <w:lvl w:ilvl="2" w:tplc="07467706">
      <w:start w:val="1"/>
      <w:numFmt w:val="lowerRoman"/>
      <w:lvlText w:val="%3."/>
      <w:lvlJc w:val="right"/>
      <w:pPr>
        <w:ind w:left="2160" w:hanging="180"/>
      </w:pPr>
    </w:lvl>
    <w:lvl w:ilvl="3" w:tplc="8DE070AC">
      <w:start w:val="1"/>
      <w:numFmt w:val="decimal"/>
      <w:lvlText w:val="%4."/>
      <w:lvlJc w:val="left"/>
      <w:pPr>
        <w:ind w:left="2880" w:hanging="360"/>
      </w:pPr>
    </w:lvl>
    <w:lvl w:ilvl="4" w:tplc="094E78CA">
      <w:start w:val="1"/>
      <w:numFmt w:val="lowerLetter"/>
      <w:lvlText w:val="%5."/>
      <w:lvlJc w:val="left"/>
      <w:pPr>
        <w:ind w:left="3600" w:hanging="360"/>
      </w:pPr>
    </w:lvl>
    <w:lvl w:ilvl="5" w:tplc="57667A76">
      <w:start w:val="1"/>
      <w:numFmt w:val="lowerRoman"/>
      <w:lvlText w:val="%6."/>
      <w:lvlJc w:val="right"/>
      <w:pPr>
        <w:ind w:left="4320" w:hanging="180"/>
      </w:pPr>
    </w:lvl>
    <w:lvl w:ilvl="6" w:tplc="96689FEC">
      <w:start w:val="1"/>
      <w:numFmt w:val="decimal"/>
      <w:lvlText w:val="%7."/>
      <w:lvlJc w:val="left"/>
      <w:pPr>
        <w:ind w:left="5040" w:hanging="360"/>
      </w:pPr>
    </w:lvl>
    <w:lvl w:ilvl="7" w:tplc="CD3E5E56">
      <w:start w:val="1"/>
      <w:numFmt w:val="lowerLetter"/>
      <w:lvlText w:val="%8."/>
      <w:lvlJc w:val="left"/>
      <w:pPr>
        <w:ind w:left="5760" w:hanging="360"/>
      </w:pPr>
    </w:lvl>
    <w:lvl w:ilvl="8" w:tplc="688EAF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7044"/>
    <w:multiLevelType w:val="hybridMultilevel"/>
    <w:tmpl w:val="C83A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2BC"/>
    <w:multiLevelType w:val="hybridMultilevel"/>
    <w:tmpl w:val="FFFFFFFF"/>
    <w:lvl w:ilvl="0" w:tplc="BC6C16A0">
      <w:start w:val="1"/>
      <w:numFmt w:val="decimal"/>
      <w:lvlText w:val="%1."/>
      <w:lvlJc w:val="left"/>
      <w:pPr>
        <w:ind w:left="720" w:hanging="360"/>
      </w:pPr>
    </w:lvl>
    <w:lvl w:ilvl="1" w:tplc="738C4686">
      <w:start w:val="1"/>
      <w:numFmt w:val="lowerLetter"/>
      <w:lvlText w:val="%2."/>
      <w:lvlJc w:val="left"/>
      <w:pPr>
        <w:ind w:left="1440" w:hanging="360"/>
      </w:pPr>
    </w:lvl>
    <w:lvl w:ilvl="2" w:tplc="15EC4102">
      <w:start w:val="1"/>
      <w:numFmt w:val="lowerRoman"/>
      <w:lvlText w:val="%3."/>
      <w:lvlJc w:val="right"/>
      <w:pPr>
        <w:ind w:left="2160" w:hanging="180"/>
      </w:pPr>
    </w:lvl>
    <w:lvl w:ilvl="3" w:tplc="64B4CD58">
      <w:start w:val="1"/>
      <w:numFmt w:val="decimal"/>
      <w:lvlText w:val="%4."/>
      <w:lvlJc w:val="left"/>
      <w:pPr>
        <w:ind w:left="2880" w:hanging="360"/>
      </w:pPr>
    </w:lvl>
    <w:lvl w:ilvl="4" w:tplc="3B44F8B6">
      <w:start w:val="1"/>
      <w:numFmt w:val="lowerLetter"/>
      <w:lvlText w:val="%5."/>
      <w:lvlJc w:val="left"/>
      <w:pPr>
        <w:ind w:left="3600" w:hanging="360"/>
      </w:pPr>
    </w:lvl>
    <w:lvl w:ilvl="5" w:tplc="1914674A">
      <w:start w:val="1"/>
      <w:numFmt w:val="lowerRoman"/>
      <w:lvlText w:val="%6."/>
      <w:lvlJc w:val="right"/>
      <w:pPr>
        <w:ind w:left="4320" w:hanging="180"/>
      </w:pPr>
    </w:lvl>
    <w:lvl w:ilvl="6" w:tplc="F63ABE38">
      <w:start w:val="1"/>
      <w:numFmt w:val="decimal"/>
      <w:lvlText w:val="%7."/>
      <w:lvlJc w:val="left"/>
      <w:pPr>
        <w:ind w:left="5040" w:hanging="360"/>
      </w:pPr>
    </w:lvl>
    <w:lvl w:ilvl="7" w:tplc="144CEBF0">
      <w:start w:val="1"/>
      <w:numFmt w:val="lowerLetter"/>
      <w:lvlText w:val="%8."/>
      <w:lvlJc w:val="left"/>
      <w:pPr>
        <w:ind w:left="5760" w:hanging="360"/>
      </w:pPr>
    </w:lvl>
    <w:lvl w:ilvl="8" w:tplc="132CD5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57C4"/>
    <w:multiLevelType w:val="hybridMultilevel"/>
    <w:tmpl w:val="FFFFFFFF"/>
    <w:lvl w:ilvl="0" w:tplc="69821132">
      <w:start w:val="1"/>
      <w:numFmt w:val="decimal"/>
      <w:lvlText w:val="%1."/>
      <w:lvlJc w:val="left"/>
      <w:pPr>
        <w:ind w:left="720" w:hanging="360"/>
      </w:pPr>
    </w:lvl>
    <w:lvl w:ilvl="1" w:tplc="FD0EBD82">
      <w:start w:val="1"/>
      <w:numFmt w:val="lowerLetter"/>
      <w:lvlText w:val="%2."/>
      <w:lvlJc w:val="left"/>
      <w:pPr>
        <w:ind w:left="1440" w:hanging="360"/>
      </w:pPr>
    </w:lvl>
    <w:lvl w:ilvl="2" w:tplc="CD44694A">
      <w:start w:val="1"/>
      <w:numFmt w:val="lowerRoman"/>
      <w:lvlText w:val="%3."/>
      <w:lvlJc w:val="right"/>
      <w:pPr>
        <w:ind w:left="2160" w:hanging="180"/>
      </w:pPr>
    </w:lvl>
    <w:lvl w:ilvl="3" w:tplc="A5EA8522">
      <w:start w:val="1"/>
      <w:numFmt w:val="decimal"/>
      <w:lvlText w:val="%4."/>
      <w:lvlJc w:val="left"/>
      <w:pPr>
        <w:ind w:left="2880" w:hanging="360"/>
      </w:pPr>
    </w:lvl>
    <w:lvl w:ilvl="4" w:tplc="E780D818">
      <w:start w:val="1"/>
      <w:numFmt w:val="lowerLetter"/>
      <w:lvlText w:val="%5."/>
      <w:lvlJc w:val="left"/>
      <w:pPr>
        <w:ind w:left="3600" w:hanging="360"/>
      </w:pPr>
    </w:lvl>
    <w:lvl w:ilvl="5" w:tplc="8CE6ED36">
      <w:start w:val="1"/>
      <w:numFmt w:val="lowerRoman"/>
      <w:lvlText w:val="%6."/>
      <w:lvlJc w:val="right"/>
      <w:pPr>
        <w:ind w:left="4320" w:hanging="180"/>
      </w:pPr>
    </w:lvl>
    <w:lvl w:ilvl="6" w:tplc="C26EADD0">
      <w:start w:val="1"/>
      <w:numFmt w:val="decimal"/>
      <w:lvlText w:val="%7."/>
      <w:lvlJc w:val="left"/>
      <w:pPr>
        <w:ind w:left="5040" w:hanging="360"/>
      </w:pPr>
    </w:lvl>
    <w:lvl w:ilvl="7" w:tplc="A30A3470">
      <w:start w:val="1"/>
      <w:numFmt w:val="lowerLetter"/>
      <w:lvlText w:val="%8."/>
      <w:lvlJc w:val="left"/>
      <w:pPr>
        <w:ind w:left="5760" w:hanging="360"/>
      </w:pPr>
    </w:lvl>
    <w:lvl w:ilvl="8" w:tplc="FBE658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912E6"/>
    <w:multiLevelType w:val="hybridMultilevel"/>
    <w:tmpl w:val="FFFFFFFF"/>
    <w:lvl w:ilvl="0" w:tplc="8C181660">
      <w:start w:val="1"/>
      <w:numFmt w:val="decimal"/>
      <w:lvlText w:val="%1."/>
      <w:lvlJc w:val="left"/>
      <w:pPr>
        <w:ind w:left="720" w:hanging="360"/>
      </w:pPr>
    </w:lvl>
    <w:lvl w:ilvl="1" w:tplc="C5B2B986">
      <w:start w:val="1"/>
      <w:numFmt w:val="lowerLetter"/>
      <w:lvlText w:val="%2."/>
      <w:lvlJc w:val="left"/>
      <w:pPr>
        <w:ind w:left="1440" w:hanging="360"/>
      </w:pPr>
    </w:lvl>
    <w:lvl w:ilvl="2" w:tplc="C05655E2">
      <w:start w:val="1"/>
      <w:numFmt w:val="lowerRoman"/>
      <w:lvlText w:val="%3."/>
      <w:lvlJc w:val="right"/>
      <w:pPr>
        <w:ind w:left="2160" w:hanging="180"/>
      </w:pPr>
    </w:lvl>
    <w:lvl w:ilvl="3" w:tplc="3B2A1C4A">
      <w:start w:val="1"/>
      <w:numFmt w:val="decimal"/>
      <w:lvlText w:val="%4."/>
      <w:lvlJc w:val="left"/>
      <w:pPr>
        <w:ind w:left="2880" w:hanging="360"/>
      </w:pPr>
    </w:lvl>
    <w:lvl w:ilvl="4" w:tplc="CC5675DE">
      <w:start w:val="1"/>
      <w:numFmt w:val="lowerLetter"/>
      <w:lvlText w:val="%5."/>
      <w:lvlJc w:val="left"/>
      <w:pPr>
        <w:ind w:left="3600" w:hanging="360"/>
      </w:pPr>
    </w:lvl>
    <w:lvl w:ilvl="5" w:tplc="49CA4C32">
      <w:start w:val="1"/>
      <w:numFmt w:val="lowerRoman"/>
      <w:lvlText w:val="%6."/>
      <w:lvlJc w:val="right"/>
      <w:pPr>
        <w:ind w:left="4320" w:hanging="180"/>
      </w:pPr>
    </w:lvl>
    <w:lvl w:ilvl="6" w:tplc="ABBE0C38">
      <w:start w:val="1"/>
      <w:numFmt w:val="decimal"/>
      <w:lvlText w:val="%7."/>
      <w:lvlJc w:val="left"/>
      <w:pPr>
        <w:ind w:left="5040" w:hanging="360"/>
      </w:pPr>
    </w:lvl>
    <w:lvl w:ilvl="7" w:tplc="1FA0C7A8">
      <w:start w:val="1"/>
      <w:numFmt w:val="lowerLetter"/>
      <w:lvlText w:val="%8."/>
      <w:lvlJc w:val="left"/>
      <w:pPr>
        <w:ind w:left="5760" w:hanging="360"/>
      </w:pPr>
    </w:lvl>
    <w:lvl w:ilvl="8" w:tplc="33C80D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B651D"/>
    <w:multiLevelType w:val="hybridMultilevel"/>
    <w:tmpl w:val="FFFFFFFF"/>
    <w:lvl w:ilvl="0" w:tplc="BD9E0FCA">
      <w:start w:val="1"/>
      <w:numFmt w:val="decimal"/>
      <w:lvlText w:val="%1."/>
      <w:lvlJc w:val="left"/>
      <w:pPr>
        <w:ind w:left="720" w:hanging="360"/>
      </w:pPr>
    </w:lvl>
    <w:lvl w:ilvl="1" w:tplc="242049E2">
      <w:start w:val="1"/>
      <w:numFmt w:val="lowerLetter"/>
      <w:lvlText w:val="%2."/>
      <w:lvlJc w:val="left"/>
      <w:pPr>
        <w:ind w:left="1440" w:hanging="360"/>
      </w:pPr>
    </w:lvl>
    <w:lvl w:ilvl="2" w:tplc="BFFE1284">
      <w:start w:val="1"/>
      <w:numFmt w:val="lowerRoman"/>
      <w:lvlText w:val="%3."/>
      <w:lvlJc w:val="right"/>
      <w:pPr>
        <w:ind w:left="2160" w:hanging="180"/>
      </w:pPr>
    </w:lvl>
    <w:lvl w:ilvl="3" w:tplc="95EE4CCC">
      <w:start w:val="1"/>
      <w:numFmt w:val="decimal"/>
      <w:lvlText w:val="%4."/>
      <w:lvlJc w:val="left"/>
      <w:pPr>
        <w:ind w:left="2880" w:hanging="360"/>
      </w:pPr>
    </w:lvl>
    <w:lvl w:ilvl="4" w:tplc="A1CA3360">
      <w:start w:val="1"/>
      <w:numFmt w:val="lowerLetter"/>
      <w:lvlText w:val="%5."/>
      <w:lvlJc w:val="left"/>
      <w:pPr>
        <w:ind w:left="3600" w:hanging="360"/>
      </w:pPr>
    </w:lvl>
    <w:lvl w:ilvl="5" w:tplc="6C266E70">
      <w:start w:val="1"/>
      <w:numFmt w:val="lowerRoman"/>
      <w:lvlText w:val="%6."/>
      <w:lvlJc w:val="right"/>
      <w:pPr>
        <w:ind w:left="4320" w:hanging="180"/>
      </w:pPr>
    </w:lvl>
    <w:lvl w:ilvl="6" w:tplc="534AB678">
      <w:start w:val="1"/>
      <w:numFmt w:val="decimal"/>
      <w:lvlText w:val="%7."/>
      <w:lvlJc w:val="left"/>
      <w:pPr>
        <w:ind w:left="5040" w:hanging="360"/>
      </w:pPr>
    </w:lvl>
    <w:lvl w:ilvl="7" w:tplc="9AB6ADE6">
      <w:start w:val="1"/>
      <w:numFmt w:val="lowerLetter"/>
      <w:lvlText w:val="%8."/>
      <w:lvlJc w:val="left"/>
      <w:pPr>
        <w:ind w:left="5760" w:hanging="360"/>
      </w:pPr>
    </w:lvl>
    <w:lvl w:ilvl="8" w:tplc="F3D6F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2A05"/>
    <w:multiLevelType w:val="hybridMultilevel"/>
    <w:tmpl w:val="FFFFFFFF"/>
    <w:lvl w:ilvl="0" w:tplc="53927C3C">
      <w:start w:val="1"/>
      <w:numFmt w:val="decimal"/>
      <w:lvlText w:val="%1."/>
      <w:lvlJc w:val="left"/>
      <w:pPr>
        <w:ind w:left="720" w:hanging="360"/>
      </w:pPr>
    </w:lvl>
    <w:lvl w:ilvl="1" w:tplc="8110CA50">
      <w:start w:val="1"/>
      <w:numFmt w:val="lowerLetter"/>
      <w:lvlText w:val="%2."/>
      <w:lvlJc w:val="left"/>
      <w:pPr>
        <w:ind w:left="1440" w:hanging="360"/>
      </w:pPr>
    </w:lvl>
    <w:lvl w:ilvl="2" w:tplc="089A6B42">
      <w:start w:val="1"/>
      <w:numFmt w:val="lowerRoman"/>
      <w:lvlText w:val="%3."/>
      <w:lvlJc w:val="right"/>
      <w:pPr>
        <w:ind w:left="2160" w:hanging="180"/>
      </w:pPr>
    </w:lvl>
    <w:lvl w:ilvl="3" w:tplc="4740E642">
      <w:start w:val="1"/>
      <w:numFmt w:val="decimal"/>
      <w:lvlText w:val="%4."/>
      <w:lvlJc w:val="left"/>
      <w:pPr>
        <w:ind w:left="2880" w:hanging="360"/>
      </w:pPr>
    </w:lvl>
    <w:lvl w:ilvl="4" w:tplc="0BE6B5A2">
      <w:start w:val="1"/>
      <w:numFmt w:val="lowerLetter"/>
      <w:lvlText w:val="%5."/>
      <w:lvlJc w:val="left"/>
      <w:pPr>
        <w:ind w:left="3600" w:hanging="360"/>
      </w:pPr>
    </w:lvl>
    <w:lvl w:ilvl="5" w:tplc="809EABF6">
      <w:start w:val="1"/>
      <w:numFmt w:val="lowerRoman"/>
      <w:lvlText w:val="%6."/>
      <w:lvlJc w:val="right"/>
      <w:pPr>
        <w:ind w:left="4320" w:hanging="180"/>
      </w:pPr>
    </w:lvl>
    <w:lvl w:ilvl="6" w:tplc="67627C1E">
      <w:start w:val="1"/>
      <w:numFmt w:val="decimal"/>
      <w:lvlText w:val="%7."/>
      <w:lvlJc w:val="left"/>
      <w:pPr>
        <w:ind w:left="5040" w:hanging="360"/>
      </w:pPr>
    </w:lvl>
    <w:lvl w:ilvl="7" w:tplc="01D2224E">
      <w:start w:val="1"/>
      <w:numFmt w:val="lowerLetter"/>
      <w:lvlText w:val="%8."/>
      <w:lvlJc w:val="left"/>
      <w:pPr>
        <w:ind w:left="5760" w:hanging="360"/>
      </w:pPr>
    </w:lvl>
    <w:lvl w:ilvl="8" w:tplc="7178AB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DC6D0"/>
    <w:rsid w:val="000215DA"/>
    <w:rsid w:val="000D356A"/>
    <w:rsid w:val="000F1FF8"/>
    <w:rsid w:val="00100C64"/>
    <w:rsid w:val="00215B2E"/>
    <w:rsid w:val="002526AC"/>
    <w:rsid w:val="0026784E"/>
    <w:rsid w:val="00282083"/>
    <w:rsid w:val="002B68C2"/>
    <w:rsid w:val="002B79C5"/>
    <w:rsid w:val="002F79B8"/>
    <w:rsid w:val="002FDD44"/>
    <w:rsid w:val="0030598D"/>
    <w:rsid w:val="0034017A"/>
    <w:rsid w:val="003D0C31"/>
    <w:rsid w:val="003F7E8A"/>
    <w:rsid w:val="00422D3F"/>
    <w:rsid w:val="004610BB"/>
    <w:rsid w:val="00473FFA"/>
    <w:rsid w:val="004A0808"/>
    <w:rsid w:val="004AE397"/>
    <w:rsid w:val="004B3F2D"/>
    <w:rsid w:val="005209D5"/>
    <w:rsid w:val="005825AA"/>
    <w:rsid w:val="005A53B4"/>
    <w:rsid w:val="006109C3"/>
    <w:rsid w:val="00637349"/>
    <w:rsid w:val="00645C10"/>
    <w:rsid w:val="0066113D"/>
    <w:rsid w:val="006C02C4"/>
    <w:rsid w:val="006E2AD6"/>
    <w:rsid w:val="00717C6F"/>
    <w:rsid w:val="007736E7"/>
    <w:rsid w:val="007F282C"/>
    <w:rsid w:val="00804161"/>
    <w:rsid w:val="008466F4"/>
    <w:rsid w:val="008B4FF7"/>
    <w:rsid w:val="009A1EC4"/>
    <w:rsid w:val="009A64F6"/>
    <w:rsid w:val="009E1AF7"/>
    <w:rsid w:val="00A36508"/>
    <w:rsid w:val="00AB3569"/>
    <w:rsid w:val="00AB725B"/>
    <w:rsid w:val="00B22B05"/>
    <w:rsid w:val="00BF5EE8"/>
    <w:rsid w:val="00C430B8"/>
    <w:rsid w:val="00C84B8F"/>
    <w:rsid w:val="00CF4492"/>
    <w:rsid w:val="00D448D1"/>
    <w:rsid w:val="00D54008"/>
    <w:rsid w:val="00D54A1A"/>
    <w:rsid w:val="00D55021"/>
    <w:rsid w:val="00D863F6"/>
    <w:rsid w:val="00DE035C"/>
    <w:rsid w:val="00E661D0"/>
    <w:rsid w:val="00E736C8"/>
    <w:rsid w:val="00FC2338"/>
    <w:rsid w:val="00FD39DE"/>
    <w:rsid w:val="00FE0E52"/>
    <w:rsid w:val="014230E6"/>
    <w:rsid w:val="020DFD21"/>
    <w:rsid w:val="0288C656"/>
    <w:rsid w:val="02A7C8EC"/>
    <w:rsid w:val="02D811F3"/>
    <w:rsid w:val="032AC0BB"/>
    <w:rsid w:val="03842125"/>
    <w:rsid w:val="038C162D"/>
    <w:rsid w:val="03BC5DDC"/>
    <w:rsid w:val="04664E37"/>
    <w:rsid w:val="05374B22"/>
    <w:rsid w:val="058F8AFB"/>
    <w:rsid w:val="05B3E357"/>
    <w:rsid w:val="05B9F63F"/>
    <w:rsid w:val="062E316A"/>
    <w:rsid w:val="06370E97"/>
    <w:rsid w:val="0696AAB8"/>
    <w:rsid w:val="07A27DE7"/>
    <w:rsid w:val="07B9C0EC"/>
    <w:rsid w:val="07D28581"/>
    <w:rsid w:val="07FFAE08"/>
    <w:rsid w:val="08B3B253"/>
    <w:rsid w:val="08E183A4"/>
    <w:rsid w:val="092EE292"/>
    <w:rsid w:val="09BA491D"/>
    <w:rsid w:val="09E5142A"/>
    <w:rsid w:val="09E5AE8F"/>
    <w:rsid w:val="0A9DBCAC"/>
    <w:rsid w:val="0AAAF6B9"/>
    <w:rsid w:val="0AC81488"/>
    <w:rsid w:val="0AEA3F0D"/>
    <w:rsid w:val="0B169CE0"/>
    <w:rsid w:val="0B2E0E7B"/>
    <w:rsid w:val="0B442D2A"/>
    <w:rsid w:val="0B6FAD27"/>
    <w:rsid w:val="0C088B9F"/>
    <w:rsid w:val="0C1CF3E9"/>
    <w:rsid w:val="0C812F95"/>
    <w:rsid w:val="0CD5309D"/>
    <w:rsid w:val="0D19DE23"/>
    <w:rsid w:val="0D4B05C6"/>
    <w:rsid w:val="0D57E864"/>
    <w:rsid w:val="0DE001EE"/>
    <w:rsid w:val="0E55D8A6"/>
    <w:rsid w:val="0E9E7A07"/>
    <w:rsid w:val="0ED6300E"/>
    <w:rsid w:val="0F1281A3"/>
    <w:rsid w:val="0F1DC6D0"/>
    <w:rsid w:val="0F95598C"/>
    <w:rsid w:val="0FEC23C9"/>
    <w:rsid w:val="10290F75"/>
    <w:rsid w:val="10324826"/>
    <w:rsid w:val="103629FA"/>
    <w:rsid w:val="104CBD65"/>
    <w:rsid w:val="10573AAC"/>
    <w:rsid w:val="1060F76E"/>
    <w:rsid w:val="10688A8C"/>
    <w:rsid w:val="10F76939"/>
    <w:rsid w:val="111093DA"/>
    <w:rsid w:val="111A0C61"/>
    <w:rsid w:val="115FEE48"/>
    <w:rsid w:val="11EF5DAC"/>
    <w:rsid w:val="1265F44B"/>
    <w:rsid w:val="1284BF71"/>
    <w:rsid w:val="1334F5EE"/>
    <w:rsid w:val="1388FC6A"/>
    <w:rsid w:val="13A0C8CC"/>
    <w:rsid w:val="13A5C6B8"/>
    <w:rsid w:val="1550791E"/>
    <w:rsid w:val="15676041"/>
    <w:rsid w:val="1572AE20"/>
    <w:rsid w:val="15913F2E"/>
    <w:rsid w:val="15B1752C"/>
    <w:rsid w:val="15E6183A"/>
    <w:rsid w:val="16083AF4"/>
    <w:rsid w:val="163EC59E"/>
    <w:rsid w:val="168BEA0D"/>
    <w:rsid w:val="16A676E2"/>
    <w:rsid w:val="16FAD85C"/>
    <w:rsid w:val="171E5C11"/>
    <w:rsid w:val="178AFB25"/>
    <w:rsid w:val="180ED05C"/>
    <w:rsid w:val="183555E1"/>
    <w:rsid w:val="18AFCFD6"/>
    <w:rsid w:val="19022CD5"/>
    <w:rsid w:val="19235A55"/>
    <w:rsid w:val="193AF931"/>
    <w:rsid w:val="19C1A7C1"/>
    <w:rsid w:val="1A563E1D"/>
    <w:rsid w:val="1A5CD094"/>
    <w:rsid w:val="1A7B8648"/>
    <w:rsid w:val="1AB6CFF3"/>
    <w:rsid w:val="1B8704E4"/>
    <w:rsid w:val="1B939683"/>
    <w:rsid w:val="1C133AB6"/>
    <w:rsid w:val="1C22D588"/>
    <w:rsid w:val="1C5EEBA6"/>
    <w:rsid w:val="1CF11C9D"/>
    <w:rsid w:val="1D90F9EE"/>
    <w:rsid w:val="1DAA155B"/>
    <w:rsid w:val="1E2AF2B2"/>
    <w:rsid w:val="1E504904"/>
    <w:rsid w:val="1E683C0F"/>
    <w:rsid w:val="1F3EAE9B"/>
    <w:rsid w:val="1F573FB0"/>
    <w:rsid w:val="20121FAE"/>
    <w:rsid w:val="2018BB05"/>
    <w:rsid w:val="213CEC6D"/>
    <w:rsid w:val="217D6A0D"/>
    <w:rsid w:val="2182C2D5"/>
    <w:rsid w:val="218B22AC"/>
    <w:rsid w:val="2252B074"/>
    <w:rsid w:val="22B45A9A"/>
    <w:rsid w:val="22F2843E"/>
    <w:rsid w:val="22FCDFD5"/>
    <w:rsid w:val="23082C54"/>
    <w:rsid w:val="235DEC21"/>
    <w:rsid w:val="239D46B7"/>
    <w:rsid w:val="23A80FB8"/>
    <w:rsid w:val="2439E068"/>
    <w:rsid w:val="2464E76B"/>
    <w:rsid w:val="25269FE3"/>
    <w:rsid w:val="254655E0"/>
    <w:rsid w:val="2548F868"/>
    <w:rsid w:val="256F56B6"/>
    <w:rsid w:val="2570F67D"/>
    <w:rsid w:val="25AC055A"/>
    <w:rsid w:val="25B23B39"/>
    <w:rsid w:val="25FF7446"/>
    <w:rsid w:val="2636198A"/>
    <w:rsid w:val="273A7C9B"/>
    <w:rsid w:val="275D6566"/>
    <w:rsid w:val="2776CF4B"/>
    <w:rsid w:val="285386D4"/>
    <w:rsid w:val="28618D55"/>
    <w:rsid w:val="288108A8"/>
    <w:rsid w:val="288D270B"/>
    <w:rsid w:val="28CFBE55"/>
    <w:rsid w:val="295E347C"/>
    <w:rsid w:val="297EBF11"/>
    <w:rsid w:val="29885129"/>
    <w:rsid w:val="299B5393"/>
    <w:rsid w:val="2A55611B"/>
    <w:rsid w:val="2A77C7FC"/>
    <w:rsid w:val="2AAC40DA"/>
    <w:rsid w:val="2ABCD914"/>
    <w:rsid w:val="2AF30536"/>
    <w:rsid w:val="2B115390"/>
    <w:rsid w:val="2B21F6EF"/>
    <w:rsid w:val="2B2DFA2B"/>
    <w:rsid w:val="2BF565B6"/>
    <w:rsid w:val="2CBA2E6C"/>
    <w:rsid w:val="2CF9F7D7"/>
    <w:rsid w:val="2D2A5ADA"/>
    <w:rsid w:val="2D6B4A4A"/>
    <w:rsid w:val="2DAC7771"/>
    <w:rsid w:val="2E5F0139"/>
    <w:rsid w:val="2E6E0775"/>
    <w:rsid w:val="2E9703E1"/>
    <w:rsid w:val="2ED14C68"/>
    <w:rsid w:val="2EEA814F"/>
    <w:rsid w:val="2F0D7F95"/>
    <w:rsid w:val="2F570329"/>
    <w:rsid w:val="2F64DF5E"/>
    <w:rsid w:val="2FAEC6F9"/>
    <w:rsid w:val="2FB022B8"/>
    <w:rsid w:val="2FB62798"/>
    <w:rsid w:val="2FC2E80D"/>
    <w:rsid w:val="2FD388E8"/>
    <w:rsid w:val="302C4E96"/>
    <w:rsid w:val="30366BCB"/>
    <w:rsid w:val="3045D994"/>
    <w:rsid w:val="3134B510"/>
    <w:rsid w:val="318EBB03"/>
    <w:rsid w:val="31927281"/>
    <w:rsid w:val="31BEE3C2"/>
    <w:rsid w:val="324C99B9"/>
    <w:rsid w:val="32A14587"/>
    <w:rsid w:val="32AF574E"/>
    <w:rsid w:val="32D1B7CC"/>
    <w:rsid w:val="3435857D"/>
    <w:rsid w:val="346E9214"/>
    <w:rsid w:val="34901E6F"/>
    <w:rsid w:val="34DA8D09"/>
    <w:rsid w:val="353BACC3"/>
    <w:rsid w:val="356B82F7"/>
    <w:rsid w:val="3585BDAE"/>
    <w:rsid w:val="358EEE09"/>
    <w:rsid w:val="35960D69"/>
    <w:rsid w:val="35A2B9C5"/>
    <w:rsid w:val="36056EB4"/>
    <w:rsid w:val="36E8C373"/>
    <w:rsid w:val="372E484D"/>
    <w:rsid w:val="3759F2D1"/>
    <w:rsid w:val="376FBEC7"/>
    <w:rsid w:val="37876AC9"/>
    <w:rsid w:val="379845B2"/>
    <w:rsid w:val="379A536C"/>
    <w:rsid w:val="37FD7E24"/>
    <w:rsid w:val="38D4B1B1"/>
    <w:rsid w:val="38FDA49C"/>
    <w:rsid w:val="3906EF26"/>
    <w:rsid w:val="396892FC"/>
    <w:rsid w:val="398BCC46"/>
    <w:rsid w:val="398D89AB"/>
    <w:rsid w:val="39B69B5E"/>
    <w:rsid w:val="3A11AA1E"/>
    <w:rsid w:val="3A716B17"/>
    <w:rsid w:val="3A8B45FC"/>
    <w:rsid w:val="3A950F77"/>
    <w:rsid w:val="3A9D0B32"/>
    <w:rsid w:val="3B7CF205"/>
    <w:rsid w:val="3BBEEB25"/>
    <w:rsid w:val="3BCDF0D5"/>
    <w:rsid w:val="3C0600F0"/>
    <w:rsid w:val="3CB554FF"/>
    <w:rsid w:val="3D2AA9BC"/>
    <w:rsid w:val="3D35D5B6"/>
    <w:rsid w:val="3D5D9FAC"/>
    <w:rsid w:val="3DACCE16"/>
    <w:rsid w:val="3E4D62D0"/>
    <w:rsid w:val="3E53EB3D"/>
    <w:rsid w:val="3EACD339"/>
    <w:rsid w:val="3EC7A0B9"/>
    <w:rsid w:val="3EEAD860"/>
    <w:rsid w:val="3F01BDC1"/>
    <w:rsid w:val="3F0FB12D"/>
    <w:rsid w:val="3F3FEFB2"/>
    <w:rsid w:val="3F642DBF"/>
    <w:rsid w:val="3F74DE88"/>
    <w:rsid w:val="3FC5BFDC"/>
    <w:rsid w:val="3FCC56EF"/>
    <w:rsid w:val="3FE753E3"/>
    <w:rsid w:val="402A0061"/>
    <w:rsid w:val="4042C8BC"/>
    <w:rsid w:val="40711620"/>
    <w:rsid w:val="409CBC97"/>
    <w:rsid w:val="40E1B030"/>
    <w:rsid w:val="40F58BDB"/>
    <w:rsid w:val="41A0C338"/>
    <w:rsid w:val="4235D49A"/>
    <w:rsid w:val="423722E5"/>
    <w:rsid w:val="42911784"/>
    <w:rsid w:val="43C4A97A"/>
    <w:rsid w:val="43FEB3BF"/>
    <w:rsid w:val="44E60637"/>
    <w:rsid w:val="458227D9"/>
    <w:rsid w:val="45BA3638"/>
    <w:rsid w:val="45DA415F"/>
    <w:rsid w:val="45FDD38F"/>
    <w:rsid w:val="4602B4F8"/>
    <w:rsid w:val="460887D0"/>
    <w:rsid w:val="462125B1"/>
    <w:rsid w:val="46435764"/>
    <w:rsid w:val="46973BC4"/>
    <w:rsid w:val="46A9DED8"/>
    <w:rsid w:val="47115385"/>
    <w:rsid w:val="47527F1E"/>
    <w:rsid w:val="4762984D"/>
    <w:rsid w:val="482CB6E6"/>
    <w:rsid w:val="4849C98C"/>
    <w:rsid w:val="49033D32"/>
    <w:rsid w:val="4917F9B5"/>
    <w:rsid w:val="492FCEDC"/>
    <w:rsid w:val="493F729E"/>
    <w:rsid w:val="4A3F9DE3"/>
    <w:rsid w:val="4BA12D81"/>
    <w:rsid w:val="4BFC6C01"/>
    <w:rsid w:val="4C023AC3"/>
    <w:rsid w:val="4C15C157"/>
    <w:rsid w:val="4CB2B711"/>
    <w:rsid w:val="4CC19B9E"/>
    <w:rsid w:val="4D075A32"/>
    <w:rsid w:val="4D378233"/>
    <w:rsid w:val="4D7867B4"/>
    <w:rsid w:val="4D81A7E1"/>
    <w:rsid w:val="4D860581"/>
    <w:rsid w:val="4DC1DC02"/>
    <w:rsid w:val="4E48B5DD"/>
    <w:rsid w:val="4EB5B357"/>
    <w:rsid w:val="4F2D74EF"/>
    <w:rsid w:val="4F69C91F"/>
    <w:rsid w:val="4F933DF1"/>
    <w:rsid w:val="503268ED"/>
    <w:rsid w:val="504A30D5"/>
    <w:rsid w:val="5080DB95"/>
    <w:rsid w:val="50C4818D"/>
    <w:rsid w:val="5129E346"/>
    <w:rsid w:val="512E0DE2"/>
    <w:rsid w:val="51399CFA"/>
    <w:rsid w:val="51601C79"/>
    <w:rsid w:val="5168B3DE"/>
    <w:rsid w:val="51EE5595"/>
    <w:rsid w:val="51FC4FCA"/>
    <w:rsid w:val="5268D42D"/>
    <w:rsid w:val="52C43D62"/>
    <w:rsid w:val="52EC377F"/>
    <w:rsid w:val="52FBAF15"/>
    <w:rsid w:val="5310F284"/>
    <w:rsid w:val="5451455D"/>
    <w:rsid w:val="546ECA80"/>
    <w:rsid w:val="549C0326"/>
    <w:rsid w:val="54A989F8"/>
    <w:rsid w:val="54B583EA"/>
    <w:rsid w:val="54D2E46C"/>
    <w:rsid w:val="54FFCF7F"/>
    <w:rsid w:val="55890BFC"/>
    <w:rsid w:val="558C4301"/>
    <w:rsid w:val="55A613E9"/>
    <w:rsid w:val="55B06A81"/>
    <w:rsid w:val="56AFCAE2"/>
    <w:rsid w:val="56BE7C44"/>
    <w:rsid w:val="56E37CAE"/>
    <w:rsid w:val="5719777C"/>
    <w:rsid w:val="5732AFE0"/>
    <w:rsid w:val="573C2DD1"/>
    <w:rsid w:val="576C85DD"/>
    <w:rsid w:val="5778AC23"/>
    <w:rsid w:val="57FAC9EA"/>
    <w:rsid w:val="581EF1C9"/>
    <w:rsid w:val="58528DAE"/>
    <w:rsid w:val="586E4F6D"/>
    <w:rsid w:val="5873FD70"/>
    <w:rsid w:val="59018D56"/>
    <w:rsid w:val="5909A2DD"/>
    <w:rsid w:val="59130C86"/>
    <w:rsid w:val="592DB830"/>
    <w:rsid w:val="59AD5458"/>
    <w:rsid w:val="5A26CA9E"/>
    <w:rsid w:val="5C37A14F"/>
    <w:rsid w:val="5C674CB0"/>
    <w:rsid w:val="5C972A0E"/>
    <w:rsid w:val="5D1FC2B4"/>
    <w:rsid w:val="5D3EFA90"/>
    <w:rsid w:val="5D99266C"/>
    <w:rsid w:val="5DA57DC9"/>
    <w:rsid w:val="5DF07408"/>
    <w:rsid w:val="5EEC51DC"/>
    <w:rsid w:val="5F530738"/>
    <w:rsid w:val="6048EB26"/>
    <w:rsid w:val="60A49C2D"/>
    <w:rsid w:val="60C8D8C6"/>
    <w:rsid w:val="615434D5"/>
    <w:rsid w:val="61650EBC"/>
    <w:rsid w:val="61BEA40B"/>
    <w:rsid w:val="61D7384B"/>
    <w:rsid w:val="61EF197F"/>
    <w:rsid w:val="628C0284"/>
    <w:rsid w:val="6291B88D"/>
    <w:rsid w:val="62E85DF3"/>
    <w:rsid w:val="63023F10"/>
    <w:rsid w:val="63A317D1"/>
    <w:rsid w:val="63FA8214"/>
    <w:rsid w:val="641F4BA9"/>
    <w:rsid w:val="64438D9B"/>
    <w:rsid w:val="64C9B6C8"/>
    <w:rsid w:val="653A1315"/>
    <w:rsid w:val="65EEEACF"/>
    <w:rsid w:val="661AD1CC"/>
    <w:rsid w:val="66665F38"/>
    <w:rsid w:val="666ED505"/>
    <w:rsid w:val="67AB0438"/>
    <w:rsid w:val="67E5B00D"/>
    <w:rsid w:val="6864394C"/>
    <w:rsid w:val="689090DC"/>
    <w:rsid w:val="689D8176"/>
    <w:rsid w:val="6914F596"/>
    <w:rsid w:val="693BD4ED"/>
    <w:rsid w:val="69745A19"/>
    <w:rsid w:val="69B6A17B"/>
    <w:rsid w:val="69BC2D9E"/>
    <w:rsid w:val="6A10A9F6"/>
    <w:rsid w:val="6A4A1E09"/>
    <w:rsid w:val="6A6E76C2"/>
    <w:rsid w:val="6A8E9AE0"/>
    <w:rsid w:val="6B201CDA"/>
    <w:rsid w:val="6B49039C"/>
    <w:rsid w:val="6BB77020"/>
    <w:rsid w:val="6C0672F2"/>
    <w:rsid w:val="6C46763C"/>
    <w:rsid w:val="6C5C7E99"/>
    <w:rsid w:val="6CED55D8"/>
    <w:rsid w:val="6DBA98A5"/>
    <w:rsid w:val="6E19C6CA"/>
    <w:rsid w:val="6E79B0F6"/>
    <w:rsid w:val="6E8AEEF0"/>
    <w:rsid w:val="6EC047BB"/>
    <w:rsid w:val="6F0E3EE7"/>
    <w:rsid w:val="6F0E7DCF"/>
    <w:rsid w:val="6F147349"/>
    <w:rsid w:val="6F86281D"/>
    <w:rsid w:val="6FB75D5B"/>
    <w:rsid w:val="7011F511"/>
    <w:rsid w:val="702AFE4E"/>
    <w:rsid w:val="70894B9F"/>
    <w:rsid w:val="70C351C4"/>
    <w:rsid w:val="70E717A5"/>
    <w:rsid w:val="7102DA50"/>
    <w:rsid w:val="710BC84D"/>
    <w:rsid w:val="713225E6"/>
    <w:rsid w:val="7150ED59"/>
    <w:rsid w:val="71E423C2"/>
    <w:rsid w:val="720052BE"/>
    <w:rsid w:val="72134859"/>
    <w:rsid w:val="725109FD"/>
    <w:rsid w:val="725B7353"/>
    <w:rsid w:val="72B5AD56"/>
    <w:rsid w:val="72BE8BF0"/>
    <w:rsid w:val="72E9C2A6"/>
    <w:rsid w:val="731560C7"/>
    <w:rsid w:val="731AADB6"/>
    <w:rsid w:val="73298DD7"/>
    <w:rsid w:val="733919D9"/>
    <w:rsid w:val="735BF79C"/>
    <w:rsid w:val="73E5E867"/>
    <w:rsid w:val="7418239C"/>
    <w:rsid w:val="741F8155"/>
    <w:rsid w:val="7493653D"/>
    <w:rsid w:val="74B61BFE"/>
    <w:rsid w:val="7513C030"/>
    <w:rsid w:val="758EBF35"/>
    <w:rsid w:val="759F5086"/>
    <w:rsid w:val="75D64B73"/>
    <w:rsid w:val="766BE096"/>
    <w:rsid w:val="7716616F"/>
    <w:rsid w:val="777AFB0B"/>
    <w:rsid w:val="778C9E20"/>
    <w:rsid w:val="77C197A5"/>
    <w:rsid w:val="7808DCBD"/>
    <w:rsid w:val="7830998B"/>
    <w:rsid w:val="7854812A"/>
    <w:rsid w:val="78B2D165"/>
    <w:rsid w:val="78EC2B3C"/>
    <w:rsid w:val="79498D6C"/>
    <w:rsid w:val="79BC2019"/>
    <w:rsid w:val="79C12D90"/>
    <w:rsid w:val="7A9B3D6F"/>
    <w:rsid w:val="7AA6E6F8"/>
    <w:rsid w:val="7AFB2518"/>
    <w:rsid w:val="7B3CF1E7"/>
    <w:rsid w:val="7B54B1C7"/>
    <w:rsid w:val="7BA5CA7F"/>
    <w:rsid w:val="7C001F04"/>
    <w:rsid w:val="7C07E1A8"/>
    <w:rsid w:val="7C0B244E"/>
    <w:rsid w:val="7C6F97DB"/>
    <w:rsid w:val="7C9D3651"/>
    <w:rsid w:val="7D08D3B3"/>
    <w:rsid w:val="7D3A6147"/>
    <w:rsid w:val="7D47115E"/>
    <w:rsid w:val="7DA5C853"/>
    <w:rsid w:val="7DD639DA"/>
    <w:rsid w:val="7DDD2D15"/>
    <w:rsid w:val="7DE5D452"/>
    <w:rsid w:val="7DEB24E4"/>
    <w:rsid w:val="7E162BBA"/>
    <w:rsid w:val="7E73438B"/>
    <w:rsid w:val="7EB5D5CF"/>
    <w:rsid w:val="7EC0ACBE"/>
    <w:rsid w:val="7EE193D4"/>
    <w:rsid w:val="7F2989A7"/>
    <w:rsid w:val="7F3C8A8A"/>
    <w:rsid w:val="7F65FCA4"/>
    <w:rsid w:val="7F93B7E9"/>
    <w:rsid w:val="7FEB9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266C"/>
  <w15:chartTrackingRefBased/>
  <w15:docId w15:val="{EF22091B-CD5C-4FF0-BB4C-28D9EF54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25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5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25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2B05"/>
    <w:pPr>
      <w:spacing w:after="100"/>
      <w:ind w:left="220"/>
    </w:pPr>
  </w:style>
  <w:style w:type="paragraph" w:styleId="NoSpacing">
    <w:name w:val="No Spacing"/>
    <w:uiPriority w:val="1"/>
    <w:qFormat/>
    <w:rsid w:val="008B4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iotschool.microsoft.com/en-us/iot/learning-paths/1z75cTRBNqEA2EigQoQKKe/27PKfzBeLuYCCy6qkA2MaQ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iotschool.microsoft.com/en-us/iot/learning-paths/7zy2NeaeYwsoaCuIueeoS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docs.microsoft.com/en-us/azure/cosmos-db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smos.azure.com" TargetMode="External"/><Relationship Id="rId28" Type="http://schemas.openxmlformats.org/officeDocument/2006/relationships/hyperlink" Target="https://docs.microsoft.com/en-us/azure/iot-hub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iotschool.microsoft.com/en-us/iot/learning-paths/6qJe4ohYd2EsAEo6gw6C2G/ILFm6wfcKyeUy2Mk2iAE0?selectedItemId=2G4AQkOJVuAcmuaQiIQ0m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Microshak/pi_iot_environment_monitor" TargetMode="External"/><Relationship Id="rId30" Type="http://schemas.openxmlformats.org/officeDocument/2006/relationships/hyperlink" Target="https://docs.microsoft.com/en-us/azure/stream-analytic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cff6f-e5d0-4c79-bdff-ea364d62e2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57B209913E44895BE1360759709FE" ma:contentTypeVersion="12" ma:contentTypeDescription="Create a new document." ma:contentTypeScope="" ma:versionID="a9303c30160fa32c6d80fdd8f1564c29">
  <xsd:schema xmlns:xsd="http://www.w3.org/2001/XMLSchema" xmlns:xs="http://www.w3.org/2001/XMLSchema" xmlns:p="http://schemas.microsoft.com/office/2006/metadata/properties" xmlns:ns2="44bcff6f-e5d0-4c79-bdff-ea364d62e2dd" xmlns:ns3="c34c8c18-1e92-4003-a1ab-ab56c47dc3a8" targetNamespace="http://schemas.microsoft.com/office/2006/metadata/properties" ma:root="true" ma:fieldsID="873e0931c5e9df53c72f89574d818434" ns2:_="" ns3:_="">
    <xsd:import namespace="44bcff6f-e5d0-4c79-bdff-ea364d62e2dd"/>
    <xsd:import namespace="c34c8c18-1e92-4003-a1ab-ab56c47dc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ff6f-e5d0-4c79-bdff-ea364d62e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c8c18-1e92-4003-a1ab-ab56c47dc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68EFA-AF49-4048-8306-B365A7B300AF}">
  <ds:schemaRefs>
    <ds:schemaRef ds:uri="http://schemas.microsoft.com/office/2006/metadata/properties"/>
    <ds:schemaRef ds:uri="http://schemas.microsoft.com/office/infopath/2007/PartnerControls"/>
    <ds:schemaRef ds:uri="44bcff6f-e5d0-4c79-bdff-ea364d62e2dd"/>
  </ds:schemaRefs>
</ds:datastoreItem>
</file>

<file path=customXml/itemProps2.xml><?xml version="1.0" encoding="utf-8"?>
<ds:datastoreItem xmlns:ds="http://schemas.openxmlformats.org/officeDocument/2006/customXml" ds:itemID="{EC70CE8E-5751-4549-BC2A-9883D92A0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A36B5-8BDC-4957-AB90-FE80E0031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ff6f-e5d0-4c79-bdff-ea364d62e2dd"/>
    <ds:schemaRef ds:uri="c34c8c18-1e92-4003-a1ab-ab56c47dc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59B7F-52F2-445D-A374-26ABC78F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17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Roshak (Redcley LLC)</dc:creator>
  <cp:keywords/>
  <dc:description/>
  <cp:lastModifiedBy>Connor Hagen (Redcley LLC)</cp:lastModifiedBy>
  <cp:revision>53</cp:revision>
  <dcterms:created xsi:type="dcterms:W3CDTF">2020-04-03T22:37:00Z</dcterms:created>
  <dcterms:modified xsi:type="dcterms:W3CDTF">2020-04-14T21:15:00Z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0x01010035457B209913E44895BE1360759709FE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v-hagcha@microsoft.com</vt:lpwstr>
  </property>
  <property fmtid="{D5CDD505-2E9C-101B-9397-08002B2CF9AE}" pid="6" name="MSIP_Label_f42aa342-8706-4288-bd11-ebb85995028c_SetDate">
    <vt:lpwstr>2020-04-13T20:58:03.3521249Z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c1830721-a794-423a-9809-54f6b5495b3a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