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4025" w14:textId="07413CA8" w:rsidR="008D0A9D" w:rsidRPr="008D0A9D" w:rsidRDefault="008D0A9D" w:rsidP="008D0A9D">
      <w:pPr>
        <w:shd w:val="clear" w:color="auto" w:fill="FFFFFF"/>
        <w:spacing w:after="0" w:line="240" w:lineRule="auto"/>
        <w:rPr>
          <w:rFonts w:ascii="Inter" w:eastAsia="Times New Roman" w:hAnsi="Inter" w:cs="Times New Roman"/>
          <w:kern w:val="0"/>
          <w:sz w:val="21"/>
          <w:szCs w:val="21"/>
          <w:lang w:eastAsia="en-GB"/>
          <w14:ligatures w14:val="none"/>
        </w:rPr>
      </w:pPr>
      <w:r w:rsidRPr="008D0A9D">
        <w:rPr>
          <w:rFonts w:ascii="Inter" w:eastAsia="Times New Roman" w:hAnsi="Inter" w:cs="Times New Roman"/>
          <w:noProof/>
          <w:kern w:val="0"/>
          <w:sz w:val="21"/>
          <w:szCs w:val="21"/>
          <w:lang w:eastAsia="en-GB"/>
          <w14:ligatures w14:val="none"/>
        </w:rPr>
        <w:drawing>
          <wp:inline distT="0" distB="0" distL="0" distR="0" wp14:anchorId="3A273147" wp14:editId="4DCE87EC">
            <wp:extent cx="5731510" cy="3878580"/>
            <wp:effectExtent l="0" t="0" r="2540" b="7620"/>
            <wp:docPr id="579132869" name="Picture 1" descr="l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149B8CA2" w14:textId="77777777" w:rsidR="008D0A9D" w:rsidRPr="008D0A9D" w:rsidRDefault="008D0A9D" w:rsidP="008D0A9D">
      <w:pPr>
        <w:shd w:val="clear" w:color="auto" w:fill="4CCD59"/>
        <w:spacing w:after="0" w:line="270" w:lineRule="atLeast"/>
        <w:rPr>
          <w:rFonts w:ascii="inherit" w:eastAsia="Times New Roman" w:hAnsi="inherit" w:cs="Times New Roman"/>
          <w:color w:val="FFFFFF"/>
          <w:kern w:val="0"/>
          <w:sz w:val="21"/>
          <w:szCs w:val="21"/>
          <w:lang w:eastAsia="en-GB"/>
          <w14:ligatures w14:val="none"/>
        </w:rPr>
      </w:pPr>
      <w:r w:rsidRPr="008D0A9D">
        <w:rPr>
          <w:rFonts w:ascii="inherit" w:eastAsia="Times New Roman" w:hAnsi="inherit" w:cs="Times New Roman"/>
          <w:color w:val="FFFFFF"/>
          <w:kern w:val="0"/>
          <w:sz w:val="21"/>
          <w:szCs w:val="21"/>
          <w:lang w:eastAsia="en-GB"/>
          <w14:ligatures w14:val="none"/>
        </w:rPr>
        <w:t>All Levels</w:t>
      </w:r>
    </w:p>
    <w:p w14:paraId="2E6ED761" w14:textId="77777777" w:rsidR="008D0A9D" w:rsidRPr="008D0A9D" w:rsidRDefault="008D0A9D" w:rsidP="008D0A9D">
      <w:pPr>
        <w:shd w:val="clear" w:color="auto" w:fill="FFFFFF"/>
        <w:spacing w:after="240" w:line="465" w:lineRule="atLeast"/>
        <w:rPr>
          <w:rFonts w:ascii="inherit" w:eastAsia="Times New Roman" w:hAnsi="inherit" w:cs="Times New Roman"/>
          <w:b/>
          <w:bCs/>
          <w:color w:val="333333"/>
          <w:kern w:val="0"/>
          <w:sz w:val="39"/>
          <w:szCs w:val="39"/>
          <w:lang w:eastAsia="en-GB"/>
          <w14:ligatures w14:val="none"/>
        </w:rPr>
      </w:pPr>
      <w:r w:rsidRPr="008D0A9D">
        <w:rPr>
          <w:rFonts w:ascii="inherit" w:eastAsia="Times New Roman" w:hAnsi="inherit" w:cs="Times New Roman"/>
          <w:b/>
          <w:bCs/>
          <w:color w:val="333333"/>
          <w:kern w:val="0"/>
          <w:sz w:val="39"/>
          <w:szCs w:val="39"/>
          <w:lang w:eastAsia="en-GB"/>
          <w14:ligatures w14:val="none"/>
        </w:rPr>
        <w:t>Customer Segmentation and Churn Analysis</w:t>
      </w:r>
    </w:p>
    <w:p w14:paraId="6D496460" w14:textId="77777777" w:rsidR="008D0A9D" w:rsidRPr="008D0A9D" w:rsidRDefault="008D0A9D" w:rsidP="008D0A9D">
      <w:pPr>
        <w:shd w:val="clear" w:color="auto" w:fill="FFFFFF"/>
        <w:spacing w:before="180" w:after="240" w:line="345" w:lineRule="atLeast"/>
        <w:rPr>
          <w:rFonts w:ascii="inherit" w:eastAsia="Times New Roman" w:hAnsi="inherit" w:cs="Times New Roman"/>
          <w:color w:val="828A92"/>
          <w:kern w:val="0"/>
          <w:sz w:val="21"/>
          <w:szCs w:val="21"/>
          <w:lang w:eastAsia="en-GB"/>
          <w14:ligatures w14:val="none"/>
        </w:rPr>
      </w:pPr>
      <w:r w:rsidRPr="008D0A9D">
        <w:rPr>
          <w:rFonts w:ascii="inherit" w:eastAsia="Times New Roman" w:hAnsi="inherit" w:cs="Times New Roman"/>
          <w:color w:val="828A92"/>
          <w:kern w:val="0"/>
          <w:sz w:val="21"/>
          <w:szCs w:val="21"/>
          <w:lang w:eastAsia="en-GB"/>
          <w14:ligatures w14:val="none"/>
        </w:rPr>
        <w:t>In this phase, we will identify and define the KPIs that will be used to measure sales forecasting and demand planning performance.</w:t>
      </w:r>
    </w:p>
    <w:p w14:paraId="339CA34C" w14:textId="77777777" w:rsidR="008D0A9D" w:rsidRPr="008D0A9D" w:rsidRDefault="008D0A9D" w:rsidP="008D0A9D">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proofErr w:type="gramStart"/>
      <w:r w:rsidRPr="008D0A9D">
        <w:rPr>
          <w:rFonts w:ascii="inherit" w:eastAsia="Times New Roman" w:hAnsi="inherit" w:cs="Times New Roman"/>
          <w:color w:val="828A92"/>
          <w:kern w:val="0"/>
          <w:sz w:val="21"/>
          <w:szCs w:val="21"/>
          <w:lang w:eastAsia="en-GB"/>
          <w14:ligatures w14:val="none"/>
        </w:rPr>
        <w:t>Duration :</w:t>
      </w:r>
      <w:proofErr w:type="gramEnd"/>
      <w:r w:rsidRPr="008D0A9D">
        <w:rPr>
          <w:rFonts w:ascii="inherit" w:eastAsia="Times New Roman" w:hAnsi="inherit" w:cs="Times New Roman"/>
          <w:color w:val="828A92"/>
          <w:kern w:val="0"/>
          <w:sz w:val="21"/>
          <w:szCs w:val="21"/>
          <w:lang w:eastAsia="en-GB"/>
          <w14:ligatures w14:val="none"/>
        </w:rPr>
        <w:t> 8 Hours</w:t>
      </w:r>
    </w:p>
    <w:p w14:paraId="1B316E28" w14:textId="77777777" w:rsidR="008D0A9D" w:rsidRPr="008D0A9D" w:rsidRDefault="008D0A9D" w:rsidP="008D0A9D">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r w:rsidRPr="008D0A9D">
        <w:rPr>
          <w:rFonts w:ascii="inherit" w:eastAsia="Times New Roman" w:hAnsi="inherit" w:cs="Times New Roman"/>
          <w:color w:val="828A92"/>
          <w:kern w:val="0"/>
          <w:sz w:val="21"/>
          <w:szCs w:val="21"/>
          <w:lang w:eastAsia="en-GB"/>
          <w14:ligatures w14:val="none"/>
        </w:rPr>
        <w:t>All Levels</w:t>
      </w:r>
    </w:p>
    <w:p w14:paraId="525BBC50" w14:textId="77777777" w:rsidR="008D0A9D" w:rsidRPr="008D0A9D" w:rsidRDefault="008D0A9D" w:rsidP="008D0A9D">
      <w:pPr>
        <w:shd w:val="clear" w:color="auto" w:fill="FFFFFF"/>
        <w:spacing w:line="255" w:lineRule="atLeast"/>
        <w:rPr>
          <w:rFonts w:ascii="inherit" w:eastAsia="Times New Roman" w:hAnsi="inherit" w:cs="Times New Roman"/>
          <w:color w:val="828A92"/>
          <w:kern w:val="0"/>
          <w:sz w:val="21"/>
          <w:szCs w:val="21"/>
          <w:lang w:eastAsia="en-GB"/>
          <w14:ligatures w14:val="none"/>
        </w:rPr>
      </w:pPr>
      <w:r w:rsidRPr="008D0A9D">
        <w:rPr>
          <w:rFonts w:ascii="inherit" w:eastAsia="Times New Roman" w:hAnsi="inherit" w:cs="Times New Roman"/>
          <w:color w:val="828A92"/>
          <w:kern w:val="0"/>
          <w:sz w:val="21"/>
          <w:szCs w:val="21"/>
          <w:lang w:eastAsia="en-GB"/>
          <w14:ligatures w14:val="none"/>
        </w:rPr>
        <w:t>5 Steps</w:t>
      </w:r>
    </w:p>
    <w:p w14:paraId="2454235A" w14:textId="77777777" w:rsidR="008D0A9D" w:rsidRPr="008D0A9D" w:rsidRDefault="008D0A9D" w:rsidP="008D0A9D">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8D0A9D">
        <w:rPr>
          <w:rFonts w:ascii="Inter" w:eastAsia="Times New Roman" w:hAnsi="Inter" w:cs="Times New Roman"/>
          <w:b/>
          <w:bCs/>
          <w:color w:val="333333"/>
          <w:kern w:val="0"/>
          <w:sz w:val="24"/>
          <w:szCs w:val="24"/>
          <w:lang w:eastAsia="en-GB"/>
          <w14:ligatures w14:val="none"/>
        </w:rPr>
        <w:t>Project Objective</w:t>
      </w:r>
    </w:p>
    <w:p w14:paraId="4ADD08D0" w14:textId="77777777" w:rsidR="008D0A9D" w:rsidRPr="008D0A9D" w:rsidRDefault="008D0A9D" w:rsidP="008D0A9D">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8D0A9D">
        <w:rPr>
          <w:rFonts w:ascii="Inter" w:eastAsia="Times New Roman" w:hAnsi="Inter" w:cs="Times New Roman"/>
          <w:color w:val="828A92"/>
          <w:kern w:val="0"/>
          <w:sz w:val="21"/>
          <w:szCs w:val="21"/>
          <w:lang w:eastAsia="en-GB"/>
          <w14:ligatures w14:val="none"/>
        </w:rPr>
        <w:t>To establish a set of meaningful KPIs that enable accurate measurement and optimization of sales forecasting and demand planning.</w:t>
      </w:r>
    </w:p>
    <w:p w14:paraId="1CA7FA97" w14:textId="77777777" w:rsidR="008D0A9D" w:rsidRPr="008D0A9D" w:rsidRDefault="008D0A9D" w:rsidP="008D0A9D">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8D0A9D">
        <w:rPr>
          <w:rFonts w:ascii="Inter" w:eastAsia="Times New Roman" w:hAnsi="Inter" w:cs="Times New Roman"/>
          <w:b/>
          <w:bCs/>
          <w:color w:val="333333"/>
          <w:kern w:val="0"/>
          <w:sz w:val="24"/>
          <w:szCs w:val="24"/>
          <w:lang w:eastAsia="en-GB"/>
          <w14:ligatures w14:val="none"/>
        </w:rPr>
        <w:t>Inspiring Project Examples</w:t>
      </w:r>
    </w:p>
    <w:p w14:paraId="73454353" w14:textId="77777777" w:rsidR="008D0A9D" w:rsidRPr="008D0A9D" w:rsidRDefault="008D0A9D" w:rsidP="008D0A9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8D0A9D">
        <w:rPr>
          <w:rFonts w:ascii="inherit" w:eastAsia="Times New Roman" w:hAnsi="inherit" w:cs="Times New Roman"/>
          <w:color w:val="176FFF"/>
          <w:kern w:val="0"/>
          <w:sz w:val="21"/>
          <w:szCs w:val="21"/>
          <w:lang w:eastAsia="en-GB"/>
          <w14:ligatures w14:val="none"/>
        </w:rPr>
        <w:t>https://youtu.be/b2QUdg5FyiY</w:t>
      </w:r>
    </w:p>
    <w:p w14:paraId="4334CA80" w14:textId="77777777" w:rsidR="008D0A9D" w:rsidRPr="008D0A9D" w:rsidRDefault="008D0A9D" w:rsidP="008D0A9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8D0A9D">
        <w:rPr>
          <w:rFonts w:ascii="inherit" w:eastAsia="Times New Roman" w:hAnsi="inherit" w:cs="Times New Roman"/>
          <w:color w:val="176FFF"/>
          <w:kern w:val="0"/>
          <w:sz w:val="21"/>
          <w:szCs w:val="21"/>
          <w:lang w:eastAsia="en-GB"/>
          <w14:ligatures w14:val="none"/>
        </w:rPr>
        <w:t>https://shorturl.at/uxBMS</w:t>
      </w:r>
    </w:p>
    <w:p w14:paraId="5B497A5F" w14:textId="77777777" w:rsidR="008D0A9D" w:rsidRPr="008D0A9D" w:rsidRDefault="008D0A9D" w:rsidP="008D0A9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8D0A9D">
        <w:rPr>
          <w:rFonts w:ascii="inherit" w:eastAsia="Times New Roman" w:hAnsi="inherit" w:cs="Times New Roman"/>
          <w:color w:val="176FFF"/>
          <w:kern w:val="0"/>
          <w:sz w:val="21"/>
          <w:szCs w:val="21"/>
          <w:lang w:eastAsia="en-GB"/>
          <w14:ligatures w14:val="none"/>
        </w:rPr>
        <w:t>https://shorturl.at/lsSX3</w:t>
      </w:r>
    </w:p>
    <w:p w14:paraId="2CE8819A" w14:textId="77777777" w:rsidR="008D0A9D" w:rsidRPr="008D0A9D" w:rsidRDefault="008D0A9D" w:rsidP="008D0A9D">
      <w:pPr>
        <w:shd w:val="clear" w:color="auto" w:fill="FFFFFF"/>
        <w:spacing w:after="240" w:line="300" w:lineRule="atLeast"/>
        <w:rPr>
          <w:rFonts w:ascii="inherit" w:eastAsia="Times New Roman" w:hAnsi="inherit" w:cs="Times New Roman"/>
          <w:b/>
          <w:bCs/>
          <w:color w:val="333333"/>
          <w:kern w:val="0"/>
          <w:sz w:val="36"/>
          <w:szCs w:val="36"/>
          <w:lang w:eastAsia="en-GB"/>
          <w14:ligatures w14:val="none"/>
        </w:rPr>
      </w:pPr>
      <w:r w:rsidRPr="008D0A9D">
        <w:rPr>
          <w:rFonts w:ascii="inherit" w:eastAsia="Times New Roman" w:hAnsi="inherit" w:cs="Times New Roman"/>
          <w:b/>
          <w:bCs/>
          <w:color w:val="333333"/>
          <w:kern w:val="0"/>
          <w:sz w:val="36"/>
          <w:szCs w:val="36"/>
          <w:lang w:eastAsia="en-GB"/>
          <w14:ligatures w14:val="none"/>
        </w:rPr>
        <w:t>Step By Step</w:t>
      </w:r>
    </w:p>
    <w:p w14:paraId="6EC0CAC8" w14:textId="77777777" w:rsidR="008D0A9D" w:rsidRPr="008D0A9D" w:rsidRDefault="008D0A9D" w:rsidP="008D0A9D">
      <w:pPr>
        <w:shd w:val="clear" w:color="auto" w:fill="FFFFFF"/>
        <w:spacing w:after="240" w:line="225" w:lineRule="atLeast"/>
        <w:rPr>
          <w:rFonts w:ascii="inherit" w:eastAsia="Times New Roman" w:hAnsi="inherit" w:cs="Times New Roman"/>
          <w:color w:val="828A92"/>
          <w:kern w:val="0"/>
          <w:sz w:val="18"/>
          <w:szCs w:val="18"/>
          <w:lang w:eastAsia="en-GB"/>
          <w14:ligatures w14:val="none"/>
        </w:rPr>
      </w:pPr>
      <w:r w:rsidRPr="008D0A9D">
        <w:rPr>
          <w:rFonts w:ascii="inherit" w:eastAsia="Times New Roman" w:hAnsi="inherit" w:cs="Times New Roman"/>
          <w:color w:val="828A92"/>
          <w:kern w:val="0"/>
          <w:sz w:val="18"/>
          <w:szCs w:val="18"/>
          <w:lang w:eastAsia="en-GB"/>
          <w14:ligatures w14:val="none"/>
        </w:rPr>
        <w:t>On this project, you will pass by these steps. All steps must be done to successfully complete this project.</w:t>
      </w:r>
    </w:p>
    <w:p w14:paraId="753052B0" w14:textId="77777777" w:rsidR="008D0A9D" w:rsidRPr="008D0A9D" w:rsidRDefault="008D0A9D" w:rsidP="008D0A9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8D0A9D">
        <w:rPr>
          <w:rFonts w:ascii="inherit" w:eastAsia="Times New Roman" w:hAnsi="inherit" w:cs="Times New Roman"/>
          <w:b/>
          <w:bCs/>
          <w:color w:val="176FFF"/>
          <w:kern w:val="0"/>
          <w:sz w:val="21"/>
          <w:szCs w:val="21"/>
          <w:lang w:eastAsia="en-GB"/>
          <w14:ligatures w14:val="none"/>
        </w:rPr>
        <w:t>KPI Identification</w:t>
      </w:r>
    </w:p>
    <w:p w14:paraId="59E129D7" w14:textId="77777777" w:rsidR="008D0A9D" w:rsidRPr="008D0A9D" w:rsidRDefault="008D0A9D" w:rsidP="008D0A9D">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8D0A9D">
        <w:rPr>
          <w:rFonts w:ascii="inherit" w:eastAsia="Times New Roman" w:hAnsi="inherit" w:cs="Times New Roman"/>
          <w:color w:val="828A92"/>
          <w:kern w:val="0"/>
          <w:sz w:val="18"/>
          <w:szCs w:val="18"/>
          <w:lang w:eastAsia="en-GB"/>
          <w14:ligatures w14:val="none"/>
        </w:rPr>
        <w:lastRenderedPageBreak/>
        <w:t xml:space="preserve">Identify Key Performance Indicators (KPIs) Such </w:t>
      </w:r>
      <w:proofErr w:type="gramStart"/>
      <w:r w:rsidRPr="008D0A9D">
        <w:rPr>
          <w:rFonts w:ascii="inherit" w:eastAsia="Times New Roman" w:hAnsi="inherit" w:cs="Times New Roman"/>
          <w:color w:val="828A92"/>
          <w:kern w:val="0"/>
          <w:sz w:val="18"/>
          <w:szCs w:val="18"/>
          <w:lang w:eastAsia="en-GB"/>
          <w14:ligatures w14:val="none"/>
        </w:rPr>
        <w:t>As</w:t>
      </w:r>
      <w:proofErr w:type="gramEnd"/>
      <w:r w:rsidRPr="008D0A9D">
        <w:rPr>
          <w:rFonts w:ascii="inherit" w:eastAsia="Times New Roman" w:hAnsi="inherit" w:cs="Times New Roman"/>
          <w:color w:val="828A92"/>
          <w:kern w:val="0"/>
          <w:sz w:val="18"/>
          <w:szCs w:val="18"/>
          <w:lang w:eastAsia="en-GB"/>
          <w14:ligatures w14:val="none"/>
        </w:rPr>
        <w:t xml:space="preserve"> Customer Lifetime Value, Customer Acquisition Cost, Churn Rate, And Customer Satisfaction Scores.</w:t>
      </w:r>
    </w:p>
    <w:p w14:paraId="2E0EF958" w14:textId="77777777" w:rsidR="008D0A9D" w:rsidRPr="008D0A9D" w:rsidRDefault="008D0A9D" w:rsidP="008D0A9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8D0A9D">
        <w:rPr>
          <w:rFonts w:ascii="inherit" w:eastAsia="Times New Roman" w:hAnsi="inherit" w:cs="Times New Roman"/>
          <w:b/>
          <w:bCs/>
          <w:color w:val="176FFF"/>
          <w:kern w:val="0"/>
          <w:sz w:val="21"/>
          <w:szCs w:val="21"/>
          <w:lang w:eastAsia="en-GB"/>
          <w14:ligatures w14:val="none"/>
        </w:rPr>
        <w:t>Data Collection</w:t>
      </w:r>
    </w:p>
    <w:p w14:paraId="0F806F73" w14:textId="77777777" w:rsidR="008D0A9D" w:rsidRPr="008D0A9D" w:rsidRDefault="008D0A9D" w:rsidP="008D0A9D">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8D0A9D">
        <w:rPr>
          <w:rFonts w:ascii="inherit" w:eastAsia="Times New Roman" w:hAnsi="inherit" w:cs="Times New Roman"/>
          <w:color w:val="828A92"/>
          <w:kern w:val="0"/>
          <w:sz w:val="18"/>
          <w:szCs w:val="18"/>
          <w:lang w:eastAsia="en-GB"/>
          <w14:ligatures w14:val="none"/>
        </w:rPr>
        <w:t xml:space="preserve">Gather Customer Data </w:t>
      </w:r>
      <w:proofErr w:type="gramStart"/>
      <w:r w:rsidRPr="008D0A9D">
        <w:rPr>
          <w:rFonts w:ascii="inherit" w:eastAsia="Times New Roman" w:hAnsi="inherit" w:cs="Times New Roman"/>
          <w:color w:val="828A92"/>
          <w:kern w:val="0"/>
          <w:sz w:val="18"/>
          <w:szCs w:val="18"/>
          <w:lang w:eastAsia="en-GB"/>
          <w14:ligatures w14:val="none"/>
        </w:rPr>
        <w:t>From</w:t>
      </w:r>
      <w:proofErr w:type="gramEnd"/>
      <w:r w:rsidRPr="008D0A9D">
        <w:rPr>
          <w:rFonts w:ascii="inherit" w:eastAsia="Times New Roman" w:hAnsi="inherit" w:cs="Times New Roman"/>
          <w:color w:val="828A92"/>
          <w:kern w:val="0"/>
          <w:sz w:val="18"/>
          <w:szCs w:val="18"/>
          <w:lang w:eastAsia="en-GB"/>
          <w14:ligatures w14:val="none"/>
        </w:rPr>
        <w:t xml:space="preserve"> Various Sources Such As Transaction History, Demographics, Interactions, And Feedback.</w:t>
      </w:r>
    </w:p>
    <w:p w14:paraId="4D405762" w14:textId="77777777" w:rsidR="008D0A9D" w:rsidRPr="008D0A9D" w:rsidRDefault="008D0A9D" w:rsidP="008D0A9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8D0A9D">
        <w:rPr>
          <w:rFonts w:ascii="inherit" w:eastAsia="Times New Roman" w:hAnsi="inherit" w:cs="Times New Roman"/>
          <w:b/>
          <w:bCs/>
          <w:color w:val="176FFF"/>
          <w:kern w:val="0"/>
          <w:sz w:val="21"/>
          <w:szCs w:val="21"/>
          <w:lang w:eastAsia="en-GB"/>
          <w14:ligatures w14:val="none"/>
        </w:rPr>
        <w:t>Data Analysis</w:t>
      </w:r>
    </w:p>
    <w:p w14:paraId="386524D1" w14:textId="77777777" w:rsidR="008D0A9D" w:rsidRPr="008D0A9D" w:rsidRDefault="008D0A9D" w:rsidP="008D0A9D">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proofErr w:type="spellStart"/>
      <w:r w:rsidRPr="008D0A9D">
        <w:rPr>
          <w:rFonts w:ascii="inherit" w:eastAsia="Times New Roman" w:hAnsi="inherit" w:cs="Times New Roman"/>
          <w:color w:val="828A92"/>
          <w:kern w:val="0"/>
          <w:sz w:val="18"/>
          <w:szCs w:val="18"/>
          <w:lang w:eastAsia="en-GB"/>
          <w14:ligatures w14:val="none"/>
        </w:rPr>
        <w:t>Analyze</w:t>
      </w:r>
      <w:proofErr w:type="spellEnd"/>
      <w:r w:rsidRPr="008D0A9D">
        <w:rPr>
          <w:rFonts w:ascii="inherit" w:eastAsia="Times New Roman" w:hAnsi="inherit" w:cs="Times New Roman"/>
          <w:color w:val="828A92"/>
          <w:kern w:val="0"/>
          <w:sz w:val="18"/>
          <w:szCs w:val="18"/>
          <w:lang w:eastAsia="en-GB"/>
          <w14:ligatures w14:val="none"/>
        </w:rPr>
        <w:t xml:space="preserve"> Customer Data </w:t>
      </w:r>
      <w:proofErr w:type="gramStart"/>
      <w:r w:rsidRPr="008D0A9D">
        <w:rPr>
          <w:rFonts w:ascii="inherit" w:eastAsia="Times New Roman" w:hAnsi="inherit" w:cs="Times New Roman"/>
          <w:color w:val="828A92"/>
          <w:kern w:val="0"/>
          <w:sz w:val="18"/>
          <w:szCs w:val="18"/>
          <w:lang w:eastAsia="en-GB"/>
          <w14:ligatures w14:val="none"/>
        </w:rPr>
        <w:t>To</w:t>
      </w:r>
      <w:proofErr w:type="gramEnd"/>
      <w:r w:rsidRPr="008D0A9D">
        <w:rPr>
          <w:rFonts w:ascii="inherit" w:eastAsia="Times New Roman" w:hAnsi="inherit" w:cs="Times New Roman"/>
          <w:color w:val="828A92"/>
          <w:kern w:val="0"/>
          <w:sz w:val="18"/>
          <w:szCs w:val="18"/>
          <w:lang w:eastAsia="en-GB"/>
          <w14:ligatures w14:val="none"/>
        </w:rPr>
        <w:t xml:space="preserve"> Identify Patterns, Segment Customers Based On Characteristics And </w:t>
      </w:r>
      <w:proofErr w:type="spellStart"/>
      <w:r w:rsidRPr="008D0A9D">
        <w:rPr>
          <w:rFonts w:ascii="inherit" w:eastAsia="Times New Roman" w:hAnsi="inherit" w:cs="Times New Roman"/>
          <w:color w:val="828A92"/>
          <w:kern w:val="0"/>
          <w:sz w:val="18"/>
          <w:szCs w:val="18"/>
          <w:lang w:eastAsia="en-GB"/>
          <w14:ligatures w14:val="none"/>
        </w:rPr>
        <w:t>Behaviors</w:t>
      </w:r>
      <w:proofErr w:type="spellEnd"/>
      <w:r w:rsidRPr="008D0A9D">
        <w:rPr>
          <w:rFonts w:ascii="inherit" w:eastAsia="Times New Roman" w:hAnsi="inherit" w:cs="Times New Roman"/>
          <w:color w:val="828A92"/>
          <w:kern w:val="0"/>
          <w:sz w:val="18"/>
          <w:szCs w:val="18"/>
          <w:lang w:eastAsia="en-GB"/>
          <w14:ligatures w14:val="none"/>
        </w:rPr>
        <w:t>, And Identify Factors Contributing To Churn.</w:t>
      </w:r>
    </w:p>
    <w:p w14:paraId="1B423414" w14:textId="77777777" w:rsidR="008D0A9D" w:rsidRPr="008D0A9D" w:rsidRDefault="008D0A9D" w:rsidP="008D0A9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8D0A9D">
        <w:rPr>
          <w:rFonts w:ascii="inherit" w:eastAsia="Times New Roman" w:hAnsi="inherit" w:cs="Times New Roman"/>
          <w:b/>
          <w:bCs/>
          <w:color w:val="176FFF"/>
          <w:kern w:val="0"/>
          <w:sz w:val="21"/>
          <w:szCs w:val="21"/>
          <w:lang w:eastAsia="en-GB"/>
          <w14:ligatures w14:val="none"/>
        </w:rPr>
        <w:t>Data Visualization</w:t>
      </w:r>
    </w:p>
    <w:p w14:paraId="55D4A80C" w14:textId="77777777" w:rsidR="008D0A9D" w:rsidRPr="008D0A9D" w:rsidRDefault="008D0A9D" w:rsidP="008D0A9D">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8D0A9D">
        <w:rPr>
          <w:rFonts w:ascii="inherit" w:eastAsia="Times New Roman" w:hAnsi="inherit" w:cs="Times New Roman"/>
          <w:color w:val="828A92"/>
          <w:kern w:val="0"/>
          <w:sz w:val="18"/>
          <w:szCs w:val="18"/>
          <w:lang w:eastAsia="en-GB"/>
          <w14:ligatures w14:val="none"/>
        </w:rPr>
        <w:t xml:space="preserve">Create Visualizations </w:t>
      </w:r>
      <w:proofErr w:type="gramStart"/>
      <w:r w:rsidRPr="008D0A9D">
        <w:rPr>
          <w:rFonts w:ascii="inherit" w:eastAsia="Times New Roman" w:hAnsi="inherit" w:cs="Times New Roman"/>
          <w:color w:val="828A92"/>
          <w:kern w:val="0"/>
          <w:sz w:val="18"/>
          <w:szCs w:val="18"/>
          <w:lang w:eastAsia="en-GB"/>
          <w14:ligatures w14:val="none"/>
        </w:rPr>
        <w:t>To</w:t>
      </w:r>
      <w:proofErr w:type="gramEnd"/>
      <w:r w:rsidRPr="008D0A9D">
        <w:rPr>
          <w:rFonts w:ascii="inherit" w:eastAsia="Times New Roman" w:hAnsi="inherit" w:cs="Times New Roman"/>
          <w:color w:val="828A92"/>
          <w:kern w:val="0"/>
          <w:sz w:val="18"/>
          <w:szCs w:val="18"/>
          <w:lang w:eastAsia="en-GB"/>
          <w14:ligatures w14:val="none"/>
        </w:rPr>
        <w:t xml:space="preserve"> Present Customer Segments, Churn Rates, And Other Relevant Metrics. Use Interactive Dashboards </w:t>
      </w:r>
      <w:proofErr w:type="gramStart"/>
      <w:r w:rsidRPr="008D0A9D">
        <w:rPr>
          <w:rFonts w:ascii="inherit" w:eastAsia="Times New Roman" w:hAnsi="inherit" w:cs="Times New Roman"/>
          <w:color w:val="828A92"/>
          <w:kern w:val="0"/>
          <w:sz w:val="18"/>
          <w:szCs w:val="18"/>
          <w:lang w:eastAsia="en-GB"/>
          <w14:ligatures w14:val="none"/>
        </w:rPr>
        <w:t>To</w:t>
      </w:r>
      <w:proofErr w:type="gramEnd"/>
      <w:r w:rsidRPr="008D0A9D">
        <w:rPr>
          <w:rFonts w:ascii="inherit" w:eastAsia="Times New Roman" w:hAnsi="inherit" w:cs="Times New Roman"/>
          <w:color w:val="828A92"/>
          <w:kern w:val="0"/>
          <w:sz w:val="18"/>
          <w:szCs w:val="18"/>
          <w:lang w:eastAsia="en-GB"/>
          <w14:ligatures w14:val="none"/>
        </w:rPr>
        <w:t xml:space="preserve"> Monitor And Track Customer </w:t>
      </w:r>
      <w:proofErr w:type="spellStart"/>
      <w:r w:rsidRPr="008D0A9D">
        <w:rPr>
          <w:rFonts w:ascii="inherit" w:eastAsia="Times New Roman" w:hAnsi="inherit" w:cs="Times New Roman"/>
          <w:color w:val="828A92"/>
          <w:kern w:val="0"/>
          <w:sz w:val="18"/>
          <w:szCs w:val="18"/>
          <w:lang w:eastAsia="en-GB"/>
          <w14:ligatures w14:val="none"/>
        </w:rPr>
        <w:t>Behavior</w:t>
      </w:r>
      <w:proofErr w:type="spellEnd"/>
      <w:r w:rsidRPr="008D0A9D">
        <w:rPr>
          <w:rFonts w:ascii="inherit" w:eastAsia="Times New Roman" w:hAnsi="inherit" w:cs="Times New Roman"/>
          <w:color w:val="828A92"/>
          <w:kern w:val="0"/>
          <w:sz w:val="18"/>
          <w:szCs w:val="18"/>
          <w:lang w:eastAsia="en-GB"/>
          <w14:ligatures w14:val="none"/>
        </w:rPr>
        <w:t xml:space="preserve"> Over Time.</w:t>
      </w:r>
    </w:p>
    <w:p w14:paraId="5A3FCAD2" w14:textId="77777777" w:rsidR="008D0A9D" w:rsidRPr="008D0A9D" w:rsidRDefault="008D0A9D" w:rsidP="008D0A9D">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8D0A9D">
        <w:rPr>
          <w:rFonts w:ascii="inherit" w:eastAsia="Times New Roman" w:hAnsi="inherit" w:cs="Times New Roman"/>
          <w:b/>
          <w:bCs/>
          <w:color w:val="176FFF"/>
          <w:kern w:val="0"/>
          <w:sz w:val="21"/>
          <w:szCs w:val="21"/>
          <w:lang w:eastAsia="en-GB"/>
          <w14:ligatures w14:val="none"/>
        </w:rPr>
        <w:t>Presentation</w:t>
      </w:r>
    </w:p>
    <w:p w14:paraId="5C54BACC" w14:textId="77777777" w:rsidR="008D0A9D" w:rsidRPr="008D0A9D" w:rsidRDefault="008D0A9D" w:rsidP="008D0A9D">
      <w:pPr>
        <w:shd w:val="clear" w:color="auto" w:fill="FFFFFF"/>
        <w:spacing w:line="345" w:lineRule="atLeast"/>
        <w:rPr>
          <w:rFonts w:ascii="inherit" w:eastAsia="Times New Roman" w:hAnsi="inherit" w:cs="Times New Roman"/>
          <w:color w:val="828A92"/>
          <w:kern w:val="0"/>
          <w:sz w:val="18"/>
          <w:szCs w:val="18"/>
          <w:lang w:eastAsia="en-GB"/>
          <w14:ligatures w14:val="none"/>
        </w:rPr>
      </w:pPr>
      <w:r w:rsidRPr="008D0A9D">
        <w:rPr>
          <w:rFonts w:ascii="inherit" w:eastAsia="Times New Roman" w:hAnsi="inherit" w:cs="Times New Roman"/>
          <w:color w:val="828A92"/>
          <w:kern w:val="0"/>
          <w:sz w:val="18"/>
          <w:szCs w:val="18"/>
          <w:lang w:eastAsia="en-GB"/>
          <w14:ligatures w14:val="none"/>
        </w:rPr>
        <w:t xml:space="preserve">Provide Actionable Insights </w:t>
      </w:r>
      <w:proofErr w:type="gramStart"/>
      <w:r w:rsidRPr="008D0A9D">
        <w:rPr>
          <w:rFonts w:ascii="inherit" w:eastAsia="Times New Roman" w:hAnsi="inherit" w:cs="Times New Roman"/>
          <w:color w:val="828A92"/>
          <w:kern w:val="0"/>
          <w:sz w:val="18"/>
          <w:szCs w:val="18"/>
          <w:lang w:eastAsia="en-GB"/>
          <w14:ligatures w14:val="none"/>
        </w:rPr>
        <w:t>On</w:t>
      </w:r>
      <w:proofErr w:type="gramEnd"/>
      <w:r w:rsidRPr="008D0A9D">
        <w:rPr>
          <w:rFonts w:ascii="inherit" w:eastAsia="Times New Roman" w:hAnsi="inherit" w:cs="Times New Roman"/>
          <w:color w:val="828A92"/>
          <w:kern w:val="0"/>
          <w:sz w:val="18"/>
          <w:szCs w:val="18"/>
          <w:lang w:eastAsia="en-GB"/>
          <w14:ligatures w14:val="none"/>
        </w:rPr>
        <w:t xml:space="preserve"> Customer Segments, Churn Risk Factors, And Recommendations For Targeted Marketing Campaigns, Personalized Offers, And Improved Customer Experiences.</w:t>
      </w:r>
    </w:p>
    <w:p w14:paraId="398EFC27" w14:textId="77777777" w:rsidR="008D0A9D" w:rsidRPr="008D0A9D" w:rsidRDefault="008D0A9D" w:rsidP="008D0A9D">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8D0A9D">
        <w:rPr>
          <w:rFonts w:ascii="Inter" w:eastAsia="Times New Roman" w:hAnsi="Inter" w:cs="Times New Roman"/>
          <w:b/>
          <w:bCs/>
          <w:color w:val="333333"/>
          <w:kern w:val="0"/>
          <w:sz w:val="24"/>
          <w:szCs w:val="24"/>
          <w:lang w:eastAsia="en-GB"/>
          <w14:ligatures w14:val="none"/>
        </w:rPr>
        <w:t>Instructor Guideline</w:t>
      </w:r>
    </w:p>
    <w:p w14:paraId="3D6C280E" w14:textId="77777777" w:rsidR="008D0A9D" w:rsidRPr="008D0A9D" w:rsidRDefault="008D0A9D" w:rsidP="008D0A9D">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8D0A9D">
        <w:rPr>
          <w:rFonts w:ascii="Inter" w:eastAsia="Times New Roman" w:hAnsi="Inter" w:cs="Times New Roman"/>
          <w:color w:val="828A92"/>
          <w:kern w:val="0"/>
          <w:sz w:val="21"/>
          <w:szCs w:val="21"/>
          <w:lang w:eastAsia="en-GB"/>
          <w14:ligatures w14:val="none"/>
        </w:rPr>
        <w:t>1. Encourage participation from all stakeholders involved in the sales forecasting and demand planning process. 2. Prioritize KPIs that are aligned with organizational goals and objectives. 3. Define clear and measurable KPI targets to facilitate ongoing performance tracking and improvement.</w:t>
      </w:r>
    </w:p>
    <w:p w14:paraId="79496A4A" w14:textId="77777777" w:rsidR="008D0A9D" w:rsidRPr="008D0A9D" w:rsidRDefault="008D0A9D" w:rsidP="008D0A9D">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8D0A9D">
        <w:rPr>
          <w:rFonts w:ascii="Inter" w:eastAsia="Times New Roman" w:hAnsi="Inter" w:cs="Times New Roman"/>
          <w:b/>
          <w:bCs/>
          <w:color w:val="333333"/>
          <w:kern w:val="0"/>
          <w:sz w:val="24"/>
          <w:szCs w:val="24"/>
          <w:lang w:eastAsia="en-GB"/>
          <w14:ligatures w14:val="none"/>
        </w:rPr>
        <w:t xml:space="preserve">Guidelines </w:t>
      </w:r>
      <w:proofErr w:type="spellStart"/>
      <w:r w:rsidRPr="008D0A9D">
        <w:rPr>
          <w:rFonts w:ascii="Inter" w:eastAsia="Times New Roman" w:hAnsi="Inter" w:cs="Times New Roman"/>
          <w:b/>
          <w:bCs/>
          <w:color w:val="333333"/>
          <w:kern w:val="0"/>
          <w:sz w:val="24"/>
          <w:szCs w:val="24"/>
          <w:lang w:eastAsia="en-GB"/>
          <w14:ligatures w14:val="none"/>
        </w:rPr>
        <w:t>Ressources</w:t>
      </w:r>
      <w:proofErr w:type="spellEnd"/>
    </w:p>
    <w:p w14:paraId="107F847C" w14:textId="77777777" w:rsidR="008D0A9D" w:rsidRPr="008D0A9D" w:rsidRDefault="008D0A9D" w:rsidP="008D0A9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8D0A9D">
        <w:rPr>
          <w:rFonts w:ascii="inherit" w:eastAsia="Times New Roman" w:hAnsi="inherit" w:cs="Times New Roman"/>
          <w:color w:val="176FFF"/>
          <w:kern w:val="0"/>
          <w:sz w:val="21"/>
          <w:szCs w:val="21"/>
          <w:lang w:eastAsia="en-GB"/>
          <w14:ligatures w14:val="none"/>
        </w:rPr>
        <w:t>https://youtu.be/b2QUdg5FyiY</w:t>
      </w:r>
    </w:p>
    <w:p w14:paraId="070A363C" w14:textId="77777777" w:rsidR="008D0A9D" w:rsidRPr="008D0A9D" w:rsidRDefault="008D0A9D" w:rsidP="008D0A9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8D0A9D">
        <w:rPr>
          <w:rFonts w:ascii="inherit" w:eastAsia="Times New Roman" w:hAnsi="inherit" w:cs="Times New Roman"/>
          <w:color w:val="176FFF"/>
          <w:kern w:val="0"/>
          <w:sz w:val="21"/>
          <w:szCs w:val="21"/>
          <w:lang w:eastAsia="en-GB"/>
          <w14:ligatures w14:val="none"/>
        </w:rPr>
        <w:t>https://shorturl.at/uxBMS</w:t>
      </w:r>
    </w:p>
    <w:p w14:paraId="2DCF3D37" w14:textId="77777777" w:rsidR="008D0A9D" w:rsidRPr="008D0A9D" w:rsidRDefault="008D0A9D" w:rsidP="008D0A9D">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8D0A9D">
        <w:rPr>
          <w:rFonts w:ascii="inherit" w:eastAsia="Times New Roman" w:hAnsi="inherit" w:cs="Times New Roman"/>
          <w:color w:val="176FFF"/>
          <w:kern w:val="0"/>
          <w:sz w:val="21"/>
          <w:szCs w:val="21"/>
          <w:lang w:eastAsia="en-GB"/>
          <w14:ligatures w14:val="none"/>
        </w:rPr>
        <w:t>https://shorturl.at/lsSX3</w:t>
      </w:r>
    </w:p>
    <w:p w14:paraId="0B76E03F" w14:textId="77777777" w:rsidR="008D0A9D" w:rsidRDefault="008D0A9D"/>
    <w:sectPr w:rsidR="008D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9D"/>
    <w:rsid w:val="008D0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CF53"/>
  <w15:chartTrackingRefBased/>
  <w15:docId w15:val="{53A10C8D-C661-402D-93B6-4C60F2D47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title">
    <w:name w:val="lp-title"/>
    <w:basedOn w:val="Normal"/>
    <w:rsid w:val="008D0A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p-description">
    <w:name w:val="lp-description"/>
    <w:basedOn w:val="Normal"/>
    <w:rsid w:val="008D0A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itle">
    <w:name w:val="title"/>
    <w:basedOn w:val="Normal"/>
    <w:rsid w:val="008D0A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roject-objective">
    <w:name w:val="project-objective"/>
    <w:basedOn w:val="Normal"/>
    <w:rsid w:val="008D0A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8D0A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escription">
    <w:name w:val="description"/>
    <w:basedOn w:val="Normal"/>
    <w:rsid w:val="008D0A9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11357">
      <w:bodyDiv w:val="1"/>
      <w:marLeft w:val="0"/>
      <w:marRight w:val="0"/>
      <w:marTop w:val="0"/>
      <w:marBottom w:val="0"/>
      <w:divBdr>
        <w:top w:val="none" w:sz="0" w:space="0" w:color="auto"/>
        <w:left w:val="none" w:sz="0" w:space="0" w:color="auto"/>
        <w:bottom w:val="none" w:sz="0" w:space="0" w:color="auto"/>
        <w:right w:val="none" w:sz="0" w:space="0" w:color="auto"/>
      </w:divBdr>
      <w:divsChild>
        <w:div w:id="491608443">
          <w:marLeft w:val="0"/>
          <w:marRight w:val="0"/>
          <w:marTop w:val="0"/>
          <w:marBottom w:val="540"/>
          <w:divBdr>
            <w:top w:val="single" w:sz="6" w:space="12" w:color="EBECF0"/>
            <w:left w:val="single" w:sz="6" w:space="12" w:color="EBECF0"/>
            <w:bottom w:val="single" w:sz="6" w:space="12" w:color="EBECF0"/>
            <w:right w:val="single" w:sz="6" w:space="12" w:color="EBECF0"/>
          </w:divBdr>
          <w:divsChild>
            <w:div w:id="1182939646">
              <w:marLeft w:val="0"/>
              <w:marRight w:val="0"/>
              <w:marTop w:val="0"/>
              <w:marBottom w:val="0"/>
              <w:divBdr>
                <w:top w:val="single" w:sz="6" w:space="4" w:color="4CCD59"/>
                <w:left w:val="single" w:sz="6" w:space="4" w:color="4CCD59"/>
                <w:bottom w:val="single" w:sz="6" w:space="4" w:color="4CCD59"/>
                <w:right w:val="single" w:sz="6" w:space="4" w:color="4CCD59"/>
              </w:divBdr>
            </w:div>
            <w:div w:id="702906354">
              <w:marLeft w:val="0"/>
              <w:marRight w:val="0"/>
              <w:marTop w:val="0"/>
              <w:marBottom w:val="0"/>
              <w:divBdr>
                <w:top w:val="none" w:sz="0" w:space="0" w:color="auto"/>
                <w:left w:val="none" w:sz="0" w:space="0" w:color="auto"/>
                <w:bottom w:val="none" w:sz="0" w:space="0" w:color="auto"/>
                <w:right w:val="none" w:sz="0" w:space="0" w:color="auto"/>
              </w:divBdr>
              <w:divsChild>
                <w:div w:id="2013557309">
                  <w:marLeft w:val="0"/>
                  <w:marRight w:val="0"/>
                  <w:marTop w:val="360"/>
                  <w:marBottom w:val="0"/>
                  <w:divBdr>
                    <w:top w:val="none" w:sz="0" w:space="0" w:color="auto"/>
                    <w:left w:val="none" w:sz="0" w:space="0" w:color="auto"/>
                    <w:bottom w:val="none" w:sz="0" w:space="0" w:color="auto"/>
                    <w:right w:val="none" w:sz="0" w:space="0" w:color="auto"/>
                  </w:divBdr>
                  <w:divsChild>
                    <w:div w:id="1383210735">
                      <w:marLeft w:val="0"/>
                      <w:marRight w:val="405"/>
                      <w:marTop w:val="0"/>
                      <w:marBottom w:val="0"/>
                      <w:divBdr>
                        <w:top w:val="none" w:sz="0" w:space="0" w:color="auto"/>
                        <w:left w:val="none" w:sz="0" w:space="0" w:color="auto"/>
                        <w:bottom w:val="none" w:sz="0" w:space="0" w:color="auto"/>
                        <w:right w:val="none" w:sz="0" w:space="0" w:color="auto"/>
                      </w:divBdr>
                    </w:div>
                    <w:div w:id="1009024740">
                      <w:marLeft w:val="0"/>
                      <w:marRight w:val="405"/>
                      <w:marTop w:val="0"/>
                      <w:marBottom w:val="0"/>
                      <w:divBdr>
                        <w:top w:val="none" w:sz="0" w:space="0" w:color="auto"/>
                        <w:left w:val="none" w:sz="0" w:space="0" w:color="auto"/>
                        <w:bottom w:val="none" w:sz="0" w:space="0" w:color="auto"/>
                        <w:right w:val="none" w:sz="0" w:space="0" w:color="auto"/>
                      </w:divBdr>
                    </w:div>
                    <w:div w:id="531962875">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 w:id="262878506">
          <w:marLeft w:val="-135"/>
          <w:marRight w:val="-135"/>
          <w:marTop w:val="0"/>
          <w:marBottom w:val="0"/>
          <w:divBdr>
            <w:top w:val="none" w:sz="0" w:space="0" w:color="auto"/>
            <w:left w:val="none" w:sz="0" w:space="0" w:color="auto"/>
            <w:bottom w:val="none" w:sz="0" w:space="0" w:color="auto"/>
            <w:right w:val="none" w:sz="0" w:space="0" w:color="auto"/>
          </w:divBdr>
          <w:divsChild>
            <w:div w:id="437455802">
              <w:marLeft w:val="0"/>
              <w:marRight w:val="0"/>
              <w:marTop w:val="0"/>
              <w:marBottom w:val="0"/>
              <w:divBdr>
                <w:top w:val="none" w:sz="0" w:space="0" w:color="auto"/>
                <w:left w:val="none" w:sz="0" w:space="0" w:color="auto"/>
                <w:bottom w:val="none" w:sz="0" w:space="0" w:color="auto"/>
                <w:right w:val="none" w:sz="0" w:space="0" w:color="auto"/>
              </w:divBdr>
              <w:divsChild>
                <w:div w:id="1035471480">
                  <w:marLeft w:val="0"/>
                  <w:marRight w:val="0"/>
                  <w:marTop w:val="0"/>
                  <w:marBottom w:val="0"/>
                  <w:divBdr>
                    <w:top w:val="single" w:sz="6" w:space="14" w:color="EBECF0"/>
                    <w:left w:val="single" w:sz="6" w:space="27" w:color="EBECF0"/>
                    <w:bottom w:val="single" w:sz="6" w:space="17" w:color="EBECF0"/>
                    <w:right w:val="single" w:sz="6" w:space="27" w:color="EBECF0"/>
                  </w:divBdr>
                  <w:divsChild>
                    <w:div w:id="1922329908">
                      <w:marLeft w:val="0"/>
                      <w:marRight w:val="0"/>
                      <w:marTop w:val="0"/>
                      <w:marBottom w:val="240"/>
                      <w:divBdr>
                        <w:top w:val="none" w:sz="0" w:space="0" w:color="auto"/>
                        <w:left w:val="none" w:sz="0" w:space="0" w:color="auto"/>
                        <w:bottom w:val="none" w:sz="0" w:space="0" w:color="auto"/>
                        <w:right w:val="none" w:sz="0" w:space="0" w:color="auto"/>
                      </w:divBdr>
                    </w:div>
                    <w:div w:id="175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046">
              <w:marLeft w:val="0"/>
              <w:marRight w:val="0"/>
              <w:marTop w:val="0"/>
              <w:marBottom w:val="0"/>
              <w:divBdr>
                <w:top w:val="none" w:sz="0" w:space="0" w:color="auto"/>
                <w:left w:val="none" w:sz="0" w:space="0" w:color="auto"/>
                <w:bottom w:val="none" w:sz="0" w:space="0" w:color="auto"/>
                <w:right w:val="none" w:sz="0" w:space="0" w:color="auto"/>
              </w:divBdr>
              <w:divsChild>
                <w:div w:id="1619725460">
                  <w:marLeft w:val="0"/>
                  <w:marRight w:val="0"/>
                  <w:marTop w:val="0"/>
                  <w:marBottom w:val="0"/>
                  <w:divBdr>
                    <w:top w:val="single" w:sz="6" w:space="14" w:color="EBECF0"/>
                    <w:left w:val="single" w:sz="6" w:space="27" w:color="EBECF0"/>
                    <w:bottom w:val="single" w:sz="6" w:space="17" w:color="EBECF0"/>
                    <w:right w:val="single" w:sz="6" w:space="27" w:color="EBECF0"/>
                  </w:divBdr>
                  <w:divsChild>
                    <w:div w:id="1833058326">
                      <w:marLeft w:val="0"/>
                      <w:marRight w:val="0"/>
                      <w:marTop w:val="0"/>
                      <w:marBottom w:val="240"/>
                      <w:divBdr>
                        <w:top w:val="none" w:sz="0" w:space="0" w:color="auto"/>
                        <w:left w:val="none" w:sz="0" w:space="0" w:color="auto"/>
                        <w:bottom w:val="none" w:sz="0" w:space="0" w:color="auto"/>
                        <w:right w:val="none" w:sz="0" w:space="0" w:color="auto"/>
                      </w:divBdr>
                    </w:div>
                    <w:div w:id="975135977">
                      <w:marLeft w:val="0"/>
                      <w:marRight w:val="0"/>
                      <w:marTop w:val="0"/>
                      <w:marBottom w:val="0"/>
                      <w:divBdr>
                        <w:top w:val="none" w:sz="0" w:space="0" w:color="auto"/>
                        <w:left w:val="none" w:sz="0" w:space="0" w:color="auto"/>
                        <w:bottom w:val="none" w:sz="0" w:space="0" w:color="auto"/>
                        <w:right w:val="none" w:sz="0" w:space="0" w:color="auto"/>
                      </w:divBdr>
                      <w:divsChild>
                        <w:div w:id="951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99144">
          <w:marLeft w:val="0"/>
          <w:marRight w:val="0"/>
          <w:marTop w:val="0"/>
          <w:marBottom w:val="0"/>
          <w:divBdr>
            <w:top w:val="none" w:sz="0" w:space="0" w:color="auto"/>
            <w:left w:val="none" w:sz="0" w:space="0" w:color="auto"/>
            <w:bottom w:val="none" w:sz="0" w:space="0" w:color="auto"/>
            <w:right w:val="none" w:sz="0" w:space="0" w:color="auto"/>
          </w:divBdr>
          <w:divsChild>
            <w:div w:id="903760568">
              <w:marLeft w:val="0"/>
              <w:marRight w:val="0"/>
              <w:marTop w:val="0"/>
              <w:marBottom w:val="0"/>
              <w:divBdr>
                <w:top w:val="none" w:sz="0" w:space="0" w:color="auto"/>
                <w:left w:val="none" w:sz="0" w:space="0" w:color="auto"/>
                <w:bottom w:val="none" w:sz="0" w:space="0" w:color="auto"/>
                <w:right w:val="none" w:sz="0" w:space="0" w:color="auto"/>
              </w:divBdr>
              <w:divsChild>
                <w:div w:id="1215120357">
                  <w:marLeft w:val="0"/>
                  <w:marRight w:val="0"/>
                  <w:marTop w:val="540"/>
                  <w:marBottom w:val="690"/>
                  <w:divBdr>
                    <w:top w:val="single" w:sz="6" w:space="31" w:color="EBECF0"/>
                    <w:left w:val="single" w:sz="6" w:space="31" w:color="EBECF0"/>
                    <w:bottom w:val="single" w:sz="6" w:space="31" w:color="EBECF0"/>
                    <w:right w:val="single" w:sz="6" w:space="31" w:color="EBECF0"/>
                  </w:divBdr>
                  <w:divsChild>
                    <w:div w:id="330915884">
                      <w:marLeft w:val="0"/>
                      <w:marRight w:val="0"/>
                      <w:marTop w:val="0"/>
                      <w:marBottom w:val="0"/>
                      <w:divBdr>
                        <w:top w:val="none" w:sz="0" w:space="0" w:color="auto"/>
                        <w:left w:val="none" w:sz="0" w:space="0" w:color="auto"/>
                        <w:bottom w:val="none" w:sz="0" w:space="0" w:color="auto"/>
                        <w:right w:val="none" w:sz="0" w:space="0" w:color="auto"/>
                      </w:divBdr>
                    </w:div>
                    <w:div w:id="1661423957">
                      <w:marLeft w:val="0"/>
                      <w:marRight w:val="0"/>
                      <w:marTop w:val="0"/>
                      <w:marBottom w:val="0"/>
                      <w:divBdr>
                        <w:top w:val="none" w:sz="0" w:space="0" w:color="auto"/>
                        <w:left w:val="none" w:sz="0" w:space="0" w:color="auto"/>
                        <w:bottom w:val="none" w:sz="0" w:space="0" w:color="auto"/>
                        <w:right w:val="none" w:sz="0" w:space="0" w:color="auto"/>
                      </w:divBdr>
                      <w:divsChild>
                        <w:div w:id="439880565">
                          <w:marLeft w:val="0"/>
                          <w:marRight w:val="0"/>
                          <w:marTop w:val="0"/>
                          <w:marBottom w:val="225"/>
                          <w:divBdr>
                            <w:top w:val="single" w:sz="6" w:space="10" w:color="EBECF0"/>
                            <w:left w:val="single" w:sz="6" w:space="18" w:color="EBECF0"/>
                            <w:bottom w:val="single" w:sz="6" w:space="10" w:color="EBECF0"/>
                            <w:right w:val="single" w:sz="6" w:space="18" w:color="EBECF0"/>
                          </w:divBdr>
                          <w:divsChild>
                            <w:div w:id="1736926586">
                              <w:marLeft w:val="0"/>
                              <w:marRight w:val="0"/>
                              <w:marTop w:val="0"/>
                              <w:marBottom w:val="0"/>
                              <w:divBdr>
                                <w:top w:val="none" w:sz="0" w:space="0" w:color="auto"/>
                                <w:left w:val="none" w:sz="0" w:space="0" w:color="auto"/>
                                <w:bottom w:val="none" w:sz="0" w:space="0" w:color="auto"/>
                                <w:right w:val="none" w:sz="0" w:space="0" w:color="auto"/>
                              </w:divBdr>
                              <w:divsChild>
                                <w:div w:id="781144316">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168716753">
                          <w:marLeft w:val="0"/>
                          <w:marRight w:val="0"/>
                          <w:marTop w:val="0"/>
                          <w:marBottom w:val="225"/>
                          <w:divBdr>
                            <w:top w:val="single" w:sz="6" w:space="10" w:color="EBECF0"/>
                            <w:left w:val="single" w:sz="6" w:space="18" w:color="EBECF0"/>
                            <w:bottom w:val="single" w:sz="6" w:space="10" w:color="EBECF0"/>
                            <w:right w:val="single" w:sz="6" w:space="18" w:color="EBECF0"/>
                          </w:divBdr>
                          <w:divsChild>
                            <w:div w:id="987057436">
                              <w:marLeft w:val="0"/>
                              <w:marRight w:val="0"/>
                              <w:marTop w:val="0"/>
                              <w:marBottom w:val="0"/>
                              <w:divBdr>
                                <w:top w:val="none" w:sz="0" w:space="0" w:color="auto"/>
                                <w:left w:val="none" w:sz="0" w:space="0" w:color="auto"/>
                                <w:bottom w:val="none" w:sz="0" w:space="0" w:color="auto"/>
                                <w:right w:val="none" w:sz="0" w:space="0" w:color="auto"/>
                              </w:divBdr>
                              <w:divsChild>
                                <w:div w:id="258178138">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677926899">
                          <w:marLeft w:val="0"/>
                          <w:marRight w:val="0"/>
                          <w:marTop w:val="0"/>
                          <w:marBottom w:val="225"/>
                          <w:divBdr>
                            <w:top w:val="single" w:sz="6" w:space="10" w:color="EBECF0"/>
                            <w:left w:val="single" w:sz="6" w:space="18" w:color="EBECF0"/>
                            <w:bottom w:val="single" w:sz="6" w:space="10" w:color="EBECF0"/>
                            <w:right w:val="single" w:sz="6" w:space="18" w:color="EBECF0"/>
                          </w:divBdr>
                          <w:divsChild>
                            <w:div w:id="408117239">
                              <w:marLeft w:val="0"/>
                              <w:marRight w:val="0"/>
                              <w:marTop w:val="0"/>
                              <w:marBottom w:val="0"/>
                              <w:divBdr>
                                <w:top w:val="none" w:sz="0" w:space="0" w:color="auto"/>
                                <w:left w:val="none" w:sz="0" w:space="0" w:color="auto"/>
                                <w:bottom w:val="none" w:sz="0" w:space="0" w:color="auto"/>
                                <w:right w:val="none" w:sz="0" w:space="0" w:color="auto"/>
                              </w:divBdr>
                              <w:divsChild>
                                <w:div w:id="1897430302">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644310557">
                          <w:marLeft w:val="0"/>
                          <w:marRight w:val="0"/>
                          <w:marTop w:val="0"/>
                          <w:marBottom w:val="225"/>
                          <w:divBdr>
                            <w:top w:val="single" w:sz="6" w:space="10" w:color="EBECF0"/>
                            <w:left w:val="single" w:sz="6" w:space="18" w:color="EBECF0"/>
                            <w:bottom w:val="single" w:sz="6" w:space="10" w:color="EBECF0"/>
                            <w:right w:val="single" w:sz="6" w:space="18" w:color="EBECF0"/>
                          </w:divBdr>
                          <w:divsChild>
                            <w:div w:id="2040660082">
                              <w:marLeft w:val="0"/>
                              <w:marRight w:val="0"/>
                              <w:marTop w:val="0"/>
                              <w:marBottom w:val="0"/>
                              <w:divBdr>
                                <w:top w:val="none" w:sz="0" w:space="0" w:color="auto"/>
                                <w:left w:val="none" w:sz="0" w:space="0" w:color="auto"/>
                                <w:bottom w:val="none" w:sz="0" w:space="0" w:color="auto"/>
                                <w:right w:val="none" w:sz="0" w:space="0" w:color="auto"/>
                              </w:divBdr>
                              <w:divsChild>
                                <w:div w:id="896166429">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850948198">
                          <w:marLeft w:val="0"/>
                          <w:marRight w:val="0"/>
                          <w:marTop w:val="0"/>
                          <w:marBottom w:val="225"/>
                          <w:divBdr>
                            <w:top w:val="single" w:sz="6" w:space="10" w:color="EBECF0"/>
                            <w:left w:val="single" w:sz="6" w:space="18" w:color="EBECF0"/>
                            <w:bottom w:val="single" w:sz="6" w:space="10" w:color="EBECF0"/>
                            <w:right w:val="single" w:sz="6" w:space="18" w:color="EBECF0"/>
                          </w:divBdr>
                          <w:divsChild>
                            <w:div w:id="646326885">
                              <w:marLeft w:val="0"/>
                              <w:marRight w:val="0"/>
                              <w:marTop w:val="0"/>
                              <w:marBottom w:val="0"/>
                              <w:divBdr>
                                <w:top w:val="none" w:sz="0" w:space="0" w:color="auto"/>
                                <w:left w:val="none" w:sz="0" w:space="0" w:color="auto"/>
                                <w:bottom w:val="none" w:sz="0" w:space="0" w:color="auto"/>
                                <w:right w:val="none" w:sz="0" w:space="0" w:color="auto"/>
                              </w:divBdr>
                              <w:divsChild>
                                <w:div w:id="2118016187">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334696">
          <w:marLeft w:val="-135"/>
          <w:marRight w:val="-135"/>
          <w:marTop w:val="0"/>
          <w:marBottom w:val="0"/>
          <w:divBdr>
            <w:top w:val="none" w:sz="0" w:space="0" w:color="auto"/>
            <w:left w:val="none" w:sz="0" w:space="0" w:color="auto"/>
            <w:bottom w:val="none" w:sz="0" w:space="0" w:color="auto"/>
            <w:right w:val="none" w:sz="0" w:space="0" w:color="auto"/>
          </w:divBdr>
          <w:divsChild>
            <w:div w:id="1270770422">
              <w:marLeft w:val="0"/>
              <w:marRight w:val="0"/>
              <w:marTop w:val="0"/>
              <w:marBottom w:val="0"/>
              <w:divBdr>
                <w:top w:val="none" w:sz="0" w:space="0" w:color="auto"/>
                <w:left w:val="none" w:sz="0" w:space="0" w:color="auto"/>
                <w:bottom w:val="none" w:sz="0" w:space="0" w:color="auto"/>
                <w:right w:val="none" w:sz="0" w:space="0" w:color="auto"/>
              </w:divBdr>
              <w:divsChild>
                <w:div w:id="2025742935">
                  <w:marLeft w:val="0"/>
                  <w:marRight w:val="0"/>
                  <w:marTop w:val="0"/>
                  <w:marBottom w:val="0"/>
                  <w:divBdr>
                    <w:top w:val="single" w:sz="6" w:space="14" w:color="EBECF0"/>
                    <w:left w:val="single" w:sz="6" w:space="27" w:color="EBECF0"/>
                    <w:bottom w:val="single" w:sz="6" w:space="17" w:color="EBECF0"/>
                    <w:right w:val="single" w:sz="6" w:space="27" w:color="EBECF0"/>
                  </w:divBdr>
                  <w:divsChild>
                    <w:div w:id="1293247224">
                      <w:marLeft w:val="0"/>
                      <w:marRight w:val="0"/>
                      <w:marTop w:val="0"/>
                      <w:marBottom w:val="240"/>
                      <w:divBdr>
                        <w:top w:val="none" w:sz="0" w:space="0" w:color="auto"/>
                        <w:left w:val="none" w:sz="0" w:space="0" w:color="auto"/>
                        <w:bottom w:val="none" w:sz="0" w:space="0" w:color="auto"/>
                        <w:right w:val="none" w:sz="0" w:space="0" w:color="auto"/>
                      </w:divBdr>
                    </w:div>
                    <w:div w:id="16481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1901">
              <w:marLeft w:val="0"/>
              <w:marRight w:val="0"/>
              <w:marTop w:val="0"/>
              <w:marBottom w:val="0"/>
              <w:divBdr>
                <w:top w:val="none" w:sz="0" w:space="0" w:color="auto"/>
                <w:left w:val="none" w:sz="0" w:space="0" w:color="auto"/>
                <w:bottom w:val="none" w:sz="0" w:space="0" w:color="auto"/>
                <w:right w:val="none" w:sz="0" w:space="0" w:color="auto"/>
              </w:divBdr>
              <w:divsChild>
                <w:div w:id="926615675">
                  <w:marLeft w:val="0"/>
                  <w:marRight w:val="0"/>
                  <w:marTop w:val="0"/>
                  <w:marBottom w:val="0"/>
                  <w:divBdr>
                    <w:top w:val="single" w:sz="6" w:space="14" w:color="EBECF0"/>
                    <w:left w:val="single" w:sz="6" w:space="27" w:color="EBECF0"/>
                    <w:bottom w:val="single" w:sz="6" w:space="17" w:color="EBECF0"/>
                    <w:right w:val="single" w:sz="6" w:space="27" w:color="EBECF0"/>
                  </w:divBdr>
                  <w:divsChild>
                    <w:div w:id="198401742">
                      <w:marLeft w:val="0"/>
                      <w:marRight w:val="0"/>
                      <w:marTop w:val="0"/>
                      <w:marBottom w:val="240"/>
                      <w:divBdr>
                        <w:top w:val="none" w:sz="0" w:space="0" w:color="auto"/>
                        <w:left w:val="none" w:sz="0" w:space="0" w:color="auto"/>
                        <w:bottom w:val="none" w:sz="0" w:space="0" w:color="auto"/>
                        <w:right w:val="none" w:sz="0" w:space="0" w:color="auto"/>
                      </w:divBdr>
                    </w:div>
                    <w:div w:id="1884905000">
                      <w:marLeft w:val="0"/>
                      <w:marRight w:val="0"/>
                      <w:marTop w:val="0"/>
                      <w:marBottom w:val="0"/>
                      <w:divBdr>
                        <w:top w:val="none" w:sz="0" w:space="0" w:color="auto"/>
                        <w:left w:val="none" w:sz="0" w:space="0" w:color="auto"/>
                        <w:bottom w:val="none" w:sz="0" w:space="0" w:color="auto"/>
                        <w:right w:val="none" w:sz="0" w:space="0" w:color="auto"/>
                      </w:divBdr>
                      <w:divsChild>
                        <w:div w:id="9299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2023-07-13T14:22:00Z</dcterms:created>
  <dcterms:modified xsi:type="dcterms:W3CDTF">2023-07-13T14:25:00Z</dcterms:modified>
</cp:coreProperties>
</file>