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Preparo experimento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Igor de Matos da Rosa</w:t>
        <w:br w:type="textWrapping"/>
        <w:t xml:space="preserve">Matrícula: 20103930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1.4)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2.4)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3.3)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