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367" w:rsidRPr="00C42065" w:rsidRDefault="00C42065" w:rsidP="00C42065">
      <w:pPr>
        <w:ind w:firstLine="708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42065">
        <w:rPr>
          <w:rFonts w:ascii="Times New Roman" w:hAnsi="Times New Roman" w:cs="Times New Roman"/>
          <w:b/>
          <w:sz w:val="32"/>
          <w:szCs w:val="28"/>
        </w:rPr>
        <w:t>Обзор результатов полученных при построении конечно элементных моделей для расчета полей температуры и потоков воздуха для различных режимов работы</w:t>
      </w:r>
    </w:p>
    <w:p w:rsidR="00C42065" w:rsidRDefault="00C42065" w:rsidP="00C42065">
      <w:pPr>
        <w:jc w:val="both"/>
        <w:rPr>
          <w:rFonts w:ascii="Times New Roman" w:hAnsi="Times New Roman" w:cs="Times New Roman"/>
          <w:b/>
          <w:sz w:val="36"/>
          <w:szCs w:val="28"/>
        </w:rPr>
      </w:pPr>
    </w:p>
    <w:p w:rsidR="00C42065" w:rsidRPr="00C42065" w:rsidRDefault="00C42065" w:rsidP="00C42065">
      <w:pPr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bookmarkStart w:id="0" w:name="_GoBack"/>
      <w:bookmarkEnd w:id="0"/>
    </w:p>
    <w:sectPr w:rsidR="00C42065" w:rsidRPr="00C42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30C"/>
    <w:rsid w:val="008172D6"/>
    <w:rsid w:val="00A433F1"/>
    <w:rsid w:val="00B9630C"/>
    <w:rsid w:val="00C4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E56076-743D-4299-862D-C201E06FA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2018-03-21T07:46:00Z</dcterms:created>
  <dcterms:modified xsi:type="dcterms:W3CDTF">2018-03-21T09:42:00Z</dcterms:modified>
</cp:coreProperties>
</file>