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13" w:rsidRDefault="00B60113" w:rsidP="00B60113">
      <w:pPr>
        <w:spacing w:after="16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red"/>
        </w:rPr>
        <w:t>красный</w:t>
      </w:r>
      <w:r>
        <w:t xml:space="preserve"> – ошибка, нужно исправить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green"/>
        </w:rPr>
        <w:t>зеленый</w:t>
      </w:r>
      <w:r>
        <w:t xml:space="preserve"> – исправленное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magenta"/>
        </w:rPr>
        <w:t>фиолетовый</w:t>
      </w:r>
      <w:r>
        <w:t xml:space="preserve"> – вопросы, комментарии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д.ф-м.н,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line="259" w:lineRule="auto"/>
        <w:ind w:firstLine="0"/>
        <w:jc w:val="right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Pr="0067486B" w:rsidRDefault="00B60113" w:rsidP="00B60113">
      <w:pPr>
        <w:spacing w:after="160" w:line="259" w:lineRule="auto"/>
        <w:ind w:firstLine="0"/>
        <w:jc w:val="center"/>
        <w:rPr>
          <w:lang w:val="en-US"/>
        </w:rPr>
      </w:pPr>
      <w:r>
        <w:t>Санкт</w:t>
      </w:r>
      <w:r w:rsidRPr="0067486B">
        <w:rPr>
          <w:lang w:val="en-US"/>
        </w:rPr>
        <w:t>-</w:t>
      </w:r>
      <w:r>
        <w:t>Петербург</w:t>
      </w:r>
    </w:p>
    <w:p w:rsidR="00B60113" w:rsidRPr="0067486B" w:rsidRDefault="00B60113" w:rsidP="00B60113">
      <w:pPr>
        <w:spacing w:after="160" w:line="259" w:lineRule="auto"/>
        <w:ind w:firstLine="0"/>
        <w:jc w:val="center"/>
        <w:rPr>
          <w:lang w:val="en-US"/>
        </w:rPr>
      </w:pPr>
      <w:r w:rsidRPr="0067486B">
        <w:rPr>
          <w:lang w:val="en-US"/>
        </w:rPr>
        <w:t>2018</w:t>
      </w:r>
    </w:p>
    <w:p w:rsidR="00174FB4" w:rsidRPr="0067486B" w:rsidRDefault="00174FB4" w:rsidP="00B60113">
      <w:pPr>
        <w:spacing w:after="160" w:line="259" w:lineRule="auto"/>
        <w:ind w:firstLine="0"/>
        <w:jc w:val="center"/>
        <w:rPr>
          <w:lang w:val="en-US"/>
        </w:rPr>
      </w:pPr>
      <w:r w:rsidRPr="0067486B">
        <w:rPr>
          <w:lang w:val="en-US"/>
        </w:rPr>
        <w:br w:type="page"/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(Speciality)</w:t>
      </w:r>
    </w:p>
    <w:p w:rsid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Druzhinin Vasilii G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Pr="00B06C72">
        <w:rPr>
          <w:lang w:val="en-US"/>
        </w:rPr>
        <w:t>he model of a deformable controlled object</w:t>
      </w:r>
    </w:p>
    <w:p w:rsidR="00B06C72" w:rsidRP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r>
        <w:rPr>
          <w:lang w:val="en-US"/>
        </w:rPr>
        <w:t xml:space="preserve">Morozov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>) Zaychenko</w:t>
      </w:r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E53C77" w:rsidRPr="00534248" w:rsidRDefault="00E53C77" w:rsidP="0095184B">
      <w:pPr>
        <w:spacing w:after="16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74FB4" w:rsidRPr="00534248" w:rsidRDefault="00174FB4" w:rsidP="0095184B">
      <w:pPr>
        <w:spacing w:after="160" w:line="259" w:lineRule="auto"/>
        <w:ind w:firstLine="0"/>
        <w:jc w:val="left"/>
        <w:rPr>
          <w:lang w:val="en-US"/>
        </w:rPr>
      </w:pPr>
    </w:p>
    <w:p w:rsidR="00174FB4" w:rsidRPr="00ED12C5" w:rsidRDefault="00174FB4" w:rsidP="00222407">
      <w:pPr>
        <w:ind w:firstLine="0"/>
        <w:rPr>
          <w:lang w:val="en-US"/>
        </w:rPr>
      </w:pPr>
      <w:r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7D3E5B" w:rsidRDefault="002D009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2490389" w:history="1">
            <w:r w:rsidR="007D3E5B" w:rsidRPr="00D50FF1">
              <w:rPr>
                <w:rStyle w:val="a9"/>
                <w:noProof/>
              </w:rPr>
              <w:t>ВВЕДЕНИЕ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7162BF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0" w:history="1">
            <w:r w:rsidR="007D3E5B" w:rsidRPr="00D50FF1">
              <w:rPr>
                <w:rStyle w:val="a9"/>
                <w:noProof/>
              </w:rPr>
              <w:t>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деформации иглы при проведении операций.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_Toc512490390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7162B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1" w:history="1">
            <w:r w:rsidR="007D3E5B" w:rsidRPr="00D50FF1">
              <w:rPr>
                <w:rStyle w:val="a9"/>
                <w:noProof/>
              </w:rPr>
              <w:t>1.1.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Различные иглы, применяемые при проведении операций.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_Toc512490391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7162B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2" w:history="1">
            <w:r w:rsidR="007D3E5B" w:rsidRPr="00D50FF1">
              <w:rPr>
                <w:rStyle w:val="a9"/>
                <w:noProof/>
              </w:rPr>
              <w:t>1.2.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Существующие подходы для моделирования деформации игл при выполнении операций.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_Toc512490392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7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7162B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3" w:history="1">
            <w:r w:rsidR="007D3E5B" w:rsidRPr="00D50FF1">
              <w:rPr>
                <w:rStyle w:val="a9"/>
                <w:noProof/>
              </w:rPr>
              <w:t>1.3.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Постановка задачи.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_Toc512490393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7162BF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4" w:history="1">
            <w:r w:rsidR="007D3E5B" w:rsidRPr="00D50FF1">
              <w:rPr>
                <w:rStyle w:val="a9"/>
                <w:noProof/>
              </w:rPr>
              <w:t xml:space="preserve">1.3.1 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Общая постановка задачи.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_Toc512490394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7162BF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5" w:history="1">
            <w:r w:rsidR="007D3E5B" w:rsidRPr="00D50FF1">
              <w:rPr>
                <w:rStyle w:val="a9"/>
                <w:noProof/>
              </w:rPr>
              <w:t>1.3.2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 xml:space="preserve">Постановка задачи для расчета движения иглы в плоскости </w:t>
            </w:r>
            <w:r w:rsidR="007D3E5B" w:rsidRPr="00D50FF1">
              <w:rPr>
                <w:rStyle w:val="a9"/>
                <w:i/>
                <w:noProof/>
                <w:lang w:val="en-US"/>
              </w:rPr>
              <w:t>Oxy</w:t>
            </w:r>
            <w:r w:rsidR="007D3E5B" w:rsidRPr="00D50FF1">
              <w:rPr>
                <w:rStyle w:val="a9"/>
                <w:i/>
                <w:noProof/>
              </w:rPr>
              <w:t xml:space="preserve"> </w:t>
            </w:r>
            <w:r w:rsidR="007D3E5B" w:rsidRPr="00D50FF1">
              <w:rPr>
                <w:rStyle w:val="a9"/>
                <w:noProof/>
              </w:rPr>
              <w:t>при поступательном движении.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_Toc512490395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10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7162BF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6" w:history="1">
            <w:r w:rsidR="007D3E5B" w:rsidRPr="00D50FF1">
              <w:rPr>
                <w:rStyle w:val="a9"/>
                <w:noProof/>
              </w:rPr>
              <w:t>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Модель.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_Toc512490396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13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7162BF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7" w:history="1">
            <w:r w:rsidR="007D3E5B" w:rsidRPr="00D50FF1">
              <w:rPr>
                <w:rStyle w:val="a9"/>
                <w:noProof/>
              </w:rPr>
              <w:t>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_Toc512490397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7162B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8" w:history="1">
            <w:r w:rsidR="007D3E5B" w:rsidRPr="00D50FF1">
              <w:rPr>
                <w:rStyle w:val="a9"/>
                <w:noProof/>
              </w:rPr>
              <w:t>3.1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состояния покоя.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_Toc512490398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7162B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9" w:history="1">
            <w:r w:rsidR="007D3E5B" w:rsidRPr="00D50FF1">
              <w:rPr>
                <w:rStyle w:val="a9"/>
                <w:noProof/>
              </w:rPr>
              <w:t>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нагруженного состояния.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_Toc512490399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18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7162BF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0" w:history="1">
            <w:r w:rsidR="007D3E5B" w:rsidRPr="00D50FF1">
              <w:rPr>
                <w:rStyle w:val="a9"/>
                <w:noProof/>
              </w:rPr>
              <w:t>4.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Сравнение с результатами эксперимента.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_Toc512490400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7162B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1" w:history="1">
            <w:r w:rsidR="007D3E5B" w:rsidRPr="00D50FF1">
              <w:rPr>
                <w:rStyle w:val="a9"/>
                <w:noProof/>
              </w:rPr>
              <w:t>4.1 Результаты эксперимента.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_Toc512490401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7162B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2" w:history="1">
            <w:r w:rsidR="007D3E5B" w:rsidRPr="00D50FF1">
              <w:rPr>
                <w:rStyle w:val="a9"/>
                <w:noProof/>
              </w:rPr>
              <w:t>4.2 Сравнение результатов моделирования и эксперимента.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_Toc512490402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25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7162B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3" w:history="1">
            <w:r w:rsidR="007D3E5B" w:rsidRPr="00D50FF1">
              <w:rPr>
                <w:rStyle w:val="a9"/>
                <w:noProof/>
              </w:rPr>
              <w:t>Заключение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_Toc512490403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28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7162B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4" w:history="1">
            <w:r w:rsidR="007D3E5B" w:rsidRPr="00D50FF1">
              <w:rPr>
                <w:rStyle w:val="a9"/>
                <w:noProof/>
              </w:rPr>
              <w:t>Список использованной литературы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_Toc512490404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29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6A04FF" w:rsidRDefault="002D0095" w:rsidP="00565942">
          <w:pPr>
            <w:spacing w:line="276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line="259" w:lineRule="auto"/>
        <w:ind w:firstLine="0"/>
        <w:jc w:val="center"/>
      </w:pPr>
      <w:r>
        <w:lastRenderedPageBreak/>
        <w:t>АННОТАЦИЯ</w:t>
      </w:r>
    </w:p>
    <w:p w:rsidR="001B1AA9" w:rsidRDefault="001B1AA9" w:rsidP="00174FB4">
      <w:pPr>
        <w:spacing w:after="160" w:line="259" w:lineRule="auto"/>
        <w:ind w:firstLine="0"/>
        <w:jc w:val="center"/>
      </w:pPr>
    </w:p>
    <w:p w:rsidR="00F52665" w:rsidRDefault="00F52665" w:rsidP="00F52665">
      <w:pPr>
        <w:spacing w:after="160" w:line="259" w:lineRule="auto"/>
        <w:ind w:firstLine="0"/>
        <w:jc w:val="left"/>
      </w:pPr>
      <w:r>
        <w:t xml:space="preserve">УДК 51-72, 51-74, </w:t>
      </w:r>
      <w:r w:rsidRPr="00F52665">
        <w:t>519.688</w:t>
      </w:r>
    </w:p>
    <w:p w:rsidR="00F52665" w:rsidRDefault="00216126" w:rsidP="00F52665">
      <w:pPr>
        <w:spacing w:after="160" w:line="259" w:lineRule="auto"/>
        <w:ind w:firstLine="0"/>
        <w:jc w:val="left"/>
      </w:pPr>
      <w:r>
        <w:rPr>
          <w:lang w:val="en-US"/>
        </w:rPr>
        <w:t>MSC</w:t>
      </w:r>
      <w:r w:rsidRPr="00216126">
        <w:t xml:space="preserve"> </w:t>
      </w:r>
      <w:r w:rsidRPr="00216126">
        <w:tab/>
        <w:t>74</w:t>
      </w:r>
      <w:r w:rsidRPr="00216126">
        <w:rPr>
          <w:lang w:val="en-US"/>
        </w:rPr>
        <w:t>L</w:t>
      </w:r>
      <w:r w:rsidRPr="00216126">
        <w:t>15</w:t>
      </w:r>
      <w:r>
        <w:t xml:space="preserve">, </w:t>
      </w:r>
      <w:r w:rsidRPr="00216126">
        <w:t>37N15</w:t>
      </w:r>
    </w:p>
    <w:p w:rsidR="00EB260C" w:rsidRPr="00216126" w:rsidRDefault="00EB260C" w:rsidP="00F52665">
      <w:pPr>
        <w:spacing w:after="160" w:line="259" w:lineRule="auto"/>
        <w:ind w:firstLine="0"/>
        <w:jc w:val="left"/>
      </w:pPr>
    </w:p>
    <w:p w:rsidR="001B1AA9" w:rsidRDefault="001B1AA9" w:rsidP="001B1AA9">
      <w:r>
        <w:t xml:space="preserve">Дружинин В. Г. Модель деформируемого объекта управления. Научный руководитель Морозов В.А. д.ф-м.н, профессор. В данной работе </w:t>
      </w:r>
      <w:r w:rsidRPr="00C50D12">
        <w:t>представлен</w:t>
      </w:r>
      <w:r w:rsidR="00650C22" w:rsidRPr="00C50D12">
        <w:t>ы</w:t>
      </w:r>
      <w:r w:rsidRPr="00C50D12">
        <w:t xml:space="preserve"> </w:t>
      </w:r>
      <w:r w:rsidR="00650C22" w:rsidRPr="00C50D12">
        <w:t>результаты</w:t>
      </w:r>
      <w:r>
        <w:t xml:space="preserve"> разработки </w:t>
      </w:r>
      <w:r w:rsidRPr="00C50D12">
        <w:t>модели</w:t>
      </w:r>
      <w:r w:rsidR="00650C22" w:rsidRPr="00C50D12">
        <w:t>,</w:t>
      </w:r>
      <w:r w:rsidRPr="00C50D12">
        <w:t xml:space="preserve"> </w:t>
      </w:r>
      <w:r w:rsidR="00650C22" w:rsidRPr="00C50D12">
        <w:t>описывающей</w:t>
      </w:r>
      <w:r>
        <w:t xml:space="preserve"> отклонения медицинской иглы при </w:t>
      </w:r>
      <w:r w:rsidR="00A732EF">
        <w:t>ее движении в фантоме мягких тканей</w:t>
      </w:r>
      <w:r>
        <w:t xml:space="preserve">. В работе </w:t>
      </w:r>
      <w:r w:rsidR="00644DF2" w:rsidRPr="00C50D12">
        <w:t>представлен</w:t>
      </w:r>
      <w:r w:rsidR="0054429B" w:rsidRPr="00C50D12">
        <w:t>ы</w:t>
      </w:r>
      <w:r>
        <w:t xml:space="preserve"> декомпозиция модели для пол</w:t>
      </w:r>
      <w:r w:rsidR="003B12F5">
        <w:t xml:space="preserve">ного описания </w:t>
      </w:r>
      <w:r w:rsidR="00A732EF">
        <w:t>отклонения</w:t>
      </w:r>
      <w:r w:rsidR="003B12F5">
        <w:t xml:space="preserve">, а </w:t>
      </w:r>
      <w:r w:rsidR="004143E7" w:rsidRPr="00C50D12">
        <w:t>также</w:t>
      </w:r>
      <w:r w:rsidR="00C50D12">
        <w:t xml:space="preserve"> </w:t>
      </w:r>
      <w:r w:rsidR="00A732EF">
        <w:t xml:space="preserve">решена </w:t>
      </w:r>
      <w:r w:rsidR="00C50D12">
        <w:t xml:space="preserve">частная задача для поступательного движения иглы </w:t>
      </w:r>
      <w:r>
        <w:t xml:space="preserve">в первом приближении. </w:t>
      </w:r>
      <w:r w:rsidR="0054429B" w:rsidRPr="00C50D12">
        <w:t xml:space="preserve">Результаты моделирования подтверждаются экспериментальными данными, полученными </w:t>
      </w:r>
      <w:r w:rsidR="0054429B" w:rsidRPr="00BB3FE3">
        <w:t>на</w:t>
      </w:r>
      <w:r w:rsidR="0054429B" w:rsidRPr="00C50D12">
        <w:t xml:space="preserve"> лабораторном оборудовании.</w:t>
      </w:r>
    </w:p>
    <w:p w:rsidR="00C50D12" w:rsidRDefault="00C50D12" w:rsidP="001B1AA9">
      <w:r>
        <w:t>Количество использованных источников 7.</w:t>
      </w:r>
    </w:p>
    <w:p w:rsidR="00C50D12" w:rsidRDefault="00C50D12" w:rsidP="001B1AA9">
      <w:r>
        <w:t>Библиографическое описание диссертации</w:t>
      </w:r>
      <w:r w:rsidRPr="00C50D12">
        <w:t>:</w:t>
      </w:r>
    </w:p>
    <w:p w:rsidR="00C50D12" w:rsidRPr="00C50D12" w:rsidRDefault="00C50D12" w:rsidP="001B1AA9">
      <w:r>
        <w:t>Дружинин В.Г. Модель деформируемого объекта управления. Магистерская дис.:защищена __.__.____</w:t>
      </w:r>
      <w:r w:rsidRPr="00C50D12">
        <w:t>/</w:t>
      </w:r>
      <w:r>
        <w:t xml:space="preserve"> Дружинин Василий Григорьевич. – СПб.,2018 – 27 с. – Библиогр.:26 – 27. </w:t>
      </w:r>
    </w:p>
    <w:p w:rsidR="00174FB4" w:rsidRDefault="00174FB4" w:rsidP="00F91B5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12490389"/>
      <w:r>
        <w:lastRenderedPageBreak/>
        <w:t>В</w:t>
      </w:r>
      <w:r w:rsidR="00F91B5B">
        <w:t>ВЕДЕНИЕ</w:t>
      </w:r>
      <w:bookmarkEnd w:id="0"/>
    </w:p>
    <w:p w:rsidR="00325660" w:rsidRPr="00E37E53" w:rsidRDefault="00BD792B" w:rsidP="00AB43AB">
      <w:r>
        <w:t xml:space="preserve">Данная </w:t>
      </w:r>
      <w:r w:rsidRPr="00E37E53">
        <w:t>работа являет</w:t>
      </w:r>
      <w:r w:rsidR="005107CF" w:rsidRPr="00E37E53">
        <w:t>ся малой частью огромного трудоемкого процесса разработки</w:t>
      </w:r>
      <w:r w:rsidR="003C7670">
        <w:t xml:space="preserve"> </w:t>
      </w:r>
      <w:r w:rsidR="005107CF" w:rsidRPr="00E37E53">
        <w:t xml:space="preserve">сложной робототехнической системы для проведения </w:t>
      </w:r>
      <w:r w:rsidR="00325660" w:rsidRPr="00E37E53">
        <w:t xml:space="preserve">операции </w:t>
      </w:r>
      <w:r w:rsidR="005107CF" w:rsidRPr="00E37E53">
        <w:t>брахитерапии. Данная операция проводиться для лечения рака предстательной железы (РПЖ) посредством</w:t>
      </w:r>
      <w:r w:rsidRPr="00E37E53">
        <w:t xml:space="preserve"> внедрения микро</w:t>
      </w:r>
      <w:r w:rsidR="005107CF" w:rsidRPr="00E37E53">
        <w:t>источников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>.</w:t>
      </w:r>
      <w:r w:rsidR="00E96F0D" w:rsidRPr="0092296F">
        <w:t xml:space="preserve"> </w:t>
      </w:r>
      <w:r w:rsidR="00DF28CE" w:rsidRPr="0092296F">
        <w:t>Так</w:t>
      </w:r>
      <w:r w:rsidR="005107CF" w:rsidRPr="0092296F">
        <w:t>же</w:t>
      </w:r>
      <w:r w:rsidR="005107CF" w:rsidRPr="00E37E53">
        <w:t xml:space="preserve"> данная робототехническая система </w:t>
      </w:r>
      <w:r w:rsidR="00565942">
        <w:t>сможет</w:t>
      </w:r>
      <w:r w:rsidR="00F14097">
        <w:t xml:space="preserve"> </w:t>
      </w:r>
      <w:r w:rsidR="005107CF" w:rsidRPr="00E37E53">
        <w:t xml:space="preserve">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</w:t>
      </w:r>
      <w:r w:rsidR="00A732EF">
        <w:t xml:space="preserve"> в тканях человека</w:t>
      </w:r>
      <w:r w:rsidR="00E96F0D" w:rsidRPr="00E37E53">
        <w:t>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7D3E5B" w:rsidRDefault="00BD792B" w:rsidP="00E96F0D">
      <w:r w:rsidRPr="00E37E53">
        <w:t xml:space="preserve">Из-за своих геометрических особенностей и прилагаемых нагрузок </w:t>
      </w:r>
      <w:r w:rsidR="00F14097" w:rsidRPr="00565942">
        <w:t xml:space="preserve">в процессе выполнения операции </w:t>
      </w:r>
      <w:r w:rsidRPr="00565942">
        <w:t xml:space="preserve">игла </w:t>
      </w:r>
      <w:r w:rsidRPr="007D3E5B">
        <w:t>деформир</w:t>
      </w:r>
      <w:r w:rsidR="00F14097" w:rsidRPr="007D3E5B">
        <w:t xml:space="preserve">уется, что </w:t>
      </w:r>
      <w:r w:rsidR="00565942" w:rsidRPr="007D3E5B">
        <w:t>приводит к отклоне</w:t>
      </w:r>
      <w:r w:rsidR="0067486B">
        <w:t>нию иглы от прямолинейного движения</w:t>
      </w:r>
      <w:r w:rsidR="00565942" w:rsidRPr="007D3E5B">
        <w:t>.</w:t>
      </w:r>
      <w:r w:rsidRPr="007D3E5B">
        <w:t xml:space="preserve"> </w:t>
      </w:r>
      <w:r w:rsidR="007E27B8" w:rsidRPr="007D3E5B">
        <w:t xml:space="preserve">В данной работе будет рассматриваться </w:t>
      </w:r>
      <w:r w:rsidR="00565942" w:rsidRPr="007D3E5B">
        <w:t xml:space="preserve">процесс разработки </w:t>
      </w:r>
      <w:r w:rsidR="007E27B8" w:rsidRPr="007D3E5B">
        <w:t>модели</w:t>
      </w:r>
      <w:r w:rsidR="00F14097" w:rsidRPr="007D3E5B">
        <w:t xml:space="preserve"> </w:t>
      </w:r>
      <w:r w:rsidR="00A732EF">
        <w:t>отклонения</w:t>
      </w:r>
      <w:r w:rsidR="007E27B8" w:rsidRPr="007D3E5B">
        <w:t xml:space="preserve"> иглы для корректировки ее движения в </w:t>
      </w:r>
      <w:r w:rsidR="00A732EF">
        <w:t>тканях человека</w:t>
      </w:r>
      <w:r w:rsidR="007E27B8" w:rsidRPr="007D3E5B">
        <w:t xml:space="preserve"> при проведении операций. </w:t>
      </w:r>
    </w:p>
    <w:p w:rsidR="007E27B8" w:rsidRPr="007D3E5B" w:rsidRDefault="000C28D7" w:rsidP="007E27B8">
      <w:r w:rsidRPr="007D3E5B">
        <w:t>Таким образом, н</w:t>
      </w:r>
      <w:r w:rsidR="007E27B8" w:rsidRPr="007D3E5B">
        <w:t>еобходимо</w:t>
      </w:r>
      <w:r w:rsidR="002402EC" w:rsidRPr="007D3E5B">
        <w:t xml:space="preserve"> построить модель</w:t>
      </w:r>
      <w:r w:rsidR="007E27B8" w:rsidRPr="007D3E5B">
        <w:t xml:space="preserve"> и создать на</w:t>
      </w:r>
      <w:r w:rsidRPr="007D3E5B">
        <w:t xml:space="preserve"> ее</w:t>
      </w:r>
      <w:r w:rsidR="007E27B8" w:rsidRPr="007D3E5B">
        <w:t xml:space="preserve"> основе такой программный продукт, </w:t>
      </w:r>
      <w:r w:rsidR="002A468A" w:rsidRPr="007D3E5B">
        <w:t>который позволяет</w:t>
      </w:r>
      <w:r w:rsidR="007E27B8" w:rsidRPr="007D3E5B">
        <w:t xml:space="preserve"> прогнозировать и корректировать движение иглы при работе</w:t>
      </w:r>
      <w:r w:rsidR="00E96F0D" w:rsidRPr="007D3E5B">
        <w:t xml:space="preserve"> робототехнической системы</w:t>
      </w:r>
      <w:r w:rsidR="007E27B8" w:rsidRPr="007D3E5B">
        <w:t>.</w:t>
      </w:r>
    </w:p>
    <w:p w:rsidR="00325660" w:rsidRPr="007D3E5B" w:rsidRDefault="007E27B8" w:rsidP="0009231B">
      <w:r w:rsidRPr="007D3E5B">
        <w:t>Совместив данный продукт с другими системами</w:t>
      </w:r>
      <w:r w:rsidR="000C28D7" w:rsidRPr="007D3E5B">
        <w:t>,</w:t>
      </w:r>
      <w:r w:rsidRPr="007D3E5B">
        <w:t xml:space="preserve"> можно будет прогнозировать более </w:t>
      </w:r>
      <w:r w:rsidR="00565942" w:rsidRPr="007D3E5B">
        <w:t xml:space="preserve">оптимальные </w:t>
      </w:r>
      <w:r w:rsidR="00E96F0D" w:rsidRPr="007D3E5B">
        <w:t>точки для прокола</w:t>
      </w:r>
      <w:r w:rsidR="00114DD5" w:rsidRPr="007D3E5B">
        <w:t xml:space="preserve"> при проведении</w:t>
      </w:r>
      <w:r w:rsidR="002402EC" w:rsidRPr="007D3E5B">
        <w:t xml:space="preserve"> операции</w:t>
      </w:r>
      <w:r w:rsidR="00565942" w:rsidRPr="007D3E5B">
        <w:t xml:space="preserve">, корректировать </w:t>
      </w:r>
      <w:r w:rsidR="00AF6BC8" w:rsidRPr="0092296F">
        <w:t>движение иглы</w:t>
      </w:r>
      <w:r w:rsidR="00AF6BC8">
        <w:t xml:space="preserve"> </w:t>
      </w:r>
      <w:r w:rsidR="002402EC" w:rsidRPr="007D3E5B">
        <w:t xml:space="preserve">для повышения точности. </w:t>
      </w:r>
      <w:r w:rsidR="00565942" w:rsidRPr="007D3E5B">
        <w:t>О</w:t>
      </w:r>
      <w:r w:rsidR="002402EC" w:rsidRPr="007D3E5B">
        <w:t xml:space="preserve">тладив </w:t>
      </w:r>
      <w:r w:rsidR="002402EC" w:rsidRPr="007D3E5B">
        <w:lastRenderedPageBreak/>
        <w:t>данную модель и дополнив ее моделью вязкоупругих тканей</w:t>
      </w:r>
      <w:r w:rsidR="000C28D7" w:rsidRPr="007D3E5B">
        <w:t>,</w:t>
      </w:r>
      <w:r w:rsidR="002402EC" w:rsidRPr="007D3E5B">
        <w:t xml:space="preserve">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 w:rsidR="00565942">
        <w:t>четырех</w:t>
      </w:r>
      <w:r w:rsidR="000C28D7" w:rsidRPr="002A468A">
        <w:t xml:space="preserve"> глав.</w:t>
      </w:r>
    </w:p>
    <w:p w:rsidR="000C28D7" w:rsidRPr="00A9007A" w:rsidRDefault="00565942" w:rsidP="0009231B">
      <w:r w:rsidRPr="00A9007A">
        <w:t>В первой главе дан обзор ис</w:t>
      </w:r>
      <w:r w:rsidR="002E4DAD" w:rsidRPr="00A9007A">
        <w:t>пользуемых игл, а также рассмотрены подходы</w:t>
      </w:r>
      <w:r w:rsidRPr="00A9007A">
        <w:t xml:space="preserve"> к разработке моделей реального времени</w:t>
      </w:r>
      <w:r w:rsidR="00B4514D" w:rsidRPr="00A9007A">
        <w:t xml:space="preserve">, описывающих </w:t>
      </w:r>
      <w:r w:rsidR="0092296F">
        <w:t>отклонение</w:t>
      </w:r>
      <w:r w:rsidR="00AF6BC8">
        <w:t xml:space="preserve"> </w:t>
      </w:r>
      <w:r w:rsidR="00AF6BC8" w:rsidRPr="0092296F">
        <w:t>иглы</w:t>
      </w:r>
      <w:r w:rsidRPr="00A9007A">
        <w:t>. Сделана постановка задачи. Объем главы 8</w:t>
      </w:r>
      <w:r w:rsidR="00E0126B" w:rsidRPr="00A9007A">
        <w:t xml:space="preserve"> страниц.</w:t>
      </w:r>
    </w:p>
    <w:p w:rsidR="000C28D7" w:rsidRPr="00E61EC1" w:rsidRDefault="00565942" w:rsidP="0009231B">
      <w:r w:rsidRPr="00E61EC1">
        <w:t xml:space="preserve">Во второй главе приведены </w:t>
      </w:r>
      <w:r w:rsidR="00B651AA">
        <w:t xml:space="preserve">используемые </w:t>
      </w:r>
      <w:r w:rsidR="00B651AA" w:rsidRPr="0092296F">
        <w:t>соотнош</w:t>
      </w:r>
      <w:r w:rsidR="00A9007A" w:rsidRPr="0092296F">
        <w:t>ения</w:t>
      </w:r>
      <w:r w:rsidR="00A9007A" w:rsidRPr="00E61EC1">
        <w:t xml:space="preserve"> </w:t>
      </w:r>
      <w:r w:rsidRPr="00E61EC1">
        <w:t>для нахождения необх</w:t>
      </w:r>
      <w:r w:rsidR="00E61EC1" w:rsidRPr="00E61EC1">
        <w:t>одимых параметров</w:t>
      </w:r>
      <w:r w:rsidR="00B651AA">
        <w:t xml:space="preserve"> </w:t>
      </w:r>
      <w:r w:rsidR="00B651AA" w:rsidRPr="0092296F">
        <w:t>модели</w:t>
      </w:r>
      <w:r w:rsidR="00E61EC1" w:rsidRPr="00E61EC1">
        <w:t>. Объем главы 5</w:t>
      </w:r>
      <w:r w:rsidR="00E0126B" w:rsidRPr="00E61EC1">
        <w:t xml:space="preserve"> страниц.</w:t>
      </w:r>
    </w:p>
    <w:p w:rsidR="000C28D7" w:rsidRPr="00E61EC1" w:rsidRDefault="00AB43AB" w:rsidP="0009231B">
      <w:r w:rsidRPr="00E61EC1">
        <w:t>В третьей главе приведены результаты численн</w:t>
      </w:r>
      <w:r w:rsidR="00E61EC1" w:rsidRPr="00E61EC1">
        <w:t>ого моделирования. Объем главы 6 страниц</w:t>
      </w:r>
      <w:r w:rsidRPr="00E61EC1">
        <w:t>.</w:t>
      </w:r>
    </w:p>
    <w:p w:rsidR="00565942" w:rsidRPr="007D3E5B" w:rsidRDefault="00565942" w:rsidP="00565942">
      <w:r w:rsidRPr="00E61EC1">
        <w:t xml:space="preserve">В </w:t>
      </w:r>
      <w:r w:rsidR="00B4514D" w:rsidRPr="00E61EC1">
        <w:t>четвертой главе приведены экспериментальные данные, а также про</w:t>
      </w:r>
      <w:r w:rsidR="00AB43AB" w:rsidRPr="00E61EC1">
        <w:t>ведено сравнение с результат</w:t>
      </w:r>
      <w:r w:rsidR="00E61EC1" w:rsidRPr="00E61EC1">
        <w:t>ами моделирования. Объем главы 5</w:t>
      </w:r>
      <w:r w:rsidRPr="00E61EC1">
        <w:t xml:space="preserve"> страниц.</w:t>
      </w:r>
    </w:p>
    <w:p w:rsidR="00565942" w:rsidRPr="005107CF" w:rsidRDefault="00565942" w:rsidP="0009231B"/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1" w:name="_Toc512490390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r w:rsidR="00A07849">
        <w:t>.</w:t>
      </w:r>
      <w:bookmarkEnd w:id="1"/>
    </w:p>
    <w:p w:rsidR="00D24EB9" w:rsidRDefault="00F003EF" w:rsidP="00F003EF">
      <w:pPr>
        <w:pStyle w:val="2"/>
        <w:numPr>
          <w:ilvl w:val="1"/>
          <w:numId w:val="2"/>
        </w:numPr>
      </w:pPr>
      <w:bookmarkStart w:id="2" w:name="_Toc512490391"/>
      <w:r>
        <w:t>Различные иглы, применяемые при проведении операций</w:t>
      </w:r>
      <w:r w:rsidR="00A07849">
        <w:t>.</w:t>
      </w:r>
      <w:bookmarkEnd w:id="2"/>
    </w:p>
    <w:p w:rsidR="00650A11" w:rsidRDefault="00F003EF" w:rsidP="000E4233">
      <w:r w:rsidRPr="00AB43AB">
        <w:t>Существую</w:t>
      </w:r>
      <w:r w:rsidR="00AB43AB" w:rsidRPr="00AB43AB">
        <w:t>т</w:t>
      </w:r>
      <w:r w:rsidR="000E4233" w:rsidRPr="00AB43AB">
        <w:t xml:space="preserve"> </w:t>
      </w:r>
      <w:r w:rsidRPr="00AB43AB">
        <w:t>2</w:t>
      </w:r>
      <w:r w:rsidRPr="002A468A">
        <w:t xml:space="preserve">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 xml:space="preserve">а рисунке 1 приведен пример </w:t>
      </w:r>
      <w:r w:rsidR="00C6588E" w:rsidRPr="00AC1C0B">
        <w:t>такой</w:t>
      </w:r>
      <w:r w:rsidR="00C6588E">
        <w:t xml:space="preserve"> </w:t>
      </w:r>
      <w:r w:rsidR="00650A11" w:rsidRPr="002A468A">
        <w:t>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A07849" w:rsidP="00650A11">
      <w:pPr>
        <w:jc w:val="center"/>
      </w:pPr>
      <w:r>
        <w:t xml:space="preserve">Рис. 1. </w:t>
      </w:r>
      <w:r w:rsidR="002A468A">
        <w:t>Ф</w:t>
      </w:r>
      <w:r w:rsidR="00650A11">
        <w:t>орма используемой иглы</w:t>
      </w:r>
      <w:r>
        <w:t>.</w:t>
      </w:r>
    </w:p>
    <w:p w:rsidR="00650A11" w:rsidRDefault="00A07849" w:rsidP="00AD1880">
      <w:pPr>
        <w:ind w:firstLine="708"/>
      </w:pPr>
      <w:r w:rsidRPr="007D3E5B">
        <w:t>У</w:t>
      </w:r>
      <w:r w:rsidR="0025383B" w:rsidRPr="007D3E5B">
        <w:t>правление движением</w:t>
      </w:r>
      <w:r w:rsidR="006F29E7" w:rsidRPr="007D3E5B">
        <w:t xml:space="preserve"> иглы осуществляется путем по</w:t>
      </w:r>
      <w:r w:rsidR="0025383B" w:rsidRPr="007D3E5B">
        <w:t>ворота иглы вокруг своей оси</w:t>
      </w:r>
      <w:r w:rsidR="006F29E7" w:rsidRPr="007D3E5B">
        <w:t>. При этом кончик иглы поворачивается, а вмест</w:t>
      </w:r>
      <w:r w:rsidR="0025383B" w:rsidRPr="007D3E5B">
        <w:t>е с ним и плоскость изгиба дуги</w:t>
      </w:r>
      <w:r w:rsidR="006F29E7" w:rsidRPr="007D3E5B">
        <w:t xml:space="preserve"> и направление дальнейшего движения. При необходимости введения гибкой иглы вдоль прямолинейной траектории ее необходимо постоянно поворачивать.</w:t>
      </w:r>
      <w:r w:rsidR="00AD1880" w:rsidRPr="007D3E5B">
        <w:t xml:space="preserve"> </w:t>
      </w:r>
      <w:r w:rsidR="006E1936" w:rsidRPr="007D3E5B">
        <w:t>В «классических» системах для</w:t>
      </w:r>
      <w:r w:rsidR="006E1936" w:rsidRPr="006E1936">
        <w:t xml:space="preserve"> процедур брахитерапии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брахитерапии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 w:rsidRPr="0092296F">
        <w:t>изготавлива</w:t>
      </w:r>
      <w:r w:rsidR="00806F1F" w:rsidRPr="0092296F">
        <w:t>ют</w:t>
      </w:r>
      <w:r w:rsidR="007A35F3" w:rsidRPr="0092296F">
        <w:t>ся</w:t>
      </w:r>
      <w:r w:rsidR="007A35F3">
        <w:t xml:space="preserve"> из специальных материалов. </w:t>
      </w:r>
      <w:r w:rsidR="00650A11">
        <w:t>Для проведения операций иглы начинают делать 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4E5E45">
        <w:t xml:space="preserve"> приведен пример </w:t>
      </w:r>
      <w:r w:rsidR="004E5E45" w:rsidRPr="0092296F">
        <w:t>такой</w:t>
      </w:r>
      <w:r w:rsidR="0054077E">
        <w:t xml:space="preserve">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8C2785" w:rsidP="007F09C3">
      <w:pPr>
        <w:jc w:val="center"/>
      </w:pPr>
      <w:r>
        <w:t>Рис. 2</w:t>
      </w:r>
      <w:r w:rsidR="0035311C">
        <w:t>.</w:t>
      </w:r>
      <w:r w:rsidR="00650A11">
        <w:t xml:space="preserve"> </w:t>
      </w:r>
      <w:r w:rsidR="00712519" w:rsidRPr="00712519">
        <w:t>С</w:t>
      </w:r>
      <w:r w:rsidR="00650A11">
        <w:t>ложная симметричная игла</w:t>
      </w:r>
      <w:r w:rsidR="0035311C">
        <w:t>.</w:t>
      </w:r>
    </w:p>
    <w:p w:rsidR="00B91451" w:rsidRPr="00B91451" w:rsidRDefault="004B5463" w:rsidP="0045479B">
      <w:pPr>
        <w:pStyle w:val="2"/>
        <w:numPr>
          <w:ilvl w:val="1"/>
          <w:numId w:val="2"/>
        </w:numPr>
      </w:pPr>
      <w:r>
        <w:t xml:space="preserve"> </w:t>
      </w:r>
      <w:bookmarkStart w:id="3" w:name="_Toc512490392"/>
      <w:r w:rsidR="00702857" w:rsidRPr="00AB43AB">
        <w:t>С</w:t>
      </w:r>
      <w:r w:rsidR="00702857">
        <w:t xml:space="preserve">уществующие подходы для моделирования </w:t>
      </w:r>
      <w:r w:rsidR="00A732EF">
        <w:t xml:space="preserve">отклонения </w:t>
      </w:r>
      <w:r w:rsidR="00702857">
        <w:t xml:space="preserve">игл </w:t>
      </w:r>
      <w:r w:rsidR="00B91451" w:rsidRPr="00B91451">
        <w:t>при выполнении операций</w:t>
      </w:r>
      <w:r w:rsidR="0035311C">
        <w:t>.</w:t>
      </w:r>
      <w:bookmarkEnd w:id="3"/>
      <w:r w:rsidR="00B91451" w:rsidRPr="00B91451">
        <w:t xml:space="preserve"> </w:t>
      </w:r>
    </w:p>
    <w:p w:rsidR="00702857" w:rsidRDefault="00AC1C0B" w:rsidP="00730EC2">
      <w:r>
        <w:t>В</w:t>
      </w:r>
      <w:r w:rsidR="00702857">
        <w:t xml:space="preserve"> работе </w:t>
      </w:r>
      <w:r w:rsidR="00702857" w:rsidRPr="00C31670">
        <w:t xml:space="preserve">[2] </w:t>
      </w:r>
      <w:r w:rsidR="00702857">
        <w:t>моделирование проводилось с использованием неголономной кинематической модели</w:t>
      </w:r>
      <w:r w:rsidR="00AB43AB">
        <w:t>.</w:t>
      </w:r>
      <w:r w:rsidR="003E5D17">
        <w:t xml:space="preserve"> </w:t>
      </w:r>
      <w:r w:rsidR="00702857">
        <w:t>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>математическое моделирование оптимальной криволинейной траектории движения иглы описывается с помощью алгоритмов</w:t>
      </w:r>
      <w:r w:rsidR="00AC1C0B">
        <w:t xml:space="preserve"> </w:t>
      </w:r>
      <w:r>
        <w:t xml:space="preserve">планирования траектории. Формирование траектории осуществляется с помощью координат, конфигурирующих </w:t>
      </w:r>
      <w:r w:rsidR="003E5D17" w:rsidRPr="00AC1C0B">
        <w:rPr>
          <w:shd w:val="clear" w:color="auto" w:fill="FFFFFF" w:themeFill="background1"/>
        </w:rPr>
        <w:t>область, в которой</w:t>
      </w:r>
      <w:r w:rsidR="003E5D17">
        <w:t xml:space="preserve">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 xml:space="preserve">, которые необходимо </w:t>
      </w:r>
      <w:r w:rsidRPr="007D3E5B">
        <w:t>обходить, и те части, которые могут являться возможным</w:t>
      </w:r>
      <w:r w:rsidR="00AC1C0B" w:rsidRPr="007D3E5B">
        <w:t xml:space="preserve"> вариантом траектории. Выделения</w:t>
      </w:r>
      <w:r w:rsidRPr="007D3E5B">
        <w:t xml:space="preserve"> </w:t>
      </w:r>
      <w:r w:rsidR="0035311C" w:rsidRPr="007D3E5B">
        <w:t xml:space="preserve">таких областей </w:t>
      </w:r>
      <w:r w:rsidR="00AC1C0B" w:rsidRPr="007D3E5B">
        <w:t>предлагается выполнить</w:t>
      </w:r>
      <w:r w:rsidR="003E5D17" w:rsidRPr="007D3E5B">
        <w:t xml:space="preserve"> </w:t>
      </w:r>
      <w:r w:rsidRPr="007D3E5B">
        <w:t>с помощью четырёх методов: метод</w:t>
      </w:r>
      <w:r w:rsidR="003E5D17" w:rsidRPr="007D3E5B">
        <w:t>а</w:t>
      </w:r>
      <w:r w:rsidRPr="00AC1C0B">
        <w:t xml:space="preserve"> потенциальных полей, метод</w:t>
      </w:r>
      <w:r w:rsidR="003E5D17" w:rsidRPr="00AC1C0B">
        <w:t>а</w:t>
      </w:r>
      <w:r w:rsidRPr="00AC1C0B">
        <w:t xml:space="preserve"> дорожных карт, метод</w:t>
      </w:r>
      <w:r w:rsidR="003E5D17" w:rsidRPr="00AC1C0B">
        <w:t>а</w:t>
      </w:r>
      <w:r w:rsidRPr="00AC1C0B">
        <w:t xml:space="preserve"> декомпозиционного планирования и метод</w:t>
      </w:r>
      <w:r w:rsidR="003E5D17" w:rsidRPr="00AC1C0B">
        <w:t>а</w:t>
      </w:r>
      <w:r w:rsidRPr="00AC1C0B">
        <w:t xml:space="preserve"> координатных сеток.</w:t>
      </w:r>
    </w:p>
    <w:p w:rsidR="00702857" w:rsidRDefault="00702857" w:rsidP="00730EC2">
      <w:r>
        <w:lastRenderedPageBreak/>
        <w:t>В</w:t>
      </w:r>
      <w:r w:rsidR="00AC1C0B">
        <w:t xml:space="preserve"> </w:t>
      </w:r>
      <w:r w:rsidR="00AC1C0B" w:rsidRPr="00E37E53">
        <w:t>работе [4]</w:t>
      </w:r>
      <w:r>
        <w:t xml:space="preserve"> рассматривается несколько методов для моделирования </w:t>
      </w:r>
      <w:r w:rsidR="00454D58" w:rsidRPr="0092296F">
        <w:t>движения</w:t>
      </w:r>
      <w:r w:rsidR="00454D58">
        <w:t xml:space="preserve"> </w:t>
      </w:r>
      <w:r>
        <w:t>иглы</w:t>
      </w:r>
      <w:r w:rsidR="0035311C">
        <w:t>,</w:t>
      </w:r>
      <w:r>
        <w:t xml:space="preserve"> </w:t>
      </w:r>
      <w:r w:rsidR="00F914C2" w:rsidRPr="00AC1C0B">
        <w:t>один из которых</w:t>
      </w:r>
      <w:r w:rsidR="00F914C2">
        <w:t xml:space="preserve"> </w:t>
      </w:r>
      <w:r>
        <w:t>предложен для очень гибкой иглы, а второй метод учитывает влияние окружающих материалов.</w:t>
      </w:r>
    </w:p>
    <w:p w:rsidR="00702857" w:rsidRDefault="00454D58" w:rsidP="00730EC2">
      <w:r>
        <w:t xml:space="preserve">Первый подход – </w:t>
      </w:r>
      <w:r w:rsidRPr="0092296F">
        <w:t>кинематический. О</w:t>
      </w:r>
      <w:r w:rsidR="00702857" w:rsidRPr="0092296F">
        <w:t>н</w:t>
      </w:r>
      <w:r w:rsidR="00702857" w:rsidRPr="00A66B4A">
        <w:t xml:space="preserve"> описывает траекторию движения</w:t>
      </w:r>
      <w:r w:rsidR="000D58B2">
        <w:t>,</w:t>
      </w:r>
      <w:r w:rsidR="00702857" w:rsidRPr="00A66B4A">
        <w:t xml:space="preserve"> исходя из привязки к глобальной системе координат</w:t>
      </w:r>
      <w:r w:rsidR="000D58B2">
        <w:t>,</w:t>
      </w:r>
      <w:r w:rsidR="00702857" w:rsidRPr="00A66B4A">
        <w:t xml:space="preserve"> и предполагает, что благодаря конструктивной особенности кончика </w:t>
      </w:r>
      <w:r w:rsidR="00702857" w:rsidRPr="007D3E5B">
        <w:t>ассиметр</w:t>
      </w:r>
      <w:r w:rsidR="0035311C" w:rsidRPr="007D3E5B">
        <w:t>ичной коническо</w:t>
      </w:r>
      <w:r w:rsidR="00702857" w:rsidRPr="007D3E5B">
        <w:t>й формы</w:t>
      </w:r>
      <w:r w:rsidR="000D58B2" w:rsidRPr="007D3E5B">
        <w:t>,</w:t>
      </w:r>
      <w:r w:rsidR="00702857" w:rsidRPr="007D3E5B">
        <w:t xml:space="preserve"> </w:t>
      </w:r>
      <w:r w:rsidR="00AC1C0B" w:rsidRPr="007D3E5B">
        <w:t xml:space="preserve">игла </w:t>
      </w:r>
      <w:r w:rsidR="00702857" w:rsidRPr="007D3E5B">
        <w:t>будет перемещаться по круговой траектории. Для данного</w:t>
      </w:r>
      <w:r w:rsidR="00702857" w:rsidRPr="00F914C2">
        <w:t xml:space="preserve"> метода описания предполагается использование </w:t>
      </w:r>
      <w:r w:rsidR="00702857" w:rsidRPr="00F914C2">
        <w:rPr>
          <w:lang w:val="en-US"/>
        </w:rPr>
        <w:t>unicycle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 и </w:t>
      </w:r>
      <w:r w:rsidR="00702857" w:rsidRPr="00F914C2">
        <w:rPr>
          <w:lang w:val="en-US"/>
        </w:rPr>
        <w:t>bicycle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. </w:t>
      </w:r>
      <w:r w:rsidR="00B91451" w:rsidRPr="00F914C2">
        <w:t>В</w:t>
      </w:r>
      <w:r w:rsidR="00702857" w:rsidRPr="00F914C2">
        <w:t>первые данные</w:t>
      </w:r>
      <w:r w:rsidR="00702857">
        <w:t xml:space="preserve"> методы были использованы в</w:t>
      </w:r>
      <w:r w:rsidR="007B3C30">
        <w:t xml:space="preserve"> </w:t>
      </w:r>
      <w:r w:rsidR="007B3C30" w:rsidRPr="00B91451">
        <w:t>работе</w:t>
      </w:r>
      <w:r w:rsidR="00702857">
        <w:t xml:space="preserve"> </w:t>
      </w:r>
      <w:r w:rsidR="00702857" w:rsidRPr="00B81D3A">
        <w:t xml:space="preserve">[5]. </w:t>
      </w:r>
      <w:r w:rsidR="00702857">
        <w:t>Поскольку предложенные модели не учитывают взаимодействие иглы с окружающими тканями</w:t>
      </w:r>
      <w:r w:rsidR="00702857" w:rsidRPr="00B91451">
        <w:t>,</w:t>
      </w:r>
      <w:r w:rsidR="007B3C30" w:rsidRPr="00B91451">
        <w:t xml:space="preserve"> то</w:t>
      </w:r>
      <w:r w:rsidR="00702857" w:rsidRPr="00B91451">
        <w:t xml:space="preserve"> они</w:t>
      </w:r>
      <w:r w:rsidR="00702857">
        <w:t xml:space="preserve"> пригодны для описания взаимодействия иглы с достаточно </w:t>
      </w:r>
      <w:r w:rsidR="00FB1C03">
        <w:t>мягкими</w:t>
      </w:r>
      <w:r w:rsidR="00734B27">
        <w:t xml:space="preserve"> </w:t>
      </w:r>
      <w:r w:rsidR="00702857">
        <w:t>тканями.</w:t>
      </w:r>
    </w:p>
    <w:p w:rsidR="00702857" w:rsidRPr="004010B0" w:rsidRDefault="00702857" w:rsidP="00730EC2">
      <w:r w:rsidRPr="00307E1C">
        <w:t>Второй подход –</w:t>
      </w:r>
      <w:r w:rsidR="00454D58">
        <w:t xml:space="preserve"> </w:t>
      </w:r>
      <w:r w:rsidR="00454D58" w:rsidRPr="0092296F">
        <w:t>механический. О</w:t>
      </w:r>
      <w:r w:rsidRPr="0092296F">
        <w:t>н</w:t>
      </w:r>
      <w:r w:rsidRPr="00307E1C">
        <w:t xml:space="preserve"> описывает систему взаимодействия сил между иглой и </w:t>
      </w:r>
      <w:r w:rsidR="00454D58">
        <w:t xml:space="preserve">тканью, в которой она </w:t>
      </w:r>
      <w:r w:rsidR="00454D58" w:rsidRPr="0092296F">
        <w:t xml:space="preserve">находится. </w:t>
      </w:r>
      <w:r w:rsidR="00273BEE" w:rsidRPr="0092296F">
        <w:t>С</w:t>
      </w:r>
      <w:r w:rsidR="00273BEE" w:rsidRPr="00307E1C">
        <w:t xml:space="preserve"> одной стороны,</w:t>
      </w:r>
      <w:r w:rsidRPr="00307E1C">
        <w:t xml:space="preserve">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</w:t>
      </w:r>
      <w:r w:rsidR="00FB1C03">
        <w:t>ть устойчивость стержня – иглы.</w:t>
      </w:r>
    </w:p>
    <w:p w:rsidR="00AF5613" w:rsidRPr="007D3E5B" w:rsidRDefault="007B3C30" w:rsidP="00AF5613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</w:t>
      </w:r>
      <w:r w:rsidR="0059142F">
        <w:t xml:space="preserve"> </w:t>
      </w:r>
      <w:r w:rsidR="009E0DFC">
        <w:t xml:space="preserve">материалов, но </w:t>
      </w:r>
      <w:r w:rsidRPr="009E0DFC">
        <w:t>еще не разработан</w:t>
      </w:r>
      <w:r w:rsidR="009E3B3A">
        <w:t xml:space="preserve">а </w:t>
      </w:r>
      <w:r w:rsidR="009E0DFC">
        <w:t xml:space="preserve">модель, </w:t>
      </w:r>
      <w:r w:rsidR="00A732EF">
        <w:t>позволяющая описывать отклонение</w:t>
      </w:r>
      <w:r w:rsidR="009E0DFC">
        <w:t xml:space="preserve"> </w:t>
      </w:r>
      <w:r w:rsidR="009E0DFC" w:rsidRPr="007D3E5B">
        <w:t>стальной иглы.</w:t>
      </w:r>
      <w:r w:rsidR="0000736E" w:rsidRPr="007D3E5B">
        <w:t xml:space="preserve"> При этом</w:t>
      </w:r>
      <w:r w:rsidR="00AF5613" w:rsidRPr="007D3E5B">
        <w:t xml:space="preserve"> существует целесообразность использования данных</w:t>
      </w:r>
      <w:r w:rsidR="009E3B3A" w:rsidRPr="007D3E5B">
        <w:t xml:space="preserve"> игл</w:t>
      </w:r>
      <w:r w:rsidR="00AF5613" w:rsidRPr="007D3E5B">
        <w:t xml:space="preserve"> при проведении медицинских операций.</w:t>
      </w:r>
    </w:p>
    <w:p w:rsidR="007B3C30" w:rsidRPr="00702857" w:rsidRDefault="00137C6C" w:rsidP="000631A6">
      <w:r w:rsidRPr="007D3E5B">
        <w:t>Исходя из сказанного,</w:t>
      </w:r>
      <w:r w:rsidR="00AF5613" w:rsidRPr="007D3E5B">
        <w:t xml:space="preserve"> необходима</w:t>
      </w:r>
      <w:r w:rsidR="007B0C09" w:rsidRPr="007D3E5B">
        <w:t xml:space="preserve"> разработка модели</w:t>
      </w:r>
      <w:r w:rsidR="00C56283" w:rsidRPr="007D3E5B">
        <w:t xml:space="preserve"> </w:t>
      </w:r>
      <w:r w:rsidR="009E3B3A" w:rsidRPr="007D3E5B">
        <w:t>для стальной иглы</w:t>
      </w:r>
      <w:r w:rsidR="007833BF" w:rsidRPr="007D3E5B">
        <w:t>.</w:t>
      </w:r>
      <w:r w:rsidR="009E3B3A" w:rsidRPr="007D3E5B">
        <w:t xml:space="preserve"> </w:t>
      </w:r>
      <w:r w:rsidR="007833BF" w:rsidRPr="007D3E5B">
        <w:t xml:space="preserve">Для этого </w:t>
      </w:r>
      <w:r w:rsidR="009E3B3A" w:rsidRPr="007D3E5B">
        <w:t>в данной работе буд</w:t>
      </w:r>
      <w:r w:rsidRPr="007D3E5B">
        <w:t>у</w:t>
      </w:r>
      <w:r w:rsidR="00FB1C03" w:rsidRPr="007D3E5B">
        <w:t>т</w:t>
      </w:r>
      <w:r w:rsidR="009E3B3A" w:rsidRPr="007D3E5B">
        <w:t xml:space="preserve"> использован</w:t>
      </w:r>
      <w:r w:rsidRPr="007D3E5B">
        <w:t>ы</w:t>
      </w:r>
      <w:r w:rsidR="009E3B3A" w:rsidRPr="007D3E5B">
        <w:t xml:space="preserve"> новый подход для описания сил</w:t>
      </w:r>
      <w:r w:rsidRPr="007D3E5B">
        <w:t>,</w:t>
      </w:r>
      <w:r w:rsidR="009E3B3A" w:rsidRPr="007D3E5B">
        <w:t xml:space="preserve"> д</w:t>
      </w:r>
      <w:r w:rsidR="00FB1C03" w:rsidRPr="007D3E5B">
        <w:t>ействующих</w:t>
      </w:r>
      <w:r w:rsidR="009E3B3A" w:rsidRPr="007D3E5B">
        <w:t xml:space="preserve"> на кончик иглы</w:t>
      </w:r>
      <w:r w:rsidRPr="007D3E5B">
        <w:t>,</w:t>
      </w:r>
      <w:r w:rsidR="009E3B3A" w:rsidRPr="007D3E5B">
        <w:t xml:space="preserve"> и</w:t>
      </w:r>
      <w:r w:rsidR="00FB1C03" w:rsidRPr="007D3E5B">
        <w:t xml:space="preserve"> </w:t>
      </w:r>
      <w:r w:rsidR="00A732EF">
        <w:t>выражения</w:t>
      </w:r>
      <w:r w:rsidRPr="007D3E5B">
        <w:t>,</w:t>
      </w:r>
      <w:r w:rsidR="00FB1C03" w:rsidRPr="007D3E5B">
        <w:t xml:space="preserve"> описывающие отклонения кончика иглы</w:t>
      </w:r>
      <w:r w:rsidR="009E3B3A" w:rsidRPr="007D3E5B">
        <w:t>.</w:t>
      </w: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4" w:name="_Toc512490393"/>
      <w:r>
        <w:lastRenderedPageBreak/>
        <w:t>Постановка задачи</w:t>
      </w:r>
      <w:r w:rsidR="00137C6C">
        <w:t>.</w:t>
      </w:r>
      <w:bookmarkEnd w:id="4"/>
    </w:p>
    <w:p w:rsidR="00E37E53" w:rsidRDefault="00E37E53" w:rsidP="00DB08F8">
      <w:pPr>
        <w:pStyle w:val="3"/>
      </w:pPr>
      <w:bookmarkStart w:id="5" w:name="_Toc512490394"/>
      <w:r>
        <w:t xml:space="preserve">1.3.1 </w:t>
      </w:r>
      <w:r w:rsidR="00DB08F8">
        <w:tab/>
        <w:t>Общая постановка задачи</w:t>
      </w:r>
      <w:r w:rsidR="00137C6C">
        <w:t>.</w:t>
      </w:r>
      <w:bookmarkEnd w:id="5"/>
    </w:p>
    <w:p w:rsidR="00896263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="00896263">
        <w:t xml:space="preserve"> движении иглы.</w:t>
      </w:r>
    </w:p>
    <w:p w:rsidR="00701EB4" w:rsidRPr="007D3E5B" w:rsidRDefault="00701EB4" w:rsidP="00701EB4">
      <w:r>
        <w:t xml:space="preserve">Данная задача </w:t>
      </w:r>
      <w:r w:rsidRPr="007D3E5B">
        <w:t>является объемной и междисциплинарно</w:t>
      </w:r>
      <w:r w:rsidR="00FB1C03" w:rsidRPr="007D3E5B">
        <w:t>й. Д</w:t>
      </w:r>
      <w:r w:rsidRPr="007D3E5B">
        <w:t>ля</w:t>
      </w:r>
      <w:r w:rsidR="00C02AF6" w:rsidRPr="007D3E5B">
        <w:t xml:space="preserve"> ее решения</w:t>
      </w:r>
      <w:r w:rsidRPr="007D3E5B">
        <w:t xml:space="preserve"> нужно затронуть несколько разделов механики и учитывать большое количество</w:t>
      </w:r>
      <w:r w:rsidR="00661D88" w:rsidRPr="007D3E5B">
        <w:t xml:space="preserve"> начальных и граничных условий. П</w:t>
      </w:r>
      <w:r w:rsidR="00F208D8">
        <w:t>редложенное</w:t>
      </w:r>
      <w:r w:rsidR="00FB1C03" w:rsidRPr="007D3E5B">
        <w:t xml:space="preserve"> </w:t>
      </w:r>
      <w:r w:rsidR="00C02AF6" w:rsidRPr="007D3E5B">
        <w:t>численное решение</w:t>
      </w:r>
      <w:r w:rsidRPr="007D3E5B">
        <w:t xml:space="preserve"> не должно занимать достаточ</w:t>
      </w:r>
      <w:r w:rsidR="00C02AF6" w:rsidRPr="007D3E5B">
        <w:t>но большое количество ресурсов и д</w:t>
      </w:r>
      <w:r w:rsidR="00FB1C03" w:rsidRPr="007D3E5B">
        <w:t>олжно</w:t>
      </w:r>
      <w:r w:rsidRPr="007D3E5B">
        <w:t xml:space="preserve"> подходить для итерационного решения во в</w:t>
      </w:r>
      <w:r w:rsidR="00661D88" w:rsidRPr="007D3E5B">
        <w:t>ремя работы системы. П</w:t>
      </w:r>
      <w:r w:rsidRPr="007D3E5B">
        <w:t>р</w:t>
      </w:r>
      <w:r w:rsidR="00661D88" w:rsidRPr="007D3E5B">
        <w:t xml:space="preserve">иведём возможные </w:t>
      </w:r>
      <w:r w:rsidRPr="007D3E5B">
        <w:t>задачи: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bookmarkStart w:id="6" w:name="OLE_LINK6"/>
      <w:bookmarkStart w:id="7" w:name="OLE_LINK7"/>
      <w:bookmarkStart w:id="8" w:name="OLE_LINK50"/>
      <w:r w:rsidRPr="007D3E5B">
        <w:t xml:space="preserve">Расчет движения иглы в плоскости </w:t>
      </w:r>
      <w:r w:rsidRPr="007D3E5B">
        <w:rPr>
          <w:i/>
          <w:lang w:val="en-US"/>
        </w:rPr>
        <w:t>Oxy</w:t>
      </w:r>
      <w:r w:rsidRPr="007D3E5B">
        <w:rPr>
          <w:i/>
        </w:rPr>
        <w:t xml:space="preserve">, </w:t>
      </w:r>
      <w:r w:rsidRPr="007D3E5B">
        <w:t>деформация иглы в зависимо</w:t>
      </w:r>
      <w:r w:rsidR="00661D88" w:rsidRPr="007D3E5B">
        <w:t>сти от поступательного движения.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 xml:space="preserve">Расчет движения иглы в </w:t>
      </w:r>
      <w:r w:rsidR="00301D46" w:rsidRPr="007D3E5B">
        <w:t>трехмерном п</w:t>
      </w:r>
      <w:r w:rsidR="00FB1C03" w:rsidRPr="007D3E5B">
        <w:t>ространстве</w:t>
      </w:r>
      <w:r w:rsidRPr="007D3E5B">
        <w:t xml:space="preserve"> в зависимости от вращательного и поступательного </w:t>
      </w:r>
      <w:r w:rsidR="00216E1D" w:rsidRPr="007D3E5B">
        <w:t>движения</w:t>
      </w:r>
      <w:r w:rsidR="007C0F04" w:rsidRPr="007D3E5B">
        <w:t>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>Моделирование п</w:t>
      </w:r>
      <w:r w:rsidR="00301D46" w:rsidRPr="007D3E5B">
        <w:t xml:space="preserve">роцесса прокола, получение </w:t>
      </w:r>
      <w:r w:rsidRPr="007D3E5B">
        <w:t>изгиба иглы перед внедрение</w:t>
      </w:r>
      <w:r w:rsidR="00FB1C03" w:rsidRPr="007D3E5B">
        <w:t>м ее</w:t>
      </w:r>
      <w:r w:rsidRPr="007D3E5B">
        <w:t xml:space="preserve"> в ткани (нагрузка и раз</w:t>
      </w:r>
      <w:r w:rsidR="007C0F04" w:rsidRPr="007D3E5B">
        <w:t>грузка иглы в процессе прокола).</w:t>
      </w:r>
    </w:p>
    <w:p w:rsidR="00C4310C" w:rsidRPr="007D3E5B" w:rsidRDefault="007C0F04" w:rsidP="00C4310C">
      <w:pPr>
        <w:pStyle w:val="a3"/>
        <w:numPr>
          <w:ilvl w:val="0"/>
          <w:numId w:val="10"/>
        </w:numPr>
      </w:pPr>
      <w:r w:rsidRPr="007D3E5B">
        <w:t>Моделирование движения</w:t>
      </w:r>
      <w:r w:rsidR="00C4310C" w:rsidRPr="007D3E5B">
        <w:t xml:space="preserve"> иглы через </w:t>
      </w:r>
      <w:r w:rsidR="0077526A" w:rsidRPr="007D3E5B">
        <w:t xml:space="preserve">материалы различной плотности </w:t>
      </w:r>
      <w:r w:rsidRPr="007D3E5B">
        <w:t>(кожа, мышцы, орган).</w:t>
      </w:r>
    </w:p>
    <w:p w:rsidR="00C4310C" w:rsidRPr="007D3E5B" w:rsidRDefault="00BE4099" w:rsidP="00C4310C">
      <w:pPr>
        <w:pStyle w:val="a3"/>
        <w:numPr>
          <w:ilvl w:val="0"/>
          <w:numId w:val="10"/>
        </w:numPr>
      </w:pPr>
      <w:r w:rsidRPr="007D3E5B">
        <w:t>Моделирование влияния</w:t>
      </w:r>
      <w:r w:rsidR="00570D2B" w:rsidRPr="007D3E5B">
        <w:t xml:space="preserve"> сил</w:t>
      </w:r>
      <w:r w:rsidR="00501134" w:rsidRPr="007D3E5B">
        <w:t>,</w:t>
      </w:r>
      <w:r w:rsidR="00570D2B" w:rsidRPr="007D3E5B">
        <w:t xml:space="preserve"> создаваемых</w:t>
      </w:r>
      <w:r w:rsidR="007143E6" w:rsidRPr="007D3E5B">
        <w:t xml:space="preserve"> тканью</w:t>
      </w:r>
      <w:r w:rsidR="00570D2B" w:rsidRPr="007D3E5B">
        <w:t xml:space="preserve"> при </w:t>
      </w:r>
      <w:r w:rsidRPr="007D3E5B">
        <w:t xml:space="preserve">ее </w:t>
      </w:r>
      <w:r w:rsidR="00570D2B" w:rsidRPr="007D3E5B">
        <w:t>деформации</w:t>
      </w:r>
      <w:r w:rsidR="00B00409">
        <w:t>,</w:t>
      </w:r>
      <w:r w:rsidR="00570D2B" w:rsidRPr="007D3E5B">
        <w:t xml:space="preserve"> </w:t>
      </w:r>
      <w:r w:rsidR="007C0F04" w:rsidRPr="007D3E5B">
        <w:t>на поверхность иглы.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</w:t>
      </w:r>
      <w:r w:rsidR="007C0F04">
        <w:t>рении иглы в ткани.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t>Моделирование деформации вязкоупругих тканей.</w:t>
      </w:r>
    </w:p>
    <w:bookmarkEnd w:id="6"/>
    <w:bookmarkEnd w:id="7"/>
    <w:bookmarkEnd w:id="8"/>
    <w:p w:rsidR="00330F2B" w:rsidRDefault="006A6C2C" w:rsidP="00330F2B">
      <w:r>
        <w:t>На рисунке 3</w:t>
      </w:r>
      <w:r w:rsidR="00CC0EF1">
        <w:t xml:space="preserve"> </w:t>
      </w:r>
      <w:r>
        <w:t>п</w:t>
      </w:r>
      <w:r w:rsidR="009E3B3A">
        <w:t xml:space="preserve">оказана примерная схема полной </w:t>
      </w:r>
      <w:r>
        <w:t>модели</w:t>
      </w:r>
      <w:r w:rsidR="006C5F45">
        <w:t>,</w:t>
      </w:r>
      <w:r>
        <w:t xml:space="preserve"> </w:t>
      </w:r>
      <w:r w:rsidR="00CC0EF1">
        <w:t>описывающей работу</w:t>
      </w:r>
      <w:r>
        <w:t xml:space="preserve"> системы.</w:t>
      </w:r>
    </w:p>
    <w:p w:rsidR="006A6C2C" w:rsidRDefault="003128B4" w:rsidP="00444863">
      <w:pPr>
        <w:ind w:firstLine="0"/>
        <w:jc w:val="center"/>
      </w:pPr>
      <w:r w:rsidRPr="003128B4">
        <w:rPr>
          <w:noProof/>
          <w:lang w:eastAsia="ru-RU"/>
        </w:rPr>
        <w:lastRenderedPageBreak/>
        <w:drawing>
          <wp:inline distT="0" distB="0" distL="0" distR="0">
            <wp:extent cx="5940425" cy="3635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2C" w:rsidRDefault="006C5F45" w:rsidP="006A6C2C">
      <w:pPr>
        <w:jc w:val="center"/>
      </w:pPr>
      <w:r>
        <w:t xml:space="preserve">Рис.3. </w:t>
      </w:r>
      <w:r w:rsidR="006A6C2C">
        <w:t>Полная модель работы системы</w:t>
      </w:r>
      <w:r>
        <w:t>.</w:t>
      </w:r>
    </w:p>
    <w:p w:rsidR="00B00409" w:rsidRDefault="00B00409" w:rsidP="006A6C2C">
      <w:pPr>
        <w:jc w:val="center"/>
      </w:pPr>
    </w:p>
    <w:p w:rsidR="00B00409" w:rsidRDefault="00B00409" w:rsidP="00B00409">
      <w:r w:rsidRPr="0092296F">
        <w:t>Как видно из приведённых пунктов, для полного решения задачи необходимо учитывать достаточно много параметров. В данной работе рассматривается первый пункт.</w:t>
      </w:r>
      <w:bookmarkStart w:id="9" w:name="_Toc512490395"/>
    </w:p>
    <w:p w:rsidR="00B00409" w:rsidRDefault="00B00409" w:rsidP="00B00409"/>
    <w:p w:rsidR="00DB08F8" w:rsidRPr="007A3ED3" w:rsidRDefault="00DB08F8" w:rsidP="003232E3"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r w:rsidR="00B45C7F">
        <w:t>.</w:t>
      </w:r>
      <w:bookmarkEnd w:id="9"/>
    </w:p>
    <w:p w:rsidR="00E713EE" w:rsidRDefault="009773DD" w:rsidP="00B00409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6A6C2C">
        <w:t xml:space="preserve"> 1, 4, 5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</w:t>
      </w:r>
      <w:r w:rsidR="003232E3">
        <w:t xml:space="preserve"> тканях человека</w:t>
      </w:r>
      <w:r w:rsidRPr="00B91451">
        <w:t>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E713EE" w:rsidRDefault="00891CB7" w:rsidP="00E713EE">
      <w:bookmarkStart w:id="10" w:name="OLE_LINK61"/>
      <w:bookmarkStart w:id="11" w:name="OLE_LINK71"/>
      <w:r>
        <w:t>Так</w:t>
      </w:r>
      <w:r w:rsidR="00E713EE">
        <w:t>же</w:t>
      </w:r>
      <w:bookmarkEnd w:id="10"/>
      <w:bookmarkEnd w:id="11"/>
      <w:r w:rsidR="00E713EE">
        <w:t xml:space="preserve"> примем, что игла </w:t>
      </w:r>
      <w:r w:rsidR="009E3B3A">
        <w:t xml:space="preserve">не </w:t>
      </w:r>
      <w:r w:rsidR="00E713EE">
        <w:t>может</w:t>
      </w:r>
      <w:r w:rsidR="009E3B3A">
        <w:t xml:space="preserve"> сжиматься</w:t>
      </w:r>
      <w:r w:rsidR="00E713EE">
        <w:t xml:space="preserve">, поскольку плотность среды намного </w:t>
      </w:r>
      <w:r w:rsidR="00E713EE" w:rsidRPr="00C91080">
        <w:t>ниже</w:t>
      </w:r>
      <w:r w:rsidR="00C91080" w:rsidRPr="00C91080">
        <w:t>,</w:t>
      </w:r>
      <w:r w:rsidR="00E713EE" w:rsidRPr="00C91080">
        <w:t xml:space="preserve"> чем плотность </w:t>
      </w:r>
      <w:r w:rsidR="00C91080" w:rsidRPr="00C91080">
        <w:t>иглы.</w:t>
      </w:r>
    </w:p>
    <w:p w:rsidR="00A5134C" w:rsidRDefault="00A5134C" w:rsidP="00A5134C">
      <w:r>
        <w:rPr>
          <w:noProof/>
          <w:lang w:eastAsia="ru-RU"/>
        </w:rPr>
        <w:lastRenderedPageBreak/>
        <w:drawing>
          <wp:inline distT="0" distB="0" distL="0" distR="0">
            <wp:extent cx="4981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6A6C2C" w:rsidP="00A5134C">
      <w:pPr>
        <w:jc w:val="center"/>
      </w:pPr>
      <w:r>
        <w:t>Рис.4</w:t>
      </w:r>
      <w:r w:rsidR="00B45C7F">
        <w:t xml:space="preserve">. </w:t>
      </w:r>
      <w:r w:rsidR="00A5134C">
        <w:t>Перемещаемая игла в тканях</w:t>
      </w:r>
      <w:r w:rsidR="003232E3">
        <w:t xml:space="preserve"> человека</w:t>
      </w:r>
      <w:r w:rsidR="00B45C7F">
        <w:t>.</w:t>
      </w:r>
    </w:p>
    <w:p w:rsidR="0019484A" w:rsidRDefault="0019484A" w:rsidP="00A5134C">
      <w:pPr>
        <w:jc w:val="center"/>
      </w:pPr>
    </w:p>
    <w:p w:rsidR="00A5134C" w:rsidRDefault="00F2166D" w:rsidP="00A5134C">
      <w:r>
        <w:t>На рисунке 4</w:t>
      </w:r>
      <w:r w:rsidR="00A5134C">
        <w:t xml:space="preserve"> представлены следующие силы, действующие на</w:t>
      </w:r>
      <w:r w:rsidR="007143E6" w:rsidRPr="007143E6">
        <w:t xml:space="preserve"> </w:t>
      </w:r>
      <w:r w:rsidR="003232E3">
        <w:t>иглу при ее движении</w:t>
      </w:r>
      <w:r w:rsidR="00A5134C">
        <w:t>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bookmarkStart w:id="12" w:name="OLE_LINK51"/>
      <w:bookmarkStart w:id="13" w:name="OLE_LINK52"/>
      <w:bookmarkStart w:id="14" w:name="OLE_LINK56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r w:rsidRPr="00B91451">
        <w:t xml:space="preserve">  - сила трения, возникающая при движении иглы внутри ткани;</w:t>
      </w:r>
    </w:p>
    <w:p w:rsidR="00A5134C" w:rsidRPr="00351746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w</w:t>
      </w:r>
      <w:r w:rsidRPr="00B91451">
        <w:rPr>
          <w:i/>
        </w:rPr>
        <w:t>(</w:t>
      </w:r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bookmarkEnd w:id="12"/>
    <w:bookmarkEnd w:id="13"/>
    <w:bookmarkEnd w:id="14"/>
    <w:p w:rsidR="00A5134C" w:rsidRDefault="00A5134C" w:rsidP="00A5134C">
      <w:r>
        <w:t>В данной работе будет рассмотрена более простая</w:t>
      </w:r>
      <w:r w:rsidR="006A6C2C">
        <w:t xml:space="preserve"> постановка задачи. На рисунке 5</w:t>
      </w:r>
      <w:r>
        <w:t xml:space="preserve"> показаны учит</w:t>
      </w:r>
      <w:r w:rsidR="00D92AFF">
        <w:t xml:space="preserve">ываемые </w:t>
      </w:r>
      <w:r w:rsidR="00D92AFF" w:rsidRPr="00C91080">
        <w:t>силы</w:t>
      </w:r>
      <w:r w:rsidR="00C91080" w:rsidRPr="00C91080">
        <w:t>,</w:t>
      </w:r>
      <w:r w:rsidR="00D92AFF" w:rsidRPr="00C91080">
        <w:t xml:space="preserve"> действующие на иглу</w:t>
      </w:r>
      <w:r w:rsidR="00C91080" w:rsidRPr="00C91080">
        <w:t>,</w:t>
      </w:r>
      <w:r w:rsidRPr="00C91080">
        <w:t xml:space="preserve"> </w:t>
      </w:r>
      <w:r w:rsidR="00D92AFF" w:rsidRPr="00C91080">
        <w:t>к</w:t>
      </w:r>
      <w:r w:rsidRPr="00C91080">
        <w:t>оторы</w:t>
      </w:r>
      <w:r w:rsidR="00D92AFF" w:rsidRPr="00C91080">
        <w:t>е</w:t>
      </w:r>
      <w:r w:rsidR="00D92AFF">
        <w:t xml:space="preserve"> рассмотрим при решении задачи в первом приближении.</w:t>
      </w:r>
    </w:p>
    <w:p w:rsidR="00C91080" w:rsidRDefault="00C91080" w:rsidP="00A5134C"/>
    <w:p w:rsidR="008935E4" w:rsidRDefault="00E61663" w:rsidP="008D5099">
      <w:pPr>
        <w:ind w:firstLine="0"/>
        <w:jc w:val="center"/>
      </w:pPr>
      <w:r>
        <w:object w:dxaOrig="2386" w:dyaOrig="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303pt" o:ole="">
            <v:imagedata r:id="rId12" o:title=""/>
          </v:shape>
          <o:OLEObject Type="Embed" ProgID="Visio.Drawing.15" ShapeID="_x0000_i1025" DrawAspect="Content" ObjectID="_1587408948" r:id="rId13"/>
        </w:object>
      </w:r>
    </w:p>
    <w:p w:rsidR="008935E4" w:rsidRDefault="006A6C2C" w:rsidP="008A5AB9">
      <w:pPr>
        <w:jc w:val="center"/>
      </w:pPr>
      <w:r>
        <w:t>Рис.5</w:t>
      </w:r>
      <w:r w:rsidR="00B45C7F">
        <w:t xml:space="preserve">. </w:t>
      </w:r>
      <w:r w:rsidR="00D92AFF">
        <w:t>Действующие силы на иглу</w:t>
      </w:r>
      <w:r w:rsidR="00B45C7F">
        <w:t>.</w:t>
      </w:r>
    </w:p>
    <w:p w:rsidR="00C91080" w:rsidRDefault="00C91080" w:rsidP="008A5AB9">
      <w:pPr>
        <w:jc w:val="center"/>
      </w:pPr>
    </w:p>
    <w:p w:rsidR="00E713EE" w:rsidRDefault="00E713EE" w:rsidP="00E713EE">
      <w:pPr>
        <w:pStyle w:val="a3"/>
        <w:numPr>
          <w:ilvl w:val="0"/>
          <w:numId w:val="9"/>
        </w:numPr>
      </w:pPr>
      <w:bookmarkStart w:id="15" w:name="OLE_LINK59"/>
      <w:bookmarkStart w:id="16" w:name="OLE_LINK60"/>
      <w:r>
        <w:rPr>
          <w:i/>
          <w:lang w:val="en-US"/>
        </w:rPr>
        <w:t>F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B0E5C" w:rsidRPr="00B91451" w:rsidRDefault="00AB0E5C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 xml:space="preserve">l(t) </w:t>
      </w:r>
      <w:r w:rsidRPr="00351746">
        <w:rPr>
          <w:i/>
        </w:rPr>
        <w:t>–</w:t>
      </w:r>
      <w:r>
        <w:rPr>
          <w:i/>
          <w:lang w:val="en-US"/>
        </w:rPr>
        <w:t xml:space="preserve"> </w:t>
      </w:r>
      <w:r>
        <w:t>длина иглы;</w:t>
      </w:r>
    </w:p>
    <w:p w:rsidR="00FC326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>v</w:t>
      </w:r>
      <w:r w:rsidRPr="00B91451">
        <w:rPr>
          <w:i/>
        </w:rPr>
        <w:t xml:space="preserve"> –</w:t>
      </w:r>
      <w:r w:rsidRPr="00E713EE">
        <w:t xml:space="preserve"> </w:t>
      </w:r>
      <w:r>
        <w:t>скорость движения иглы в тк</w:t>
      </w:r>
      <w:r w:rsidR="00FF4233">
        <w:t>анях</w:t>
      </w:r>
      <w:r w:rsidR="00841CD4">
        <w:t xml:space="preserve"> человека</w:t>
      </w:r>
      <w:r w:rsidR="00FF4233">
        <w:t>;</w:t>
      </w:r>
    </w:p>
    <w:p w:rsidR="00FF4233" w:rsidRP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α- </m:t>
        </m:r>
      </m:oMath>
      <w:r>
        <w:rPr>
          <w:rFonts w:eastAsiaTheme="minorEastAsia"/>
        </w:rPr>
        <w:t>угол наклона острия иглы;</w:t>
      </w:r>
    </w:p>
    <w:p w:rsidR="008D5099" w:rsidRPr="008D5099" w:rsidRDefault="00FF4233" w:rsidP="008D5099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γ- </m:t>
        </m:r>
      </m:oMath>
      <w:r>
        <w:rPr>
          <w:rFonts w:eastAsiaTheme="minorEastAsia"/>
        </w:rPr>
        <w:t>угол</w:t>
      </w:r>
      <w:r w:rsidR="00B45C7F">
        <w:rPr>
          <w:rFonts w:eastAsiaTheme="minorEastAsia"/>
        </w:rPr>
        <w:t>,</w:t>
      </w:r>
      <w:r>
        <w:rPr>
          <w:rFonts w:eastAsiaTheme="minorEastAsia"/>
        </w:rPr>
        <w:t xml:space="preserve"> под которым действует сила.</w:t>
      </w:r>
    </w:p>
    <w:p w:rsidR="008D5099" w:rsidRDefault="008D5099" w:rsidP="008D5099">
      <w:pPr>
        <w:ind w:left="1069" w:firstLine="0"/>
      </w:pPr>
    </w:p>
    <w:bookmarkEnd w:id="15"/>
    <w:bookmarkEnd w:id="16"/>
    <w:p w:rsidR="00174FB4" w:rsidRDefault="00170D28" w:rsidP="00AB0E5C">
      <w:r>
        <w:t>В данной постановке мы не будем учитывать изгиб иглы под действием силы</w:t>
      </w:r>
      <w:r w:rsidR="004E083D">
        <w:t xml:space="preserve"> тяжести</w:t>
      </w:r>
      <w:r w:rsidR="00B45C7F">
        <w:t>,</w:t>
      </w:r>
      <w:r w:rsidR="004E083D">
        <w:t xml:space="preserve"> так как при проведении эксперимента игла прокалывала ф</w:t>
      </w:r>
      <w:r w:rsidR="00127BB8">
        <w:t xml:space="preserve">онтом мягких тканей </w:t>
      </w:r>
      <w:r w:rsidR="00127BB8" w:rsidRPr="007D3E5B">
        <w:t>сверху вниз. П</w:t>
      </w:r>
      <w:r w:rsidR="004E083D" w:rsidRPr="007D3E5B">
        <w:t>ри таком движении иглы воздействие силы тяжести пренебрежимо мало и не влияет на искривление иглы. Но необходимо произвести оц</w:t>
      </w:r>
      <w:r w:rsidR="00E34897">
        <w:t xml:space="preserve">енку отклонения иглы в </w:t>
      </w:r>
      <w:r w:rsidR="00E34897" w:rsidRPr="0092296F">
        <w:t>не</w:t>
      </w:r>
      <w:r w:rsidR="00443414" w:rsidRPr="0092296F">
        <w:t>нагруженном</w:t>
      </w:r>
      <w:r w:rsidR="00443414">
        <w:t xml:space="preserve"> состоянии в положении</w:t>
      </w:r>
      <w:r w:rsidR="00E34897">
        <w:t>,</w:t>
      </w:r>
      <w:r w:rsidR="00443414">
        <w:t xml:space="preserve"> отличном от вертикального</w:t>
      </w:r>
      <w:r w:rsidR="004E083D" w:rsidRPr="007D3E5B">
        <w:t>, так как данный параметр необходимо будет учитывать на следующих</w:t>
      </w:r>
      <w:r w:rsidR="004E083D">
        <w:t xml:space="preserve"> этапах построения модели. Данная оценка </w:t>
      </w:r>
      <w:r w:rsidR="00E34897" w:rsidRPr="0092296F">
        <w:t>будет</w:t>
      </w:r>
      <w:r w:rsidR="00E34897">
        <w:t xml:space="preserve"> </w:t>
      </w:r>
      <w:r w:rsidR="004E083D">
        <w:t>произведена в разделе 3.1.</w:t>
      </w:r>
      <w:r w:rsidR="00174FB4">
        <w:br w:type="page"/>
      </w:r>
    </w:p>
    <w:p w:rsidR="00174FB4" w:rsidRDefault="004B07C5" w:rsidP="0023773B">
      <w:pPr>
        <w:pStyle w:val="1"/>
        <w:numPr>
          <w:ilvl w:val="0"/>
          <w:numId w:val="2"/>
        </w:numPr>
      </w:pPr>
      <w:bookmarkStart w:id="17" w:name="_Toc512490396"/>
      <w:r>
        <w:lastRenderedPageBreak/>
        <w:t>Модель</w:t>
      </w:r>
      <w:r w:rsidR="00BE1D40">
        <w:t>.</w:t>
      </w:r>
      <w:bookmarkEnd w:id="17"/>
    </w:p>
    <w:p w:rsidR="00FF4233" w:rsidRDefault="00E713EE" w:rsidP="00E713EE">
      <w:r w:rsidRPr="007D3E5B">
        <w:t>Для решен</w:t>
      </w:r>
      <w:r w:rsidR="00BE1D40" w:rsidRPr="007D3E5B">
        <w:t>ия по</w:t>
      </w:r>
      <w:r w:rsidRPr="007D3E5B">
        <w:t xml:space="preserve">ставленной задачи </w:t>
      </w:r>
      <w:r w:rsidR="00474B59">
        <w:t xml:space="preserve">отклонения </w:t>
      </w:r>
      <w:r w:rsidRPr="007D3E5B">
        <w:t>кончика и угол отклонени</w:t>
      </w:r>
      <w:r w:rsidR="00BE1D40" w:rsidRPr="007D3E5B">
        <w:t>я будем</w:t>
      </w:r>
      <w:r w:rsidR="00FF4233" w:rsidRPr="007D3E5B">
        <w:t xml:space="preserve"> </w:t>
      </w:r>
      <w:r w:rsidR="00E134D5" w:rsidRPr="007D3E5B">
        <w:t xml:space="preserve">рассчитывать по </w:t>
      </w:r>
      <w:r w:rsidR="00684427" w:rsidRPr="007D3E5B">
        <w:t>формулам</w:t>
      </w:r>
      <w:r w:rsidR="00E44633">
        <w:t xml:space="preserve"> </w:t>
      </w:r>
      <w:r w:rsidR="00265EDB" w:rsidRPr="0092296F">
        <w:t>[7]</w:t>
      </w:r>
      <w:r w:rsidR="00E44633" w:rsidRPr="0092296F"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F4233" w:rsidTr="001D3BF5">
        <w:tc>
          <w:tcPr>
            <w:tcW w:w="8755" w:type="dxa"/>
          </w:tcPr>
          <w:bookmarkStart w:id="18" w:name="OLE_LINK4"/>
          <w:bookmarkStart w:id="19" w:name="OLE_LINK5"/>
          <w:p w:rsidR="00FF4233" w:rsidRPr="00FF4233" w:rsidRDefault="007162BF" w:rsidP="001D3BF5">
            <w:pPr>
              <w:ind w:firstLine="0"/>
              <w:rPr>
                <w:rFonts w:eastAsiaTheme="minorEastAsia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FF4233" w:rsidRPr="00E713EE" w:rsidRDefault="00FF4233" w:rsidP="001D3BF5">
            <w:pPr>
              <w:ind w:firstLine="0"/>
            </w:pPr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(1)</w:t>
            </w:r>
          </w:p>
        </w:tc>
      </w:tr>
      <w:tr w:rsidR="00FF4233" w:rsidTr="001D3BF5">
        <w:tc>
          <w:tcPr>
            <w:tcW w:w="8755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l(t)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(2)</w:t>
            </w:r>
          </w:p>
        </w:tc>
      </w:tr>
      <w:bookmarkEnd w:id="18"/>
      <w:bookmarkEnd w:id="19"/>
    </w:tbl>
    <w:p w:rsidR="00E713EE" w:rsidRDefault="00E713EE" w:rsidP="00E713EE"/>
    <w:p w:rsidR="00E713EE" w:rsidRDefault="00CE191C" w:rsidP="00CE191C">
      <w:pPr>
        <w:ind w:firstLine="0"/>
      </w:pPr>
      <w:r w:rsidRPr="00FF4233">
        <w:t>г</w:t>
      </w:r>
      <w:r w:rsidR="0092296F">
        <w:t>де:</w:t>
      </w:r>
    </w:p>
    <w:p w:rsidR="00474B59" w:rsidRPr="00474B59" w:rsidRDefault="00474B59" w:rsidP="00C90C79">
      <m:oMath>
        <m:r>
          <w:rPr>
            <w:rFonts w:ascii="Cambria Math" w:hAnsi="Cambria Math"/>
            <w:lang w:val="en-US"/>
          </w:rPr>
          <m:t xml:space="preserve">n- </m:t>
        </m:r>
      </m:oMath>
      <w:r w:rsidR="00C90C79">
        <w:rPr>
          <w:rFonts w:eastAsiaTheme="minorEastAsia"/>
        </w:rPr>
        <w:t>текущая итерация моделирования;</w:t>
      </w:r>
    </w:p>
    <w:p w:rsidR="00E713EE" w:rsidRDefault="007162BF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>смещение кончика иглы</w:t>
      </w:r>
      <w:r w:rsidR="00474B59">
        <w:rPr>
          <w:rFonts w:eastAsiaTheme="minorEastAsia"/>
        </w:rPr>
        <w:t>, на текущем шаге времени</w:t>
      </w:r>
      <w:r w:rsidR="00E134D5">
        <w:rPr>
          <w:rFonts w:eastAsiaTheme="minorEastAsia"/>
        </w:rPr>
        <w:t>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F- </m:t>
        </m:r>
      </m:oMath>
      <w:r w:rsidR="00806272">
        <w:rPr>
          <w:rFonts w:eastAsiaTheme="minorEastAsia"/>
        </w:rPr>
        <w:t>сила,</w:t>
      </w:r>
      <w:r>
        <w:rPr>
          <w:rFonts w:eastAsiaTheme="minorEastAsia"/>
        </w:rPr>
        <w:t xml:space="preserve"> действующая на кончик иглы при ее движении;</w:t>
      </w:r>
    </w:p>
    <w:p w:rsidR="00E134D5" w:rsidRDefault="007162BF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 xml:space="preserve"> осевой момент инерции;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l(t)- </m:t>
        </m:r>
      </m:oMath>
      <w:r w:rsidR="00806272">
        <w:rPr>
          <w:rFonts w:eastAsiaTheme="minorEastAsia"/>
        </w:rPr>
        <w:t>длина иглы,</w:t>
      </w:r>
      <w:r>
        <w:rPr>
          <w:rFonts w:eastAsiaTheme="minorEastAsia"/>
        </w:rPr>
        <w:t xml:space="preserve"> находящаяся в тканях</w:t>
      </w:r>
      <w:r w:rsidR="00841CD4">
        <w:rPr>
          <w:rFonts w:eastAsiaTheme="minorEastAsia"/>
        </w:rPr>
        <w:t xml:space="preserve"> человека</w:t>
      </w:r>
      <w:r>
        <w:rPr>
          <w:rFonts w:eastAsiaTheme="minorEastAsia"/>
        </w:rPr>
        <w:t>;</w:t>
      </w:r>
    </w:p>
    <w:p w:rsidR="007D3E5B" w:rsidRPr="007D3E5B" w:rsidRDefault="007D3E5B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t- </m:t>
        </m:r>
      </m:oMath>
      <w:r>
        <w:rPr>
          <w:rFonts w:eastAsiaTheme="minorEastAsia"/>
        </w:rPr>
        <w:t>время;</w:t>
      </w:r>
    </w:p>
    <w:p w:rsidR="00806272" w:rsidRPr="00806272" w:rsidRDefault="00806272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E- </m:t>
        </m:r>
      </m:oMath>
      <w:r>
        <w:rPr>
          <w:rFonts w:eastAsiaTheme="minorEastAsia"/>
        </w:rPr>
        <w:t>модуль Юнга;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θ- </m:t>
        </m:r>
      </m:oMath>
      <w:r>
        <w:rPr>
          <w:rFonts w:eastAsiaTheme="minorEastAsia"/>
        </w:rPr>
        <w:t>угол смещения.</w:t>
      </w:r>
    </w:p>
    <w:p w:rsidR="00806272" w:rsidRDefault="005800A9" w:rsidP="00E713EE">
      <w:r>
        <w:t>В данном случае осевой момент вычисляется по формуле</w:t>
      </w:r>
      <w:r w:rsidR="00E44633">
        <w:t>: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bookmarkStart w:id="20" w:name="OLE_LINK8"/>
          <w:bookmarkStart w:id="21" w:name="OLE_LINK45"/>
          <w:bookmarkStart w:id="22" w:name="OLE_LINK46"/>
          <w:p w:rsidR="00FF4233" w:rsidRPr="0079629E" w:rsidRDefault="007162BF" w:rsidP="005800A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:rsidR="00FF4233" w:rsidRDefault="00FF4233" w:rsidP="001D3BF5">
            <w:pPr>
              <w:ind w:firstLine="0"/>
            </w:pPr>
            <w:r>
              <w:t>(3)</w:t>
            </w:r>
          </w:p>
        </w:tc>
      </w:tr>
    </w:tbl>
    <w:bookmarkEnd w:id="20"/>
    <w:bookmarkEnd w:id="21"/>
    <w:bookmarkEnd w:id="22"/>
    <w:p w:rsidR="005800A9" w:rsidRDefault="0089230B" w:rsidP="005800A9">
      <w:pPr>
        <w:ind w:firstLine="0"/>
      </w:pPr>
      <w:r>
        <w:t>где</w:t>
      </w:r>
      <w:r w:rsidR="0092296F">
        <w:t>:</w:t>
      </w:r>
    </w:p>
    <w:p w:rsidR="00FF4233" w:rsidRDefault="005800A9" w:rsidP="005800A9">
      <m:oMath>
        <m:r>
          <w:rPr>
            <w:rFonts w:ascii="Cambria Math" w:hAnsi="Cambria Math"/>
            <w:lang w:val="en-US"/>
          </w:rPr>
          <m:t xml:space="preserve">s- </m:t>
        </m:r>
      </m:oMath>
      <w:r>
        <w:t>толщина стенки иглы;</w:t>
      </w:r>
    </w:p>
    <w:p w:rsidR="005800A9" w:rsidRPr="00D07582" w:rsidRDefault="005800A9" w:rsidP="008C702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D- </m:t>
        </m:r>
      </m:oMath>
      <w:r w:rsidR="00D07582">
        <w:rPr>
          <w:rFonts w:eastAsiaTheme="minorEastAsia"/>
        </w:rPr>
        <w:t>диаметр среднего сечения иглы (</w:t>
      </w:r>
      <w:r w:rsidR="008C7022">
        <w:rPr>
          <w:rFonts w:eastAsiaTheme="minorEastAsia"/>
        </w:rPr>
        <w:t>показан на рисунке 6</w:t>
      </w:r>
      <w:r w:rsidR="00D07582">
        <w:rPr>
          <w:rFonts w:eastAsiaTheme="minorEastAsia"/>
        </w:rPr>
        <w:t>)</w:t>
      </w:r>
      <w:r w:rsidR="008C7022">
        <w:rPr>
          <w:rFonts w:eastAsiaTheme="minorEastAsia"/>
        </w:rPr>
        <w:t xml:space="preserve">. </w:t>
      </w:r>
    </w:p>
    <w:p w:rsidR="008C7022" w:rsidRDefault="0083007D" w:rsidP="008C7022">
      <w:pPr>
        <w:ind w:firstLine="708"/>
        <w:rPr>
          <w:rFonts w:eastAsiaTheme="minorEastAsia"/>
        </w:rPr>
      </w:pPr>
      <w:r w:rsidRPr="007D3E5B">
        <w:t xml:space="preserve">В данном случае игла представляется в виде консольной балки с жесткой </w:t>
      </w:r>
      <w:r w:rsidR="000618C2">
        <w:t>заделкой,</w:t>
      </w:r>
      <w:r w:rsidRPr="007D3E5B">
        <w:t xml:space="preserve"> с одной стороны.</w:t>
      </w:r>
      <w:r>
        <w:t xml:space="preserve"> </w:t>
      </w:r>
      <w:r w:rsidRPr="007D3E5B">
        <w:t>Местом закрепления будем считать место прокола. Тогда получается, что с ростом времени длина балки будет увеличиваться. Таким образом, при каждом шаге по времени будет рассчитываться новое отклонение.</w:t>
      </w:r>
    </w:p>
    <w:p w:rsidR="008C7022" w:rsidRDefault="008C7022" w:rsidP="008C7022">
      <w:pPr>
        <w:ind w:firstLine="708"/>
        <w:jc w:val="center"/>
      </w:pPr>
      <w:r>
        <w:object w:dxaOrig="1051" w:dyaOrig="1441">
          <v:shape id="_x0000_i1026" type="#_x0000_t75" style="width:93pt;height:128.25pt" o:ole="">
            <v:imagedata r:id="rId14" o:title=""/>
          </v:shape>
          <o:OLEObject Type="Embed" ProgID="Visio.Drawing.15" ShapeID="_x0000_i1026" DrawAspect="Content" ObjectID="_1587408949" r:id="rId15"/>
        </w:object>
      </w:r>
    </w:p>
    <w:p w:rsidR="008C7022" w:rsidRDefault="00D07582" w:rsidP="008C7022">
      <w:pPr>
        <w:ind w:firstLine="708"/>
        <w:jc w:val="center"/>
      </w:pPr>
      <w:r>
        <w:t xml:space="preserve">Рис 6. </w:t>
      </w:r>
      <w:r w:rsidR="008C7022">
        <w:t xml:space="preserve">Параметр </w:t>
      </w:r>
      <w:r w:rsidR="008C7022">
        <w:rPr>
          <w:i/>
          <w:lang w:val="en-US"/>
        </w:rPr>
        <w:t>D</w:t>
      </w:r>
      <w:r w:rsidR="008C7022">
        <w:t xml:space="preserve"> для расчета осевого момента инерции</w:t>
      </w:r>
      <w:r>
        <w:t>.</w:t>
      </w:r>
    </w:p>
    <w:p w:rsidR="008C7022" w:rsidRPr="008C7022" w:rsidRDefault="008C7022" w:rsidP="008C7022">
      <w:pPr>
        <w:ind w:firstLine="708"/>
        <w:jc w:val="center"/>
      </w:pPr>
    </w:p>
    <w:p w:rsidR="00D64441" w:rsidRDefault="00D64441" w:rsidP="00FF4233">
      <w:pPr>
        <w:ind w:firstLine="708"/>
      </w:pPr>
      <w:r>
        <w:t>Р</w:t>
      </w:r>
      <w:r w:rsidR="00EA2F9F">
        <w:t>азмер элементарных клеток (молекул) во много раз меньше чем габ</w:t>
      </w:r>
      <w:r w:rsidR="00D07582">
        <w:t>аритные размеры иглы. С</w:t>
      </w:r>
      <w:r w:rsidR="00EA2F9F">
        <w:t>корость перемещения иглы в среде достаточно низкая, а плотность среды достаточно высокая по сравнению с воздухом. Исходя из этого</w:t>
      </w:r>
      <w:r w:rsidR="00D07582">
        <w:t>,</w:t>
      </w:r>
      <w:r w:rsidR="00EA2F9F">
        <w:t xml:space="preserve"> для моделирования внешней силы </w:t>
      </w:r>
      <w:r w:rsidR="00EA2F9F">
        <w:rPr>
          <w:i/>
          <w:lang w:val="en-US"/>
        </w:rPr>
        <w:t>F</w:t>
      </w:r>
      <w:r w:rsidR="00EA2F9F">
        <w:rPr>
          <w:i/>
        </w:rPr>
        <w:t xml:space="preserve"> </w:t>
      </w:r>
      <w:r w:rsidR="00EA2F9F">
        <w:t xml:space="preserve">при перемещении иглы в </w:t>
      </w:r>
      <w:r w:rsidR="00841CD4">
        <w:t xml:space="preserve">тканях человека </w:t>
      </w:r>
      <w:r w:rsidR="00EA2F9F">
        <w:t>можно использов</w:t>
      </w:r>
      <w:r w:rsidR="009A21EA">
        <w:t>ать силу лобового сопротивления</w:t>
      </w:r>
    </w:p>
    <w:p w:rsidR="00FF4233" w:rsidRDefault="00FF4233" w:rsidP="00D64441">
      <w:pPr>
        <w:rPr>
          <w:highlight w:val="re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F=C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 ,</m:t>
                </m:r>
              </m:oMath>
            </m:oMathPara>
          </w:p>
        </w:tc>
        <w:tc>
          <w:tcPr>
            <w:tcW w:w="958" w:type="dxa"/>
          </w:tcPr>
          <w:p w:rsidR="00FF4233" w:rsidRPr="00EA2F9F" w:rsidRDefault="00FF4233" w:rsidP="001D3B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FF4233" w:rsidRDefault="00FF4233" w:rsidP="00D64441">
      <w:pPr>
        <w:rPr>
          <w:highlight w:val="red"/>
        </w:rPr>
      </w:pPr>
    </w:p>
    <w:p w:rsidR="00EA2F9F" w:rsidRDefault="00FF4233" w:rsidP="00FF4233">
      <w:pPr>
        <w:ind w:firstLine="0"/>
      </w:pPr>
      <w:r w:rsidRPr="00FF4233">
        <w:t>г</w:t>
      </w:r>
      <w:r w:rsidR="0092296F">
        <w:t>де:</w:t>
      </w:r>
      <w:r w:rsidR="00EA2F9F">
        <w:t xml:space="preserve"> 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r>
        <w:rPr>
          <w:rFonts w:eastAsiaTheme="minorEastAsia"/>
        </w:rPr>
        <w:t>коэффициент сопротивления;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ρ- </m:t>
        </m:r>
      </m:oMath>
      <w:r>
        <w:rPr>
          <w:rFonts w:eastAsiaTheme="minorEastAsia"/>
        </w:rPr>
        <w:t>плотность;</w:t>
      </w:r>
    </w:p>
    <w:p w:rsidR="00EA2F9F" w:rsidRDefault="00033D33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v- </m:t>
        </m:r>
      </m:oMath>
      <w:r w:rsidR="00EA2F9F">
        <w:rPr>
          <w:rFonts w:eastAsiaTheme="minorEastAsia"/>
        </w:rPr>
        <w:t>скорость перемещения иглы;</w:t>
      </w:r>
    </w:p>
    <w:p w:rsidR="00EA2F9F" w:rsidRPr="00A63546" w:rsidRDefault="00EA2F9F" w:rsidP="00D64441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</w:rPr>
          <m:t xml:space="preserve">S- </m:t>
        </m:r>
      </m:oMath>
      <w:r w:rsidR="00A41953" w:rsidRPr="00541B91">
        <w:rPr>
          <w:rFonts w:eastAsiaTheme="minorEastAsia"/>
        </w:rPr>
        <w:t>характерная площадь тела</w:t>
      </w:r>
      <w:r w:rsidR="00C70185" w:rsidRPr="00541B9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2/3</m:t>
            </m:r>
          </m:sup>
        </m:sSup>
      </m:oMath>
      <w:r w:rsidR="00AB2C13" w:rsidRPr="00541B91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V- </m:t>
        </m:r>
      </m:oMath>
      <w:r w:rsidR="00AB2C13" w:rsidRPr="00541B91">
        <w:rPr>
          <w:rFonts w:eastAsiaTheme="minorEastAsia"/>
        </w:rPr>
        <w:t>объем тела</w:t>
      </w:r>
      <w:r w:rsidR="00541B91" w:rsidRPr="00541B91">
        <w:rPr>
          <w:rFonts w:eastAsiaTheme="minorEastAsia"/>
        </w:rPr>
        <w:t>[8]</w:t>
      </w:r>
      <w:r w:rsidR="00AB2C13" w:rsidRPr="00541B91">
        <w:rPr>
          <w:rFonts w:eastAsiaTheme="minorEastAsia"/>
        </w:rPr>
        <w:t>.</w:t>
      </w:r>
    </w:p>
    <w:p w:rsidR="00C70185" w:rsidRDefault="00033D33" w:rsidP="000618C2">
      <w:r>
        <w:t xml:space="preserve">В таблице 1 приведены </w:t>
      </w:r>
      <w:r w:rsidRPr="00FF4233">
        <w:t>параметры</w:t>
      </w:r>
      <w:r w:rsidR="00FF4233" w:rsidRPr="00FF4233">
        <w:t>,</w:t>
      </w:r>
      <w:r w:rsidRPr="00FF4233">
        <w:t xml:space="preserve"> которые</w:t>
      </w:r>
      <w:r>
        <w:t xml:space="preserve"> б</w:t>
      </w:r>
      <w:r w:rsidR="00104DED">
        <w:t>удут использованы при расчетах.</w:t>
      </w:r>
    </w:p>
    <w:p w:rsidR="000618C2" w:rsidRDefault="000618C2" w:rsidP="000618C2"/>
    <w:p w:rsidR="00C70185" w:rsidRDefault="00C70185" w:rsidP="00C70185">
      <w:pPr>
        <w:spacing w:line="240" w:lineRule="auto"/>
      </w:pPr>
      <w:r>
        <w:t xml:space="preserve">Таблица </w:t>
      </w:r>
      <w:r w:rsidRPr="00BC3035">
        <w:t>1</w:t>
      </w:r>
      <w:r w:rsidR="008C2785">
        <w:t>.</w:t>
      </w:r>
      <w:r w:rsidRPr="00BC3035">
        <w:t xml:space="preserve"> Параметры</w:t>
      </w:r>
      <w:r>
        <w:t xml:space="preserve"> для расчетов</w:t>
      </w:r>
      <w:r w:rsidR="008C2785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2250"/>
      </w:tblGrid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Значение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7162BF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</m:oMath>
            <w:r w:rsidR="0093492D" w:rsidRPr="004800E1">
              <w:rPr>
                <w:rFonts w:eastAsiaTheme="minorEastAsia" w:cs="Times New Roman"/>
                <w:szCs w:val="28"/>
              </w:rPr>
              <w:t xml:space="preserve"> диаметр иглы внешний</w:t>
            </w:r>
            <w:r w:rsidR="00A41953">
              <w:rPr>
                <w:rFonts w:eastAsiaTheme="minorEastAsia" w:cs="Times New Roman"/>
                <w:szCs w:val="28"/>
              </w:rPr>
              <w:t xml:space="preserve">, </w:t>
            </w:r>
            <w:r w:rsidR="0093492D">
              <w:rPr>
                <w:rFonts w:eastAsiaTheme="minorEastAsia" w:cs="Times New Roman"/>
                <w:szCs w:val="28"/>
              </w:rPr>
              <w:t>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7162BF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</m:oMath>
            <w:r w:rsidR="0093492D">
              <w:rPr>
                <w:rFonts w:eastAsiaTheme="minorEastAsia" w:cs="Times New Roman"/>
                <w:szCs w:val="28"/>
              </w:rPr>
              <w:t>диаметр иглы внутренний, 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0,0008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E- </m:t>
              </m:r>
            </m:oMath>
            <w:r w:rsidRPr="004800E1">
              <w:rPr>
                <w:rFonts w:eastAsiaTheme="minorEastAsia" w:cs="Times New Roman"/>
                <w:szCs w:val="28"/>
              </w:rPr>
              <w:t>модуль Юнга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7D3E5B">
              <w:rPr>
                <w:rFonts w:eastAsiaTheme="minorEastAsia" w:cs="Times New Roman"/>
                <w:szCs w:val="28"/>
              </w:rPr>
              <w:t>н</w:t>
            </w:r>
            <w:r w:rsidRPr="00A41953">
              <w:rPr>
                <w:rFonts w:eastAsiaTheme="minorEastAsia" w:cs="Times New Roman"/>
                <w:szCs w:val="28"/>
              </w:rPr>
              <w:t>/м</w:t>
            </w:r>
            <w:r w:rsidRPr="00A41953">
              <w:rPr>
                <w:rFonts w:eastAsiaTheme="minorEastAsia" w:cs="Times New Roman"/>
                <w:szCs w:val="28"/>
                <w:vertAlign w:val="superscript"/>
              </w:rPr>
              <w:t>2</w:t>
            </w:r>
          </w:p>
        </w:tc>
        <w:tc>
          <w:tcPr>
            <w:tcW w:w="2250" w:type="dxa"/>
          </w:tcPr>
          <w:p w:rsidR="0093492D" w:rsidRPr="00443414" w:rsidRDefault="00443414" w:rsidP="000B6592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2.0•10</w:t>
            </w:r>
            <w:r>
              <w:rPr>
                <w:rFonts w:cs="Times New Roman"/>
                <w:szCs w:val="28"/>
                <w:vertAlign w:val="superscript"/>
              </w:rPr>
              <w:t>11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w:lastRenderedPageBreak/>
                <m:t>ρ –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 плотность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4800E1">
              <w:rPr>
                <w:rFonts w:cs="Times New Roman"/>
                <w:szCs w:val="28"/>
              </w:rPr>
              <w:t>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900 – 1500 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Cs w:val="28"/>
                </w:rPr>
                <m:t xml:space="preserve"> </m:t>
              </m:r>
            </m:oMath>
            <w:r>
              <w:rPr>
                <w:rFonts w:eastAsia="Calibri" w:cs="Times New Roman"/>
                <w:szCs w:val="28"/>
              </w:rPr>
              <w:t xml:space="preserve">скорость перемещения иглы, </w:t>
            </w:r>
            <w:r w:rsidRPr="004800E1">
              <w:rPr>
                <w:rFonts w:cs="Times New Roman"/>
                <w:szCs w:val="28"/>
              </w:rPr>
              <w:t>м/с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0,003 – 0,03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C- </m:t>
              </m:r>
            </m:oMath>
            <w:r w:rsidRPr="004800E1">
              <w:rPr>
                <w:rFonts w:eastAsia="Calibri" w:cs="Times New Roman"/>
                <w:szCs w:val="28"/>
              </w:rPr>
              <w:t>коэффициент сопротивления формы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0,82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l- </m:t>
              </m:r>
            </m:oMath>
            <w:r w:rsidRPr="004800E1">
              <w:rPr>
                <w:rFonts w:eastAsia="Calibri" w:cs="Times New Roman"/>
                <w:szCs w:val="28"/>
              </w:rPr>
              <w:t>максимальная длина иглы</w:t>
            </w:r>
            <w:r>
              <w:rPr>
                <w:rFonts w:eastAsia="Calibri" w:cs="Times New Roman"/>
                <w:szCs w:val="28"/>
              </w:rPr>
              <w:t>, 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0,1</w:t>
            </w:r>
          </w:p>
        </w:tc>
      </w:tr>
    </w:tbl>
    <w:p w:rsidR="00C70185" w:rsidRDefault="00C70185" w:rsidP="00D64441"/>
    <w:p w:rsidR="008B3BC9" w:rsidRDefault="008C7478" w:rsidP="002C0CDE">
      <w:r>
        <w:t>Для расчета смещения иглы</w:t>
      </w:r>
      <w:r w:rsidR="008B3BC9" w:rsidRPr="008B3BC9">
        <w:t xml:space="preserve"> </w:t>
      </w:r>
      <w:r w:rsidR="008B3BC9">
        <w:t>по</w:t>
      </w:r>
      <w:r w:rsidR="00C70185">
        <w:t xml:space="preserve"> выражениям</w:t>
      </w:r>
      <w:r w:rsidR="008B3BC9">
        <w:t xml:space="preserve"> </w:t>
      </w:r>
      <w:r w:rsidR="00C70185">
        <w:t>(</w:t>
      </w:r>
      <w:r w:rsidR="008B3BC9">
        <w:t>1</w:t>
      </w:r>
      <w:r w:rsidR="00C70185">
        <w:t>)</w:t>
      </w:r>
      <w:r w:rsidR="008B3BC9">
        <w:t xml:space="preserve"> и </w:t>
      </w:r>
      <w:r w:rsidR="00C70185">
        <w:t>(</w:t>
      </w:r>
      <w:r w:rsidR="008B3BC9">
        <w:t>2</w:t>
      </w:r>
      <w:r w:rsidR="00C70185">
        <w:t>)</w:t>
      </w:r>
      <w:r>
        <w:t xml:space="preserve"> необходимо учитывать проекцию силы </w:t>
      </w:r>
      <w:r>
        <w:rPr>
          <w:i/>
          <w:lang w:val="en-US"/>
        </w:rPr>
        <w:t>F</w:t>
      </w:r>
      <w:r>
        <w:rPr>
          <w:i/>
        </w:rPr>
        <w:t xml:space="preserve"> </w:t>
      </w:r>
      <w:r>
        <w:t xml:space="preserve">на ось </w:t>
      </w:r>
      <w:r>
        <w:rPr>
          <w:i/>
          <w:lang w:val="en-US"/>
        </w:rPr>
        <w:t>Oy</w:t>
      </w:r>
      <w:r w:rsidRPr="008C7478">
        <w:rPr>
          <w:i/>
        </w:rPr>
        <w:t>.</w:t>
      </w:r>
    </w:p>
    <w:p w:rsidR="008C7478" w:rsidRDefault="00E61663" w:rsidP="008B3BC9">
      <w:pPr>
        <w:jc w:val="center"/>
      </w:pPr>
      <w:r>
        <w:object w:dxaOrig="2386" w:dyaOrig="3496">
          <v:shape id="_x0000_i1027" type="#_x0000_t75" style="width:210pt;height:307.5pt" o:ole="">
            <v:imagedata r:id="rId16" o:title=""/>
          </v:shape>
          <o:OLEObject Type="Embed" ProgID="Visio.Drawing.15" ShapeID="_x0000_i1027" DrawAspect="Content" ObjectID="_1587408950" r:id="rId17"/>
        </w:object>
      </w:r>
    </w:p>
    <w:p w:rsidR="008B3BC9" w:rsidRPr="008B3BC9" w:rsidRDefault="008B3BC9" w:rsidP="008B3BC9">
      <w:pPr>
        <w:jc w:val="center"/>
      </w:pPr>
      <w:r>
        <w:t>Рис</w:t>
      </w:r>
      <w:r w:rsidR="002C0CDE">
        <w:t>.</w:t>
      </w:r>
      <w:r w:rsidR="00123CB9">
        <w:t xml:space="preserve"> 7</w:t>
      </w:r>
      <w:r w:rsidR="002C0CDE">
        <w:t xml:space="preserve">. </w:t>
      </w:r>
      <w:r>
        <w:t>Схема приложенной силы воздействия среды</w:t>
      </w:r>
      <w:r w:rsidR="002C0CDE">
        <w:t>.</w:t>
      </w:r>
    </w:p>
    <w:p w:rsidR="008B3BC9" w:rsidRDefault="008B3BC9" w:rsidP="008B3BC9">
      <w:pPr>
        <w:jc w:val="center"/>
      </w:pPr>
    </w:p>
    <w:p w:rsidR="002C0CDE" w:rsidRDefault="002C0CDE" w:rsidP="008B3BC9">
      <w:pPr>
        <w:jc w:val="center"/>
      </w:pPr>
      <w:r>
        <w:t>На рисунке 7 показана схема приложенной силы воздействия среды</w:t>
      </w:r>
    </w:p>
    <w:p w:rsidR="002C0CDE" w:rsidRPr="008B3BC9" w:rsidRDefault="002C0CDE" w:rsidP="008B3BC9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B3BC9" w:rsidTr="00A76240">
        <w:tc>
          <w:tcPr>
            <w:tcW w:w="8613" w:type="dxa"/>
          </w:tcPr>
          <w:p w:rsidR="008B3BC9" w:rsidRDefault="007162BF" w:rsidP="008B3BC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</w:tcPr>
          <w:p w:rsidR="008B3BC9" w:rsidRPr="00EA2F9F" w:rsidRDefault="008B3BC9" w:rsidP="00A762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8B3BC9" w:rsidRDefault="00BB3FE3" w:rsidP="008B3BC9">
      <w:pPr>
        <w:ind w:firstLine="0"/>
        <w:jc w:val="left"/>
      </w:pPr>
      <w:r>
        <w:t>где:</w:t>
      </w:r>
    </w:p>
    <w:p w:rsidR="008B3BC9" w:rsidRPr="008B3BC9" w:rsidRDefault="007162BF" w:rsidP="008B3BC9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8B3BC9">
        <w:rPr>
          <w:rFonts w:eastAsiaTheme="minorEastAsia"/>
        </w:rPr>
        <w:t xml:space="preserve">проекция на ось </w:t>
      </w:r>
      <w:r w:rsidR="008B3BC9">
        <w:rPr>
          <w:rFonts w:eastAsiaTheme="minorEastAsia"/>
          <w:i/>
          <w:lang w:val="en-US"/>
        </w:rPr>
        <w:t>Oy</w:t>
      </w:r>
      <w:r w:rsidR="008B3BC9">
        <w:rPr>
          <w:rFonts w:eastAsiaTheme="minorEastAsia"/>
        </w:rPr>
        <w:t xml:space="preserve"> силы, действующей на кончик иглы при е</w:t>
      </w:r>
      <w:r w:rsidR="002C0CDE">
        <w:rPr>
          <w:rFonts w:eastAsiaTheme="minorEastAsia"/>
        </w:rPr>
        <w:t>е движении.</w:t>
      </w:r>
    </w:p>
    <w:p w:rsidR="00434271" w:rsidRDefault="00926F12" w:rsidP="00434271">
      <w:pPr>
        <w:ind w:firstLine="708"/>
      </w:pPr>
      <w:r>
        <w:lastRenderedPageBreak/>
        <w:t>В данной постановке задачи</w:t>
      </w:r>
      <w:r w:rsidR="00434271">
        <w:t xml:space="preserve"> по</w:t>
      </w:r>
      <w:r>
        <w:t xml:space="preserve"> </w:t>
      </w:r>
      <w:r w:rsidR="00434271">
        <w:t>предложенным выражениям</w:t>
      </w:r>
      <w:r w:rsidR="004571B1">
        <w:t xml:space="preserve"> </w:t>
      </w:r>
      <w:r w:rsidR="002C0CDE">
        <w:t>(</w:t>
      </w:r>
      <w:r w:rsidR="004571B1">
        <w:t>1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2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4</w:t>
      </w:r>
      <w:r w:rsidR="002C0CDE">
        <w:t>)</w:t>
      </w:r>
      <w:r w:rsidR="004E083D">
        <w:t xml:space="preserve"> </w:t>
      </w:r>
      <w:r w:rsidRPr="00331F24">
        <w:t>будем</w:t>
      </w:r>
      <w:r w:rsidR="004E083D">
        <w:t xml:space="preserve"> рассчитывать</w:t>
      </w:r>
      <w:r w:rsidR="00434271">
        <w:t xml:space="preserve"> отклонение</w:t>
      </w:r>
      <w:r>
        <w:t xml:space="preserve"> итерационно, суммируя </w:t>
      </w:r>
      <w:r w:rsidR="00434271">
        <w:t>его с предыдущими шагами. Т</w:t>
      </w:r>
      <w:r>
        <w:t xml:space="preserve">ем самым будет сохраняться </w:t>
      </w:r>
      <w:r w:rsidR="00434271">
        <w:t xml:space="preserve">отклонение </w:t>
      </w:r>
      <w:r>
        <w:t>на каждом шаге</w:t>
      </w:r>
      <w:r w:rsidR="004E083D">
        <w:t xml:space="preserve"> моделирования</w:t>
      </w:r>
      <w:r w:rsidR="00474B59">
        <w:t>:</w:t>
      </w:r>
      <w:r w:rsidR="00434271"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474B59" w:rsidTr="00474B59">
        <w:tc>
          <w:tcPr>
            <w:tcW w:w="8613" w:type="dxa"/>
          </w:tcPr>
          <w:p w:rsidR="00474B59" w:rsidRPr="0079629E" w:rsidRDefault="007162BF" w:rsidP="00474B5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:rsidR="00474B59" w:rsidRDefault="00474B59" w:rsidP="00474B59">
            <w:pPr>
              <w:ind w:firstLine="0"/>
            </w:pPr>
            <w:r>
              <w:t>(6)</w:t>
            </w:r>
          </w:p>
        </w:tc>
      </w:tr>
    </w:tbl>
    <w:p w:rsidR="00474B59" w:rsidRDefault="00474B59" w:rsidP="00474B59">
      <w:pPr>
        <w:ind w:firstLine="0"/>
      </w:pPr>
      <w:r>
        <w:t>где</w:t>
      </w:r>
      <w:r w:rsidR="00C90C79">
        <w:t>:</w:t>
      </w:r>
    </w:p>
    <w:p w:rsidR="00C90C79" w:rsidRPr="00C90C79" w:rsidRDefault="00C90C79" w:rsidP="00C90C79">
      <w:pPr>
        <w:ind w:firstLine="851"/>
      </w:pPr>
      <m:oMath>
        <m:r>
          <w:rPr>
            <w:rFonts w:ascii="Cambria Math" w:hAnsi="Cambria Math"/>
            <w:lang w:val="en-US"/>
          </w:rPr>
          <m:t xml:space="preserve">n- </m:t>
        </m:r>
      </m:oMath>
      <w:r>
        <w:rPr>
          <w:rFonts w:eastAsiaTheme="minorEastAsia"/>
        </w:rPr>
        <w:t>текущая итерация моделирования;</w:t>
      </w:r>
    </w:p>
    <w:p w:rsidR="00474B59" w:rsidRDefault="007162BF" w:rsidP="00474B59">
      <w:pPr>
        <w:ind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all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– </m:t>
        </m:r>
      </m:oMath>
      <w:r w:rsidR="00474B59">
        <w:rPr>
          <w:rFonts w:eastAsiaTheme="minorEastAsia"/>
        </w:rPr>
        <w:t>суммарное отклонение иглы при ее движении в тканях человека;</w:t>
      </w:r>
    </w:p>
    <w:p w:rsidR="00474B59" w:rsidRPr="00C90C79" w:rsidRDefault="007162BF" w:rsidP="00C90C79">
      <w:pPr>
        <w:ind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474B59">
        <w:rPr>
          <w:rFonts w:eastAsiaTheme="minorEastAsia"/>
        </w:rPr>
        <w:t>отклонение иглы на текущем шаге</w:t>
      </w:r>
      <w:r w:rsidR="00C90C79">
        <w:rPr>
          <w:rFonts w:eastAsiaTheme="minorEastAsia"/>
        </w:rPr>
        <w:t xml:space="preserve"> времени.</w:t>
      </w:r>
    </w:p>
    <w:p w:rsidR="00174FB4" w:rsidRDefault="00174FB4" w:rsidP="00434271">
      <w:pPr>
        <w:ind w:firstLine="708"/>
      </w:pPr>
      <w:r>
        <w:br w:type="page"/>
      </w:r>
    </w:p>
    <w:p w:rsidR="0045479B" w:rsidRPr="0045479B" w:rsidRDefault="000678AF" w:rsidP="0045479B">
      <w:pPr>
        <w:pStyle w:val="1"/>
        <w:numPr>
          <w:ilvl w:val="0"/>
          <w:numId w:val="2"/>
        </w:numPr>
      </w:pPr>
      <w:bookmarkStart w:id="23" w:name="_Toc512490397"/>
      <w:bookmarkStart w:id="24" w:name="OLE_LINK21"/>
      <w:bookmarkStart w:id="25" w:name="OLE_LINK22"/>
      <w:r>
        <w:lastRenderedPageBreak/>
        <w:t>Моделирование</w:t>
      </w:r>
      <w:r w:rsidR="00CE6B11">
        <w:t>.</w:t>
      </w:r>
      <w:bookmarkEnd w:id="23"/>
    </w:p>
    <w:p w:rsidR="0075267A" w:rsidRDefault="0075267A" w:rsidP="0075267A">
      <w:pPr>
        <w:pStyle w:val="2"/>
      </w:pPr>
      <w:bookmarkStart w:id="26" w:name="_Toc512490398"/>
      <w:bookmarkStart w:id="27" w:name="OLE_LINK19"/>
      <w:bookmarkStart w:id="28" w:name="OLE_LINK20"/>
      <w:bookmarkEnd w:id="24"/>
      <w:bookmarkEnd w:id="25"/>
      <w:r>
        <w:t>3.1</w:t>
      </w:r>
      <w:r>
        <w:tab/>
      </w:r>
      <w:r w:rsidRPr="00443414">
        <w:t>Моделировани</w:t>
      </w:r>
      <w:r w:rsidR="00434271">
        <w:t>е не</w:t>
      </w:r>
      <w:r w:rsidR="00443414" w:rsidRPr="00443414">
        <w:t>нагруженного состояния</w:t>
      </w:r>
      <w:r w:rsidR="00CE6B11" w:rsidRPr="00443414">
        <w:t>.</w:t>
      </w:r>
      <w:bookmarkEnd w:id="26"/>
    </w:p>
    <w:bookmarkEnd w:id="27"/>
    <w:bookmarkEnd w:id="28"/>
    <w:p w:rsidR="00063448" w:rsidRDefault="00434271" w:rsidP="0075267A">
      <w:r>
        <w:t>Для</w:t>
      </w:r>
      <w:r w:rsidR="0075267A">
        <w:t xml:space="preserve"> решения </w:t>
      </w:r>
      <w:r w:rsidR="00474B59">
        <w:t>задачи</w:t>
      </w:r>
      <w:r>
        <w:t xml:space="preserve"> сначала </w:t>
      </w:r>
      <w:r w:rsidR="0075267A">
        <w:t>необходимо провести исследование и оценить величину отклонения иглы от горизонтального положения в состоян</w:t>
      </w:r>
      <w:r w:rsidR="0075267A" w:rsidRPr="00D54187">
        <w:t>и</w:t>
      </w:r>
      <w:r w:rsidR="00D54187" w:rsidRPr="00D54187">
        <w:t>и</w:t>
      </w:r>
      <w:r w:rsidR="0075267A">
        <w:t xml:space="preserve"> покоя под действием силы тяжести</w:t>
      </w:r>
      <w:r w:rsidR="00D54187">
        <w:t xml:space="preserve">. </w:t>
      </w:r>
    </w:p>
    <w:p w:rsidR="0019484A" w:rsidRDefault="001E276B" w:rsidP="0075267A">
      <w:r>
        <w:t>В данной ситуации будем рассматривать иглу как консольную балку с же</w:t>
      </w:r>
      <w:r w:rsidR="0019484A">
        <w:t>сткой заделкой с левой стороны</w:t>
      </w:r>
      <w:r w:rsidR="00B873BC">
        <w:t>, на которую действует распределенная нагрузка</w:t>
      </w:r>
      <w:r w:rsidR="00123CB9">
        <w:t xml:space="preserve"> </w:t>
      </w:r>
      <w:r w:rsidR="00063448">
        <w:t>(рис.</w:t>
      </w:r>
      <w:r w:rsidR="00123CB9">
        <w:t xml:space="preserve"> 8</w:t>
      </w:r>
      <w:r w:rsidR="00063448">
        <w:t>).</w:t>
      </w:r>
    </w:p>
    <w:p w:rsidR="001E276B" w:rsidRDefault="0019484A" w:rsidP="00063448">
      <w:pPr>
        <w:jc w:val="center"/>
      </w:pPr>
      <w:r>
        <w:object w:dxaOrig="2671" w:dyaOrig="1186">
          <v:shape id="_x0000_i1028" type="#_x0000_t75" style="width:294pt;height:131.25pt" o:ole="">
            <v:imagedata r:id="rId18" o:title=""/>
          </v:shape>
          <o:OLEObject Type="Embed" ProgID="Visio.Drawing.15" ShapeID="_x0000_i1028" DrawAspect="Content" ObjectID="_1587408951" r:id="rId19"/>
        </w:object>
      </w:r>
    </w:p>
    <w:p w:rsidR="00E607D4" w:rsidRDefault="00123CB9" w:rsidP="00E607D4">
      <w:pPr>
        <w:jc w:val="center"/>
      </w:pPr>
      <w:bookmarkStart w:id="29" w:name="OLE_LINK47"/>
      <w:bookmarkStart w:id="30" w:name="OLE_LINK48"/>
      <w:bookmarkStart w:id="31" w:name="OLE_LINK49"/>
      <w:r>
        <w:t>Рис</w:t>
      </w:r>
      <w:r w:rsidR="00063448">
        <w:t>.</w:t>
      </w:r>
      <w:r>
        <w:t xml:space="preserve"> 8</w:t>
      </w:r>
      <w:r w:rsidR="00E607D4" w:rsidRPr="00D54187">
        <w:t>.</w:t>
      </w:r>
      <w:r w:rsidR="00063448">
        <w:t xml:space="preserve"> Консольная балка с жесткой заделкой.</w:t>
      </w:r>
    </w:p>
    <w:p w:rsidR="00D54187" w:rsidRDefault="00D54187" w:rsidP="00E607D4">
      <w:pPr>
        <w:jc w:val="center"/>
      </w:pPr>
    </w:p>
    <w:bookmarkEnd w:id="29"/>
    <w:bookmarkEnd w:id="30"/>
    <w:bookmarkEnd w:id="31"/>
    <w:p w:rsidR="00063448" w:rsidRDefault="00063448" w:rsidP="00F64C26">
      <w:pPr>
        <w:rPr>
          <w:rFonts w:eastAsiaTheme="minorEastAsia"/>
        </w:rPr>
      </w:pPr>
      <w:r>
        <w:rPr>
          <w:rFonts w:eastAsiaTheme="minorEastAsia"/>
        </w:rPr>
        <w:t>На рисунке 8</w:t>
      </w:r>
      <w:r w:rsidR="0043427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–  </m:t>
        </m:r>
      </m:oMath>
      <w:r w:rsidR="00E607D4">
        <w:rPr>
          <w:rFonts w:eastAsiaTheme="minorEastAsia"/>
        </w:rPr>
        <w:t>распред</w:t>
      </w:r>
      <w:r w:rsidR="00540B97">
        <w:rPr>
          <w:rFonts w:eastAsiaTheme="minorEastAsia"/>
        </w:rPr>
        <w:t>еленная нагрузка</w:t>
      </w:r>
      <w:r w:rsidR="00434271">
        <w:rPr>
          <w:rFonts w:eastAsiaTheme="minorEastAsia"/>
        </w:rPr>
        <w:t xml:space="preserve"> от силы</w:t>
      </w:r>
      <w:r>
        <w:rPr>
          <w:rFonts w:eastAsiaTheme="minorEastAsia"/>
        </w:rPr>
        <w:t xml:space="preserve"> тяжести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63448" w:rsidTr="000B6592">
        <w:tc>
          <w:tcPr>
            <w:tcW w:w="8472" w:type="dxa"/>
          </w:tcPr>
          <w:p w:rsidR="00063448" w:rsidRPr="00063448" w:rsidRDefault="00063448" w:rsidP="000B6592">
            <w:pPr>
              <w:jc w:val="center"/>
            </w:pPr>
            <w:bookmarkStart w:id="32" w:name="OLE_LINK1"/>
            <w:bookmarkStart w:id="33" w:name="OLE_LINK2"/>
            <w:bookmarkStart w:id="34" w:name="OLE_LINK3"/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w:bookmarkEnd w:id="32"/>
                <w:bookmarkEnd w:id="33"/>
                <w:bookmarkEnd w:id="34"/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.</m:t>
                </m:r>
              </m:oMath>
            </m:oMathPara>
          </w:p>
        </w:tc>
        <w:tc>
          <w:tcPr>
            <w:tcW w:w="1099" w:type="dxa"/>
          </w:tcPr>
          <w:p w:rsidR="00063448" w:rsidRPr="00E607D4" w:rsidRDefault="00063448" w:rsidP="000B65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063448" w:rsidRDefault="00063448" w:rsidP="00F64C26">
      <w:pPr>
        <w:rPr>
          <w:rFonts w:eastAsiaTheme="minorEastAsia"/>
        </w:rPr>
      </w:pPr>
    </w:p>
    <w:p w:rsidR="00F64C26" w:rsidRPr="00F64C26" w:rsidRDefault="00063448" w:rsidP="00F64C26">
      <w:pPr>
        <w:rPr>
          <w:rFonts w:eastAsiaTheme="minorEastAsia"/>
        </w:rPr>
      </w:pPr>
      <w:r>
        <w:rPr>
          <w:rFonts w:eastAsiaTheme="minorEastAsia"/>
        </w:rPr>
        <w:t>С</w:t>
      </w:r>
      <w:r w:rsidR="00F64C26">
        <w:rPr>
          <w:rFonts w:eastAsiaTheme="minorEastAsia"/>
        </w:rPr>
        <w:t xml:space="preserve">мещение </w:t>
      </w:r>
      <m:oMath>
        <m:r>
          <w:rPr>
            <w:rFonts w:ascii="Cambria Math" w:eastAsiaTheme="minorEastAsia" w:hAnsi="Cambria Math"/>
          </w:rPr>
          <m:t>y</m:t>
        </m:r>
      </m:oMath>
      <w:r w:rsidR="00F64C26">
        <w:rPr>
          <w:rFonts w:eastAsiaTheme="minorEastAsia"/>
        </w:rPr>
        <w:t xml:space="preserve"> и </w:t>
      </w:r>
      <w:r w:rsidR="00E607D4">
        <w:rPr>
          <w:rFonts w:eastAsiaTheme="minorEastAsia"/>
        </w:rPr>
        <w:t xml:space="preserve">отклонение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находятся по выражениям</w:t>
      </w:r>
      <w:r w:rsidR="00C46398" w:rsidRPr="00827F60">
        <w:rPr>
          <w:rFonts w:eastAsiaTheme="minorEastAsia"/>
        </w:rPr>
        <w:t xml:space="preserve"> </w:t>
      </w:r>
      <w:r w:rsidR="003433A8" w:rsidRPr="00827F60">
        <w:rPr>
          <w:rFonts w:eastAsiaTheme="minorEastAsia"/>
        </w:rPr>
        <w:t>[7</w:t>
      </w:r>
      <w:r w:rsidR="003433A8" w:rsidRPr="003433A8">
        <w:rPr>
          <w:rFonts w:eastAsiaTheme="minorEastAsia"/>
        </w:rPr>
        <w:t>]</w:t>
      </w:r>
      <w:r>
        <w:rPr>
          <w:rFonts w:eastAsiaTheme="minorEastAsia"/>
        </w:rPr>
        <w:t>:</w:t>
      </w:r>
    </w:p>
    <w:p w:rsidR="00E607D4" w:rsidRDefault="00E607D4" w:rsidP="00E607D4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64C26" w:rsidTr="0045479B">
        <w:tc>
          <w:tcPr>
            <w:tcW w:w="8755" w:type="dxa"/>
          </w:tcPr>
          <w:p w:rsidR="00F64C26" w:rsidRPr="00E713EE" w:rsidRDefault="00827F60" w:rsidP="00827F60">
            <w:pPr>
              <w:ind w:firstLine="0"/>
            </w:pPr>
            <w:bookmarkStart w:id="35" w:name="OLE_LINK12"/>
            <w:bookmarkStart w:id="36" w:name="OLE_LINK13"/>
            <w:bookmarkStart w:id="37" w:name="OLE_LINK14"/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w:bookmarkEnd w:id="35"/>
                <w:bookmarkEnd w:id="36"/>
                <w:bookmarkEnd w:id="37"/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540B97">
            <w:pPr>
              <w:ind w:firstLine="0"/>
            </w:pPr>
            <w:r>
              <w:t>(</w:t>
            </w:r>
            <w:r w:rsidR="00540B97">
              <w:t>7</w:t>
            </w:r>
            <w:r>
              <w:t>)</w:t>
            </w:r>
          </w:p>
        </w:tc>
      </w:tr>
      <w:tr w:rsidR="00F64C26" w:rsidTr="0045479B">
        <w:tc>
          <w:tcPr>
            <w:tcW w:w="8755" w:type="dxa"/>
          </w:tcPr>
          <w:p w:rsidR="00F64C26" w:rsidRDefault="00827F60" w:rsidP="0045479B">
            <w:pPr>
              <w:ind w:firstLine="0"/>
            </w:pPr>
            <w:bookmarkStart w:id="38" w:name="OLE_LINK9"/>
            <w:bookmarkStart w:id="39" w:name="OLE_LINK10"/>
            <w:bookmarkStart w:id="40" w:name="OLE_LINK11"/>
            <w:bookmarkStart w:id="41" w:name="OLE_LINK15"/>
            <w:bookmarkStart w:id="42" w:name="OLE_LINK16"/>
            <m:oMathPara>
              <m:oMath>
                <m:r>
                  <w:rPr>
                    <w:rFonts w:ascii="Cambria Math" w:hAnsi="Cambria Math"/>
                  </w:rPr>
                  <m:t>θ</m:t>
                </m:r>
                <w:bookmarkEnd w:id="38"/>
                <w:bookmarkEnd w:id="39"/>
                <w:bookmarkEnd w:id="40"/>
                <w:bookmarkEnd w:id="41"/>
                <w:bookmarkEnd w:id="42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816" w:type="dxa"/>
          </w:tcPr>
          <w:p w:rsidR="00F64C26" w:rsidRDefault="00540B97" w:rsidP="0045479B">
            <w:pPr>
              <w:ind w:firstLine="0"/>
            </w:pPr>
            <w:r>
              <w:t>(8</w:t>
            </w:r>
            <w:r w:rsidR="00F64C26">
              <w:t>)</w:t>
            </w:r>
          </w:p>
        </w:tc>
      </w:tr>
    </w:tbl>
    <w:p w:rsidR="00063448" w:rsidRDefault="00063448" w:rsidP="00063448">
      <w:pPr>
        <w:ind w:firstLine="708"/>
        <w:rPr>
          <w:rFonts w:eastAsiaTheme="minorEastAsia"/>
        </w:rPr>
      </w:pPr>
      <w:bookmarkStart w:id="43" w:name="OLE_LINK25"/>
      <w:bookmarkStart w:id="44" w:name="OLE_LINK26"/>
      <w:r>
        <w:rPr>
          <w:rFonts w:eastAsiaTheme="minorEastAsia"/>
        </w:rPr>
        <w:t>В таблице 2 приведены результаты расчетов по приведенным выше выражениям.</w:t>
      </w:r>
    </w:p>
    <w:p w:rsidR="00063448" w:rsidRDefault="00063448" w:rsidP="00063448">
      <w:pPr>
        <w:ind w:firstLine="708"/>
      </w:pPr>
    </w:p>
    <w:p w:rsidR="00063448" w:rsidRDefault="00063448" w:rsidP="00063448">
      <w:pPr>
        <w:ind w:firstLine="708"/>
      </w:pPr>
    </w:p>
    <w:p w:rsidR="00F64C26" w:rsidRDefault="00827759" w:rsidP="00827759">
      <w:pPr>
        <w:ind w:firstLine="0"/>
      </w:pPr>
      <w:r>
        <w:lastRenderedPageBreak/>
        <w:t xml:space="preserve">Таблица </w:t>
      </w:r>
      <w:r w:rsidRPr="00827F60">
        <w:t>2</w:t>
      </w:r>
      <w:r w:rsidR="00063448">
        <w:t>.</w:t>
      </w:r>
      <w:r w:rsidRPr="00827F60">
        <w:t xml:space="preserve"> </w:t>
      </w:r>
      <w:r w:rsidR="00827F60" w:rsidRPr="00827F60">
        <w:t>Р</w:t>
      </w:r>
      <w:r w:rsidRPr="00827F60">
        <w:t>езультаты</w:t>
      </w:r>
      <w:r>
        <w:t xml:space="preserve"> расчетов для состояния покоя</w:t>
      </w:r>
      <w:r w:rsidR="00063448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508"/>
        <w:gridCol w:w="3190"/>
      </w:tblGrid>
      <w:tr w:rsidR="0093492D" w:rsidRPr="004800E1" w:rsidTr="0093492D">
        <w:trPr>
          <w:jc w:val="center"/>
        </w:trPr>
        <w:tc>
          <w:tcPr>
            <w:tcW w:w="3508" w:type="dxa"/>
          </w:tcPr>
          <w:bookmarkEnd w:id="43"/>
          <w:bookmarkEnd w:id="44"/>
          <w:p w:rsidR="0093492D" w:rsidRPr="004800E1" w:rsidRDefault="0093492D" w:rsidP="00827759">
            <w:pPr>
              <w:ind w:firstLine="0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 xml:space="preserve">Величина 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y- </m:t>
              </m:r>
            </m:oMath>
            <w:r>
              <w:rPr>
                <w:rFonts w:eastAsiaTheme="minorEastAsia" w:cs="Times New Roman"/>
                <w:szCs w:val="28"/>
              </w:rPr>
              <w:t>смещение, мм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0.0345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θ- </m:t>
              </m:r>
            </m:oMath>
            <w:r>
              <w:rPr>
                <w:rFonts w:eastAsia="Calibri" w:cs="Times New Roman"/>
                <w:szCs w:val="28"/>
              </w:rPr>
              <w:t>угол отклонени</w:t>
            </w:r>
            <w:r w:rsidR="00434271">
              <w:rPr>
                <w:rFonts w:eastAsia="Calibri" w:cs="Times New Roman"/>
                <w:szCs w:val="28"/>
              </w:rPr>
              <w:t>я</w:t>
            </w:r>
            <w:r w:rsidR="00704F97">
              <w:rPr>
                <w:rFonts w:eastAsia="Calibri" w:cs="Times New Roman"/>
                <w:szCs w:val="28"/>
              </w:rPr>
              <w:t>,</w:t>
            </w:r>
            <w:r>
              <w:rPr>
                <w:rFonts w:eastAsia="Calibri" w:cs="Times New Roman"/>
                <w:szCs w:val="28"/>
              </w:rPr>
              <w:t>º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0.0263</w:t>
            </w:r>
          </w:p>
        </w:tc>
      </w:tr>
    </w:tbl>
    <w:p w:rsidR="00F97556" w:rsidRDefault="00F97556" w:rsidP="00E607D4">
      <w:pPr>
        <w:jc w:val="center"/>
      </w:pPr>
    </w:p>
    <w:p w:rsidR="00CC65BD" w:rsidRDefault="00CC65BD" w:rsidP="00E559B7">
      <w:r>
        <w:rPr>
          <w:rFonts w:eastAsiaTheme="minorEastAsia"/>
        </w:rPr>
        <w:t>Таким образом, как это видно из таблицы 2, распределенную нагрузку от силы тяжести (6)</w:t>
      </w:r>
      <w:r>
        <w:t xml:space="preserve"> </w:t>
      </w:r>
      <w:r w:rsidR="00E559B7">
        <w:t>необходимо учитывать при поступательном дви</w:t>
      </w:r>
      <w:r>
        <w:t>жении иглы в тканях</w:t>
      </w:r>
      <w:r w:rsidR="00E559B7">
        <w:t xml:space="preserve"> </w:t>
      </w:r>
      <w:r>
        <w:t>в отличие</w:t>
      </w:r>
      <w:r w:rsidR="00E559B7">
        <w:t xml:space="preserve"> от вертикального</w:t>
      </w:r>
      <w:r>
        <w:t xml:space="preserve"> движения, где она мала</w:t>
      </w:r>
      <w:r w:rsidR="00827759">
        <w:t>.</w:t>
      </w:r>
      <w:r w:rsidR="004800E1">
        <w:t xml:space="preserve"> </w:t>
      </w:r>
    </w:p>
    <w:p w:rsidR="00CC65BD" w:rsidRDefault="00E559B7" w:rsidP="00E559B7">
      <w:r>
        <w:t>Также данное отклонение необходимо учитывать при решении задачи устойчивости для иглы на последующих итерация</w:t>
      </w:r>
      <w:r w:rsidR="00CC65BD">
        <w:t>х разработки модели.</w:t>
      </w:r>
    </w:p>
    <w:p w:rsidR="002F1342" w:rsidRDefault="005B1425" w:rsidP="00E559B7">
      <w:r>
        <w:t>Для реш</w:t>
      </w:r>
      <w:r w:rsidR="00E559B7">
        <w:t>ения данной задачи была разработана</w:t>
      </w:r>
      <w:r>
        <w:t xml:space="preserve"> программа в </w:t>
      </w:r>
      <w:r w:rsidR="004800E1">
        <w:t xml:space="preserve">среде </w:t>
      </w:r>
      <w:r>
        <w:rPr>
          <w:lang w:val="en-US"/>
        </w:rPr>
        <w:t>MATLAB</w:t>
      </w:r>
      <w:r w:rsidRPr="005B1425">
        <w:t>.</w:t>
      </w:r>
    </w:p>
    <w:p w:rsidR="008C7478" w:rsidRDefault="008C7478" w:rsidP="004800E1"/>
    <w:p w:rsidR="005B1425" w:rsidRDefault="00F12A19" w:rsidP="005B1425">
      <w:pPr>
        <w:pStyle w:val="2"/>
      </w:pPr>
      <w:bookmarkStart w:id="45" w:name="_Toc512490399"/>
      <w:r>
        <w:t>3.2</w:t>
      </w:r>
      <w:r w:rsidR="002F1342">
        <w:tab/>
        <w:t>Моделирование нагруженного состояния</w:t>
      </w:r>
      <w:r w:rsidR="00CC65BD">
        <w:t>.</w:t>
      </w:r>
      <w:bookmarkEnd w:id="45"/>
    </w:p>
    <w:p w:rsidR="0019484A" w:rsidRPr="0019484A" w:rsidRDefault="007D1FF8" w:rsidP="0019484A">
      <w:r>
        <w:t>Так как ткань</w:t>
      </w:r>
      <w:r w:rsidR="00540B97">
        <w:t xml:space="preserve"> может быть неоднородна или в каждом отдельно взятом случае </w:t>
      </w:r>
      <w:r>
        <w:t>средняя ее плотность</w:t>
      </w:r>
      <w:r w:rsidR="00540B97">
        <w:t xml:space="preserve"> может быть разл</w:t>
      </w:r>
      <w:r>
        <w:t>ична, то моделирование проводит</w:t>
      </w:r>
      <w:r w:rsidR="00540B97">
        <w:t xml:space="preserve">ся для разных значений плотности среды </w:t>
      </w:r>
      <w:r>
        <w:t>(</w:t>
      </w:r>
      <w:r w:rsidR="00540B97">
        <w:t xml:space="preserve">от 900 до </w:t>
      </w:r>
      <w:r w:rsidR="00540B97">
        <w:rPr>
          <w:rFonts w:cs="Times New Roman"/>
          <w:szCs w:val="28"/>
        </w:rPr>
        <w:t xml:space="preserve">1500 </w:t>
      </w:r>
      <w:r w:rsidR="00540B97" w:rsidRPr="004800E1">
        <w:rPr>
          <w:rFonts w:cs="Times New Roman"/>
          <w:szCs w:val="28"/>
        </w:rPr>
        <w:t>кг/м</w:t>
      </w:r>
      <w:r w:rsidR="00540B97" w:rsidRPr="004800E1">
        <w:rPr>
          <w:rFonts w:cs="Times New Roman"/>
          <w:szCs w:val="28"/>
          <w:vertAlign w:val="superscript"/>
        </w:rPr>
        <w:t>3</w:t>
      </w:r>
      <w:r>
        <w:t>).</w:t>
      </w:r>
      <w:r w:rsidR="00540B97">
        <w:t xml:space="preserve"> Также моделирование </w:t>
      </w:r>
      <w:r>
        <w:t xml:space="preserve">осуществляется </w:t>
      </w:r>
      <w:r w:rsidR="00540B97">
        <w:t xml:space="preserve">для значений скорости в диапазоне от 0.003 до 0.03 </w:t>
      </w:r>
      <w:r w:rsidR="00540B97" w:rsidRPr="004800E1">
        <w:rPr>
          <w:rFonts w:cs="Times New Roman"/>
          <w:szCs w:val="28"/>
        </w:rPr>
        <w:t>м/с</w:t>
      </w:r>
      <w:r w:rsidR="00540B97">
        <w:t>.</w:t>
      </w:r>
      <w:r w:rsidR="007B1B18">
        <w:t xml:space="preserve"> Для моделирования будут использованы углы острия иглы </w:t>
      </w:r>
      <w:r w:rsidR="007B1B18">
        <w:rPr>
          <w:rFonts w:cs="Times New Roman"/>
        </w:rPr>
        <w:t>α</w:t>
      </w:r>
      <w:r w:rsidR="007B1B18">
        <w:t xml:space="preserve"> = 30, 45, 60 градусов.</w:t>
      </w:r>
    </w:p>
    <w:p w:rsidR="000618C2" w:rsidRDefault="004D3CA0" w:rsidP="000618C2">
      <w:r>
        <w:t>В таблице 3</w:t>
      </w:r>
      <w:r w:rsidR="00B873C3">
        <w:t>, 4 и 5</w:t>
      </w:r>
      <w:r>
        <w:t xml:space="preserve"> приведены ре</w:t>
      </w:r>
      <w:r w:rsidR="004635BE">
        <w:t>зультаты численных расчетов</w:t>
      </w:r>
      <w:r w:rsidR="007B1B18">
        <w:t xml:space="preserve"> для соответствующих углов острия иглы</w:t>
      </w:r>
      <w:r w:rsidR="004635BE">
        <w:t>.</w:t>
      </w:r>
      <w:bookmarkStart w:id="46" w:name="OLE_LINK27"/>
      <w:bookmarkStart w:id="47" w:name="OLE_LINK28"/>
      <w:bookmarkStart w:id="48" w:name="OLE_LINK29"/>
    </w:p>
    <w:p w:rsidR="000618C2" w:rsidRDefault="000618C2" w:rsidP="000618C2">
      <w:pPr>
        <w:spacing w:after="160" w:line="259" w:lineRule="auto"/>
        <w:ind w:firstLine="0"/>
        <w:jc w:val="left"/>
      </w:pPr>
      <w:r>
        <w:br w:type="page"/>
      </w:r>
    </w:p>
    <w:p w:rsidR="0043737C" w:rsidRPr="00AA5522" w:rsidRDefault="00AA5522" w:rsidP="00AA5522">
      <w:pPr>
        <w:ind w:firstLine="0"/>
      </w:pPr>
      <w:r>
        <w:lastRenderedPageBreak/>
        <w:t>Таблица 3</w:t>
      </w:r>
      <w:r w:rsidR="00B873C3">
        <w:t>.</w:t>
      </w:r>
      <w:r>
        <w:t xml:space="preserve"> </w:t>
      </w:r>
      <w:r w:rsidR="00827F60" w:rsidRPr="00827F60">
        <w:t>Р</w:t>
      </w:r>
      <w:r>
        <w:t>езультаты расчетов нагруженного состояния</w:t>
      </w:r>
      <w:r w:rsidR="00D34254">
        <w:t xml:space="preserve"> для угла </w:t>
      </w:r>
      <w:r w:rsidR="008B7CC7">
        <w:t xml:space="preserve">острия иглы </w:t>
      </w:r>
      <w:r w:rsidR="00D34254">
        <w:t>30 градусов</w:t>
      </w:r>
      <w:r w:rsidR="008B7CC7">
        <w:t xml:space="preserve"> при различной плотности материала и скорости введения</w:t>
      </w:r>
      <w:r w:rsidR="00B873C3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483"/>
        <w:gridCol w:w="1484"/>
        <w:gridCol w:w="1484"/>
        <w:gridCol w:w="1484"/>
        <w:gridCol w:w="1484"/>
      </w:tblGrid>
      <w:tr w:rsidR="00123CB9" w:rsidRPr="00123CB9" w:rsidTr="008B7CC7">
        <w:trPr>
          <w:trHeight w:val="600"/>
          <w:jc w:val="center"/>
        </w:trPr>
        <w:tc>
          <w:tcPr>
            <w:tcW w:w="1926" w:type="dxa"/>
            <w:vMerge w:val="restart"/>
            <w:shd w:val="clear" w:color="auto" w:fill="auto"/>
            <w:vAlign w:val="center"/>
            <w:hideMark/>
          </w:tcPr>
          <w:bookmarkEnd w:id="46"/>
          <w:bookmarkEnd w:id="47"/>
          <w:bookmarkEnd w:id="48"/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 w:rsid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419" w:type="dxa"/>
            <w:gridSpan w:val="5"/>
            <w:shd w:val="clear" w:color="auto" w:fill="auto"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vMerge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0,016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0,090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0,062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0,233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0,202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0,171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0,140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0,359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0,248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0,647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0,561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0,474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0,431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0,388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0,807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0,559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1,268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1,099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0,845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0,761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1,656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1,435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0,994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2,096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1,816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1,537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1,397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1,258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2,588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2,243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1,898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1,725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1,553</w:t>
            </w:r>
          </w:p>
        </w:tc>
      </w:tr>
    </w:tbl>
    <w:p w:rsidR="00827F60" w:rsidRDefault="00827F60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t>Таблица 4.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45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73"/>
        <w:gridCol w:w="1473"/>
        <w:gridCol w:w="1473"/>
        <w:gridCol w:w="1473"/>
        <w:gridCol w:w="1473"/>
      </w:tblGrid>
      <w:tr w:rsidR="008B7CC7" w:rsidRPr="008B7CC7" w:rsidTr="008B7CC7">
        <w:trPr>
          <w:trHeight w:val="375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365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0,098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0,088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0,220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0,198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0,390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0,610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0,549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0,878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1,554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1,195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2,030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1,561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1,405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2,569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1,976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2,440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</w:tr>
    </w:tbl>
    <w:p w:rsidR="008B7CC7" w:rsidRDefault="000618C2" w:rsidP="000618C2">
      <w:pPr>
        <w:spacing w:after="160" w:line="259" w:lineRule="auto"/>
        <w:ind w:firstLine="0"/>
        <w:jc w:val="left"/>
      </w:pPr>
      <w:r>
        <w:br w:type="page"/>
      </w:r>
    </w:p>
    <w:p w:rsidR="008B7CC7" w:rsidRPr="00AA5522" w:rsidRDefault="00B873C3" w:rsidP="008B7CC7">
      <w:pPr>
        <w:ind w:firstLine="0"/>
      </w:pPr>
      <w:r>
        <w:lastRenderedPageBreak/>
        <w:t>Таблица 5.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60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44"/>
        <w:gridCol w:w="1445"/>
        <w:gridCol w:w="1445"/>
        <w:gridCol w:w="1445"/>
        <w:gridCol w:w="1445"/>
      </w:tblGrid>
      <w:tr w:rsidR="008B7CC7" w:rsidRPr="008B7CC7" w:rsidTr="008B7CC7">
        <w:trPr>
          <w:trHeight w:val="375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224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0,045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0,179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0,131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0,269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0,717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0,526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0,478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0,430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0,971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0,822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0,747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1,398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1,183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1,464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2,868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2,486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1,912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1,721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3,146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2,662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4,482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3,884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3,287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2,988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2,689</w:t>
            </w:r>
          </w:p>
        </w:tc>
      </w:tr>
    </w:tbl>
    <w:p w:rsidR="00D34254" w:rsidRDefault="00D34254" w:rsidP="004800E1">
      <w:pPr>
        <w:ind w:firstLine="708"/>
      </w:pPr>
    </w:p>
    <w:p w:rsidR="008E2183" w:rsidRDefault="00B873C3" w:rsidP="00704F97">
      <w:r>
        <w:t xml:space="preserve">На рисунке 9 приведены графики, показывающие отклонение иглы при ее внедрении с различным углом острия при плотности материала 1500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t>.</w:t>
      </w:r>
    </w:p>
    <w:p w:rsidR="008E2183" w:rsidRDefault="008E2183" w:rsidP="00704F9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954780"/>
            <wp:effectExtent l="19050" t="0" r="22225" b="762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t>Рис</w:t>
      </w:r>
      <w:r w:rsidR="00B873C3">
        <w:t xml:space="preserve">. 9. </w:t>
      </w:r>
      <w:r>
        <w:t xml:space="preserve">Графики </w:t>
      </w:r>
      <w:r w:rsidR="00B873C3">
        <w:t>отклонения</w:t>
      </w:r>
      <w:r>
        <w:t xml:space="preserve"> иглы в зависимости от </w:t>
      </w:r>
      <w:r w:rsidR="00704F97">
        <w:t>скорости при различных углах</w:t>
      </w:r>
      <w:r>
        <w:t xml:space="preserve"> острия</w:t>
      </w:r>
      <w:r w:rsidR="00B873C3">
        <w:t>.</w:t>
      </w:r>
    </w:p>
    <w:p w:rsidR="008E2183" w:rsidRDefault="008E2183" w:rsidP="008E2183">
      <w:r>
        <w:lastRenderedPageBreak/>
        <w:t xml:space="preserve">Из графиков на рисунке 9 видно, что игла с меньшим углом острия менее отклоняется от прямолинейного движения. </w:t>
      </w:r>
    </w:p>
    <w:p w:rsidR="008E2183" w:rsidRDefault="008E2183" w:rsidP="008E2183">
      <w:r>
        <w:t xml:space="preserve">На рисунке 10 показаны графики </w:t>
      </w:r>
      <w:r w:rsidR="00B873C3">
        <w:t>отклонения</w:t>
      </w:r>
      <w:r>
        <w:t xml:space="preserve"> кончика для иглы с острием 45 градусов при ее движении в материалах с разной плотностью.</w:t>
      </w:r>
    </w:p>
    <w:p w:rsidR="00D554C0" w:rsidRDefault="00D554C0" w:rsidP="008E2183"/>
    <w:p w:rsidR="008E2183" w:rsidRDefault="00D554C0" w:rsidP="00D554C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660140"/>
            <wp:effectExtent l="19050" t="0" r="22225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554C0" w:rsidRDefault="00D554C0" w:rsidP="00D554C0">
      <w:pPr>
        <w:ind w:firstLine="0"/>
        <w:jc w:val="center"/>
      </w:pPr>
      <w:r>
        <w:t>Рис</w:t>
      </w:r>
      <w:r w:rsidR="00B873C3">
        <w:t>.</w:t>
      </w:r>
      <w:r>
        <w:t xml:space="preserve"> 10</w:t>
      </w:r>
      <w:r w:rsidR="00B873C3">
        <w:t>.</w:t>
      </w:r>
      <w:r>
        <w:t xml:space="preserve"> Графики </w:t>
      </w:r>
      <w:r w:rsidR="00B873C3">
        <w:t>отклонения</w:t>
      </w:r>
      <w:r>
        <w:t xml:space="preserve"> иглы в зависимости от </w:t>
      </w:r>
      <w:r w:rsidR="00C95652">
        <w:t xml:space="preserve">скорости при </w:t>
      </w:r>
      <w:r>
        <w:t>различной плотности материала.</w:t>
      </w:r>
    </w:p>
    <w:p w:rsidR="00D554C0" w:rsidRDefault="00D554C0" w:rsidP="00D554C0">
      <w:pPr>
        <w:ind w:firstLine="0"/>
      </w:pPr>
    </w:p>
    <w:p w:rsidR="00D554C0" w:rsidRDefault="00D554C0" w:rsidP="00D554C0">
      <w:r>
        <w:t>Из графиков на рисунке 10 видно, что среда с более низкой плотностью менее влияет на отклонение иглы.</w:t>
      </w:r>
    </w:p>
    <w:p w:rsidR="000B05CF" w:rsidRDefault="000B05CF" w:rsidP="004800E1">
      <w:pPr>
        <w:ind w:firstLine="708"/>
      </w:pPr>
      <w:r>
        <w:t xml:space="preserve">Для </w:t>
      </w:r>
      <w:r w:rsidR="00D554C0">
        <w:t xml:space="preserve">корректной работы данной модели требуется достаточно </w:t>
      </w:r>
      <w:r w:rsidR="00570AFF">
        <w:t>малый шаг по времени</w:t>
      </w:r>
      <w:r w:rsidR="00827F60" w:rsidRPr="00827F60">
        <w:t>. В</w:t>
      </w:r>
      <w:r w:rsidR="00A76240">
        <w:t xml:space="preserve"> таблице 6</w:t>
      </w:r>
      <w:r w:rsidR="00F145C1">
        <w:t xml:space="preserve"> приведены данные</w:t>
      </w:r>
      <w:r w:rsidR="00B873C3">
        <w:t>,</w:t>
      </w:r>
      <w:r w:rsidR="00F145C1">
        <w:t xml:space="preserve"> показыва</w:t>
      </w:r>
      <w:r w:rsidR="00D554C0">
        <w:t>ющие необходимый шаг по времени для соответствующих скоростей внедрения иглы.</w:t>
      </w:r>
    </w:p>
    <w:p w:rsidR="00D554C0" w:rsidRDefault="00D554C0" w:rsidP="00D554C0">
      <w:pPr>
        <w:ind w:firstLine="0"/>
      </w:pPr>
    </w:p>
    <w:p w:rsidR="00B873C3" w:rsidRDefault="00B873C3" w:rsidP="00D554C0">
      <w:pPr>
        <w:ind w:firstLine="0"/>
      </w:pPr>
    </w:p>
    <w:p w:rsidR="00C95652" w:rsidRDefault="00C95652" w:rsidP="00D554C0">
      <w:pPr>
        <w:ind w:firstLine="0"/>
      </w:pPr>
    </w:p>
    <w:p w:rsidR="00F145C1" w:rsidRPr="00AA5522" w:rsidRDefault="00A76240" w:rsidP="00F145C1">
      <w:pPr>
        <w:ind w:firstLine="0"/>
      </w:pPr>
      <w:r>
        <w:lastRenderedPageBreak/>
        <w:t>Таблица 6</w:t>
      </w:r>
      <w:r w:rsidR="00B873C3">
        <w:t>. Выбор ш</w:t>
      </w:r>
      <w:r w:rsidR="006650F1" w:rsidRPr="00827F60">
        <w:t>аг</w:t>
      </w:r>
      <w:r w:rsidR="00B873C3">
        <w:t>а</w:t>
      </w:r>
      <w:r w:rsidR="006650F1">
        <w:t xml:space="preserve"> по времени</w:t>
      </w:r>
      <w:r w:rsidR="00B873C3">
        <w:t>.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3349"/>
        <w:gridCol w:w="2693"/>
      </w:tblGrid>
      <w:tr w:rsidR="00102716" w:rsidRPr="0043737C" w:rsidTr="004800E1">
        <w:trPr>
          <w:trHeight w:val="600"/>
          <w:jc w:val="center"/>
        </w:trPr>
        <w:tc>
          <w:tcPr>
            <w:tcW w:w="2050" w:type="dxa"/>
            <w:shd w:val="clear" w:color="auto" w:fill="auto"/>
            <w:vAlign w:val="bottom"/>
            <w:hideMark/>
          </w:tcPr>
          <w:p w:rsidR="00102716" w:rsidRPr="0043737C" w:rsidRDefault="00102716" w:rsidP="00B873C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49" w:type="dxa"/>
            <w:shd w:val="clear" w:color="auto" w:fill="auto"/>
            <w:vAlign w:val="bottom"/>
            <w:hideMark/>
          </w:tcPr>
          <w:p w:rsidR="00102716" w:rsidRPr="0043737C" w:rsidRDefault="00B873C3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Линейная скорость, </w:t>
            </w:r>
            <w:r w:rsidR="00102716"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мм/с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102716" w:rsidRPr="0043737C" w:rsidRDefault="00A76240" w:rsidP="001027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Шаг по времени, с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3,33</w:t>
            </w:r>
            <w:bookmarkStart w:id="49" w:name="OLE_LINK36"/>
            <w:bookmarkStart w:id="50" w:name="OLE_LINK37"/>
            <w:bookmarkStart w:id="51" w:name="OLE_LINK38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  <w:bookmarkEnd w:id="49"/>
            <w:bookmarkEnd w:id="50"/>
            <w:bookmarkEnd w:id="51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1,11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6,67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</w:t>
            </w:r>
            <w:r w:rsidR="00C95652">
              <w:rPr>
                <w:szCs w:val="28"/>
                <w:vertAlign w:val="superscript"/>
              </w:rPr>
              <w:t>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4,77</w:t>
            </w:r>
            <w:bookmarkStart w:id="52" w:name="OLE_LINK39"/>
            <w:bookmarkStart w:id="53" w:name="OLE_LINK40"/>
            <w:bookmarkStart w:id="54" w:name="OLE_LINK41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  <w:bookmarkEnd w:id="52"/>
            <w:bookmarkEnd w:id="53"/>
            <w:bookmarkEnd w:id="54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4,17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3,71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3,34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</w:tbl>
    <w:p w:rsidR="00926F12" w:rsidRDefault="00926F12" w:rsidP="00D554C0">
      <w:pPr>
        <w:ind w:firstLine="0"/>
      </w:pPr>
    </w:p>
    <w:p w:rsidR="00B873C3" w:rsidRDefault="00B873C3" w:rsidP="00FC4B9D">
      <w:r>
        <w:t xml:space="preserve">Для построения данной модели использовалась среда </w:t>
      </w:r>
      <w:r>
        <w:rPr>
          <w:lang w:val="en-US"/>
        </w:rPr>
        <w:t>MATLAB</w:t>
      </w:r>
      <w:r w:rsidRPr="005B1425">
        <w:t>/</w:t>
      </w:r>
      <w:r>
        <w:rPr>
          <w:lang w:val="en-US"/>
        </w:rPr>
        <w:t>Simulik</w:t>
      </w:r>
      <w:r w:rsidRPr="005B1425">
        <w:t xml:space="preserve">. </w:t>
      </w:r>
      <w:r>
        <w:t xml:space="preserve">На рисунке 11 показана </w:t>
      </w:r>
      <w:r w:rsidR="003B55AC">
        <w:t>разработанная</w:t>
      </w:r>
      <w:r w:rsidR="00FC4B9D">
        <w:t xml:space="preserve"> объектно-ориентированная </w:t>
      </w:r>
      <w:r>
        <w:t xml:space="preserve">модель, которая позволяет воспроизводить итерационную процедуру моделирования. В блоке </w:t>
      </w:r>
      <w:r>
        <w:rPr>
          <w:lang w:val="en-US"/>
        </w:rPr>
        <w:t>Matlab</w:t>
      </w:r>
      <w:r w:rsidRPr="00926F12">
        <w:t xml:space="preserve"> </w:t>
      </w:r>
      <w:r>
        <w:rPr>
          <w:lang w:val="en-US"/>
        </w:rPr>
        <w:t>Function</w:t>
      </w:r>
      <w:r w:rsidRPr="00926F12">
        <w:t xml:space="preserve"> </w:t>
      </w:r>
      <w:r>
        <w:t xml:space="preserve">задаётся код программы для выполнения. Код программы включает в себя </w:t>
      </w:r>
      <w:r w:rsidR="00FC4B9D">
        <w:t>расчет</w:t>
      </w:r>
      <w:r>
        <w:t xml:space="preserve"> </w:t>
      </w:r>
      <w:r w:rsidR="00FC4B9D">
        <w:br/>
        <w:t>по выражениям</w:t>
      </w:r>
      <w:r>
        <w:t xml:space="preserve"> </w:t>
      </w:r>
      <w:r w:rsidR="00FC4B9D">
        <w:t>(</w:t>
      </w:r>
      <w:r>
        <w:t>1</w:t>
      </w:r>
      <w:r w:rsidR="00DF3D96">
        <w:t>) – (6</w:t>
      </w:r>
      <w:r w:rsidR="00FC4B9D">
        <w:t>).</w:t>
      </w:r>
    </w:p>
    <w:p w:rsidR="00827F60" w:rsidRDefault="00827F60" w:rsidP="00827F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57600" cy="2751589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9D" w:rsidRDefault="00FC4B9D" w:rsidP="00827F60">
      <w:pPr>
        <w:ind w:firstLine="0"/>
        <w:jc w:val="center"/>
      </w:pPr>
      <w:r>
        <w:t xml:space="preserve">Рис. 11. </w:t>
      </w:r>
      <w:r w:rsidRPr="00827F60">
        <w:t>Прим</w:t>
      </w:r>
      <w:r>
        <w:t>ер используемой модели для расчетов.</w:t>
      </w:r>
    </w:p>
    <w:p w:rsidR="0045479B" w:rsidRDefault="00E75DB0" w:rsidP="00BD6194">
      <w:pPr>
        <w:ind w:firstLine="0"/>
        <w:jc w:val="center"/>
      </w:pPr>
      <w:r>
        <w:rPr>
          <w:lang w:val="en-US"/>
        </w:rPr>
        <w:t>Clock</w:t>
      </w:r>
      <w:r w:rsidRPr="00E75DB0">
        <w:t xml:space="preserve"> –</w:t>
      </w:r>
      <w:r>
        <w:t xml:space="preserve"> блок задания времени, </w:t>
      </w:r>
      <w:r>
        <w:rPr>
          <w:lang w:val="en-US"/>
        </w:rPr>
        <w:t>Time</w:t>
      </w:r>
      <w:r>
        <w:t xml:space="preserve"> – блок отображения времени, </w:t>
      </w:r>
      <w:r>
        <w:rPr>
          <w:lang w:val="en-US"/>
        </w:rPr>
        <w:t>Vel</w:t>
      </w:r>
      <w:r w:rsidRPr="00E75DB0">
        <w:t xml:space="preserve"> </w:t>
      </w:r>
      <w:r>
        <w:t>–</w:t>
      </w:r>
      <w:r w:rsidRPr="00E75DB0">
        <w:t xml:space="preserve"> </w:t>
      </w:r>
      <w:r w:rsidR="008C2785">
        <w:t>б</w:t>
      </w:r>
      <w:r>
        <w:t xml:space="preserve">лок задания скорости, </w:t>
      </w:r>
      <w:r>
        <w:rPr>
          <w:lang w:val="en-US"/>
        </w:rPr>
        <w:t>Line</w:t>
      </w:r>
      <w:r w:rsidRPr="00E75DB0">
        <w:t xml:space="preserve"> – </w:t>
      </w:r>
      <w:r w:rsidR="00FC4B9D">
        <w:t>дли</w:t>
      </w:r>
      <w:r>
        <w:t xml:space="preserve">на введенной иглы, </w:t>
      </w:r>
      <w:r>
        <w:rPr>
          <w:lang w:val="en-US"/>
        </w:rPr>
        <w:t>yB</w:t>
      </w:r>
      <w:r w:rsidRPr="00E75DB0">
        <w:t xml:space="preserve">, </w:t>
      </w:r>
      <w:r>
        <w:rPr>
          <w:lang w:val="en-US"/>
        </w:rPr>
        <w:t>yB</w:t>
      </w:r>
      <w:r w:rsidRPr="00E75DB0">
        <w:t xml:space="preserve">_1 </w:t>
      </w:r>
      <w:r>
        <w:t>–</w:t>
      </w:r>
      <w:r w:rsidR="00FC4B9D">
        <w:t xml:space="preserve"> блоки отображения</w:t>
      </w:r>
      <w:r w:rsidRPr="00E75DB0">
        <w:t xml:space="preserve"> </w:t>
      </w:r>
      <w:r w:rsidR="00FC4B9D">
        <w:t>величины</w:t>
      </w:r>
      <w:r>
        <w:t xml:space="preserve"> </w:t>
      </w:r>
      <w:r w:rsidR="00FC4B9D">
        <w:t>отклонения</w:t>
      </w:r>
      <w:r>
        <w:t xml:space="preserve">, </w:t>
      </w:r>
      <w:r>
        <w:rPr>
          <w:lang w:val="en-US"/>
        </w:rPr>
        <w:t>MATLAB</w:t>
      </w:r>
      <w:r w:rsidRPr="00E75DB0">
        <w:t xml:space="preserve"> </w:t>
      </w:r>
      <w:r>
        <w:rPr>
          <w:lang w:val="en-US"/>
        </w:rPr>
        <w:t>function</w:t>
      </w:r>
      <w:r w:rsidRPr="00E75DB0">
        <w:t xml:space="preserve"> </w:t>
      </w:r>
      <w:r>
        <w:t>–</w:t>
      </w:r>
      <w:r w:rsidRPr="00E75DB0">
        <w:t xml:space="preserve"> </w:t>
      </w:r>
      <w:r>
        <w:t>расчетный блок.</w:t>
      </w:r>
      <w:r w:rsidR="006C32C2">
        <w:br w:type="page"/>
      </w:r>
    </w:p>
    <w:p w:rsidR="0045479B" w:rsidRDefault="0045479B" w:rsidP="0045479B">
      <w:pPr>
        <w:pStyle w:val="1"/>
        <w:numPr>
          <w:ilvl w:val="0"/>
          <w:numId w:val="2"/>
        </w:numPr>
      </w:pPr>
      <w:bookmarkStart w:id="55" w:name="_Toc512490400"/>
      <w:r>
        <w:lastRenderedPageBreak/>
        <w:t>Сравнение с результатами эксперимента</w:t>
      </w:r>
      <w:r w:rsidR="00BD6194">
        <w:t>.</w:t>
      </w:r>
      <w:bookmarkEnd w:id="55"/>
    </w:p>
    <w:p w:rsidR="00936160" w:rsidRDefault="00936160" w:rsidP="00936160">
      <w:pPr>
        <w:pStyle w:val="2"/>
      </w:pPr>
      <w:bookmarkStart w:id="56" w:name="_Toc512490401"/>
      <w:bookmarkStart w:id="57" w:name="OLE_LINK43"/>
      <w:bookmarkStart w:id="58" w:name="OLE_LINK44"/>
      <w:r>
        <w:t>4.1 Результаты эксперимента</w:t>
      </w:r>
      <w:r w:rsidR="00BD6194">
        <w:t>.</w:t>
      </w:r>
      <w:bookmarkEnd w:id="56"/>
    </w:p>
    <w:bookmarkEnd w:id="57"/>
    <w:bookmarkEnd w:id="58"/>
    <w:p w:rsidR="00570320" w:rsidRDefault="00A76240" w:rsidP="00570320">
      <w:r>
        <w:t>На рисунке 12</w:t>
      </w:r>
      <w:r w:rsidR="00570320">
        <w:t xml:space="preserve"> показана испытательная установка для проведения эксперимента.</w:t>
      </w:r>
    </w:p>
    <w:p w:rsidR="00570320" w:rsidRDefault="00570320" w:rsidP="00570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72100" cy="307969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924" cy="30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20" w:rsidRDefault="00570320" w:rsidP="00570320">
      <w:pPr>
        <w:jc w:val="center"/>
        <w:rPr>
          <w:szCs w:val="28"/>
        </w:rPr>
      </w:pPr>
      <w:r>
        <w:rPr>
          <w:szCs w:val="28"/>
        </w:rPr>
        <w:t>Рис</w:t>
      </w:r>
      <w:r w:rsidR="00BD6194">
        <w:rPr>
          <w:szCs w:val="28"/>
        </w:rPr>
        <w:t>.</w:t>
      </w:r>
      <w:r>
        <w:rPr>
          <w:szCs w:val="28"/>
        </w:rPr>
        <w:t xml:space="preserve"> </w:t>
      </w:r>
      <w:r w:rsidR="00A76240">
        <w:rPr>
          <w:szCs w:val="28"/>
        </w:rPr>
        <w:t>12</w:t>
      </w:r>
      <w:r w:rsidR="00BD6194">
        <w:rPr>
          <w:szCs w:val="28"/>
        </w:rPr>
        <w:t>.</w:t>
      </w:r>
      <w:r>
        <w:rPr>
          <w:szCs w:val="28"/>
        </w:rPr>
        <w:t xml:space="preserve"> Пример роботизированной установки</w:t>
      </w:r>
      <w:r w:rsidR="00BD6194">
        <w:rPr>
          <w:szCs w:val="28"/>
        </w:rPr>
        <w:t>.</w:t>
      </w:r>
    </w:p>
    <w:p w:rsidR="00BD6194" w:rsidRDefault="00BD6194" w:rsidP="00BD6194">
      <w:pPr>
        <w:ind w:firstLine="0"/>
        <w:jc w:val="center"/>
      </w:pPr>
      <w:r>
        <w:t>УПИ – устройство перемещения игл.</w:t>
      </w:r>
    </w:p>
    <w:p w:rsidR="008B0978" w:rsidRDefault="008B0978" w:rsidP="00BD6194">
      <w:pPr>
        <w:ind w:firstLine="0"/>
        <w:rPr>
          <w:szCs w:val="28"/>
        </w:rPr>
      </w:pPr>
    </w:p>
    <w:p w:rsidR="002373E0" w:rsidRDefault="002E0E18" w:rsidP="002373E0">
      <w:pPr>
        <w:rPr>
          <w:rFonts w:cs="Times New Roman"/>
          <w:szCs w:val="28"/>
        </w:rPr>
      </w:pPr>
      <w:r>
        <w:t>На рисунках</w:t>
      </w:r>
      <w:r w:rsidR="00A76240">
        <w:t xml:space="preserve"> 13, 14</w:t>
      </w:r>
      <w:r w:rsidR="009A1F93">
        <w:t xml:space="preserve"> показан пример используемой иглы для </w:t>
      </w:r>
      <w:r w:rsidR="00735C17">
        <w:t>проведения экспериментов, а так</w:t>
      </w:r>
      <w:r>
        <w:t>же фонтом мягких тканей</w:t>
      </w:r>
      <w:r w:rsidR="00C95652">
        <w:t>,</w:t>
      </w:r>
      <w:r>
        <w:t xml:space="preserve"> в теле</w:t>
      </w:r>
      <w:r w:rsidR="009A1F93">
        <w:t xml:space="preserve"> которого делаются проколы.</w:t>
      </w:r>
      <w:r w:rsidR="00A76240">
        <w:t xml:space="preserve"> Игла имеет угол острия 45 градусов.</w:t>
      </w:r>
      <w:r w:rsidR="008C2785">
        <w:t xml:space="preserve"> Плотность фантома</w:t>
      </w:r>
      <w:r w:rsidR="008C2785">
        <w:br/>
      </w:r>
      <w:r w:rsidR="00735C17">
        <w:t xml:space="preserve">тканей </w:t>
      </w:r>
      <w:r w:rsidR="00735C17">
        <w:rPr>
          <w:rFonts w:cs="Times New Roman"/>
        </w:rPr>
        <w:t>≈</w:t>
      </w:r>
      <w:r w:rsidR="00735C17">
        <w:t xml:space="preserve"> 1500</w:t>
      </w:r>
      <w:r w:rsidR="005759AA">
        <w:t xml:space="preserve"> </w:t>
      </w:r>
      <w:r w:rsidR="005759AA" w:rsidRPr="004800E1">
        <w:rPr>
          <w:rFonts w:cs="Times New Roman"/>
          <w:szCs w:val="28"/>
        </w:rPr>
        <w:t>кг/м</w:t>
      </w:r>
      <w:r w:rsidR="005759AA" w:rsidRPr="004800E1">
        <w:rPr>
          <w:rFonts w:cs="Times New Roman"/>
          <w:szCs w:val="28"/>
          <w:vertAlign w:val="superscript"/>
        </w:rPr>
        <w:t>3</w:t>
      </w:r>
      <w:r w:rsidR="008B0978">
        <w:rPr>
          <w:rFonts w:cs="Times New Roman"/>
          <w:szCs w:val="28"/>
        </w:rPr>
        <w:t>.</w:t>
      </w:r>
    </w:p>
    <w:p w:rsidR="008B0978" w:rsidRPr="005759AA" w:rsidRDefault="008B0978" w:rsidP="002373E0"/>
    <w:p w:rsidR="009A1F93" w:rsidRDefault="009A1F93" w:rsidP="009A1F9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82903" cy="2263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028" cy="22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bookmarkStart w:id="59" w:name="OLE_LINK23"/>
      <w:bookmarkStart w:id="60" w:name="OLE_LINK24"/>
      <w:bookmarkStart w:id="61" w:name="OLE_LINK42"/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13</w:t>
      </w:r>
      <w:r w:rsidR="002E0E18">
        <w:rPr>
          <w:szCs w:val="28"/>
        </w:rPr>
        <w:t xml:space="preserve">. </w:t>
      </w:r>
      <w:r w:rsidR="009A1F93">
        <w:rPr>
          <w:szCs w:val="28"/>
        </w:rPr>
        <w:t>Медицинская инъекционная игла</w:t>
      </w:r>
      <w:r w:rsidR="002E0E18">
        <w:rPr>
          <w:szCs w:val="28"/>
        </w:rPr>
        <w:t>.</w:t>
      </w:r>
    </w:p>
    <w:p w:rsidR="008B0978" w:rsidRDefault="008B0978" w:rsidP="009A1F93">
      <w:pPr>
        <w:jc w:val="center"/>
        <w:rPr>
          <w:szCs w:val="28"/>
        </w:rPr>
      </w:pPr>
    </w:p>
    <w:bookmarkEnd w:id="59"/>
    <w:bookmarkEnd w:id="60"/>
    <w:bookmarkEnd w:id="61"/>
    <w:p w:rsidR="009A1F93" w:rsidRDefault="009A1F93" w:rsidP="009A1F93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27721" cy="2754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070" cy="27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14</w:t>
      </w:r>
      <w:r w:rsidR="002E0E18">
        <w:rPr>
          <w:szCs w:val="28"/>
        </w:rPr>
        <w:t>.</w:t>
      </w:r>
      <w:r w:rsidR="009A1F93">
        <w:rPr>
          <w:szCs w:val="28"/>
        </w:rPr>
        <w:t xml:space="preserve"> Фонтом мягких тканей и игла</w:t>
      </w:r>
      <w:r w:rsidR="002E0E18">
        <w:rPr>
          <w:szCs w:val="28"/>
        </w:rPr>
        <w:t>.</w:t>
      </w:r>
    </w:p>
    <w:p w:rsidR="002373E0" w:rsidRDefault="002373E0" w:rsidP="009A1F93">
      <w:pPr>
        <w:jc w:val="center"/>
        <w:rPr>
          <w:szCs w:val="28"/>
        </w:rPr>
      </w:pPr>
    </w:p>
    <w:p w:rsidR="009A1F93" w:rsidRDefault="009A1F93" w:rsidP="009A1F93">
      <w:pPr>
        <w:rPr>
          <w:szCs w:val="28"/>
        </w:rPr>
      </w:pPr>
      <w:r>
        <w:rPr>
          <w:szCs w:val="28"/>
        </w:rPr>
        <w:t>Игла перемещалась вертикально в диапазоне скоростей от 3 до 30 мм/с</w:t>
      </w:r>
      <w:r w:rsidR="00F954E3">
        <w:rPr>
          <w:szCs w:val="28"/>
        </w:rPr>
        <w:t>,</w:t>
      </w:r>
      <w:r>
        <w:rPr>
          <w:szCs w:val="28"/>
        </w:rPr>
        <w:t xml:space="preserve"> с помощью </w:t>
      </w:r>
      <w:r w:rsidR="00C95652">
        <w:rPr>
          <w:szCs w:val="28"/>
        </w:rPr>
        <w:t>робота-</w:t>
      </w:r>
      <w:r w:rsidRPr="00570AFF">
        <w:rPr>
          <w:szCs w:val="28"/>
        </w:rPr>
        <w:t xml:space="preserve">манипулятора. </w:t>
      </w:r>
      <w:r w:rsidR="00F954E3" w:rsidRPr="00570AFF">
        <w:rPr>
          <w:szCs w:val="28"/>
        </w:rPr>
        <w:t>С помощью моторизованного микроскопа производилась сверка мест</w:t>
      </w:r>
      <w:r w:rsidR="00570AFF" w:rsidRPr="00570AFF">
        <w:rPr>
          <w:szCs w:val="28"/>
        </w:rPr>
        <w:t>а</w:t>
      </w:r>
      <w:r w:rsidR="00F954E3">
        <w:rPr>
          <w:szCs w:val="28"/>
        </w:rPr>
        <w:t xml:space="preserve"> положения кончика иглы с координатной сеткой. </w:t>
      </w:r>
    </w:p>
    <w:p w:rsidR="00C92D44" w:rsidRDefault="00F954E3" w:rsidP="002373E0">
      <w:pPr>
        <w:rPr>
          <w:szCs w:val="28"/>
        </w:rPr>
      </w:pPr>
      <w:r>
        <w:rPr>
          <w:szCs w:val="28"/>
        </w:rPr>
        <w:t>Координатная сетка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 xml:space="preserve">в виде </w:t>
      </w:r>
      <w:r w:rsidR="00B60CE7">
        <w:rPr>
          <w:szCs w:val="28"/>
        </w:rPr>
        <w:t>прямоугольника,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>расположенного на глубине 100 мм,</w:t>
      </w:r>
      <w:r>
        <w:rPr>
          <w:szCs w:val="28"/>
        </w:rPr>
        <w:t xml:space="preserve"> </w:t>
      </w:r>
      <w:r w:rsidR="002E0E18">
        <w:rPr>
          <w:szCs w:val="28"/>
        </w:rPr>
        <w:t>включает</w:t>
      </w:r>
      <w:r>
        <w:rPr>
          <w:szCs w:val="28"/>
        </w:rPr>
        <w:t xml:space="preserve"> 100 точек с ша</w:t>
      </w:r>
      <w:r w:rsidR="002E0E18">
        <w:rPr>
          <w:szCs w:val="28"/>
        </w:rPr>
        <w:t>гом в 10 мм</w:t>
      </w:r>
      <w:r w:rsidR="002373E0">
        <w:rPr>
          <w:szCs w:val="28"/>
        </w:rPr>
        <w:t>.</w:t>
      </w:r>
    </w:p>
    <w:p w:rsidR="00D3739C" w:rsidRDefault="005759AA" w:rsidP="009A1F93">
      <w:pPr>
        <w:rPr>
          <w:szCs w:val="28"/>
        </w:rPr>
      </w:pPr>
      <w:r>
        <w:rPr>
          <w:szCs w:val="28"/>
        </w:rPr>
        <w:t>В таблице 7</w:t>
      </w:r>
      <w:r w:rsidR="00D3739C">
        <w:rPr>
          <w:szCs w:val="28"/>
        </w:rPr>
        <w:t xml:space="preserve"> </w:t>
      </w:r>
      <w:r w:rsidR="000B6592">
        <w:rPr>
          <w:szCs w:val="28"/>
        </w:rPr>
        <w:t xml:space="preserve">представлены </w:t>
      </w:r>
      <w:r w:rsidR="004B5175">
        <w:rPr>
          <w:szCs w:val="28"/>
        </w:rPr>
        <w:t>результаты эксперимента.</w:t>
      </w:r>
    </w:p>
    <w:p w:rsidR="008B0978" w:rsidRDefault="008B0978" w:rsidP="008B0978">
      <w:pPr>
        <w:ind w:firstLine="0"/>
        <w:rPr>
          <w:szCs w:val="28"/>
        </w:rPr>
      </w:pPr>
    </w:p>
    <w:p w:rsidR="008B0978" w:rsidRDefault="008B0978" w:rsidP="008B0978">
      <w:pPr>
        <w:ind w:firstLine="0"/>
        <w:rPr>
          <w:szCs w:val="28"/>
        </w:rPr>
      </w:pPr>
    </w:p>
    <w:p w:rsidR="00C95652" w:rsidRDefault="00C95652" w:rsidP="008B0978">
      <w:pPr>
        <w:ind w:firstLine="0"/>
        <w:rPr>
          <w:szCs w:val="28"/>
        </w:rPr>
      </w:pPr>
    </w:p>
    <w:p w:rsidR="004B5175" w:rsidRPr="004B5175" w:rsidRDefault="005759AA" w:rsidP="009A1F93">
      <w:pPr>
        <w:rPr>
          <w:szCs w:val="28"/>
        </w:rPr>
      </w:pPr>
      <w:r>
        <w:rPr>
          <w:szCs w:val="28"/>
        </w:rPr>
        <w:lastRenderedPageBreak/>
        <w:t>Таблица 7</w:t>
      </w:r>
      <w:r w:rsidR="000B6592">
        <w:rPr>
          <w:szCs w:val="28"/>
        </w:rPr>
        <w:t>.</w:t>
      </w:r>
      <w:r w:rsidR="004143E7">
        <w:rPr>
          <w:szCs w:val="28"/>
        </w:rPr>
        <w:t xml:space="preserve"> </w:t>
      </w:r>
      <w:r w:rsidR="004B5175">
        <w:rPr>
          <w:szCs w:val="28"/>
        </w:rPr>
        <w:t>Результаты эксперимента</w:t>
      </w:r>
      <w:r w:rsidR="000B6592">
        <w:rPr>
          <w:szCs w:val="28"/>
        </w:rPr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146"/>
        <w:gridCol w:w="4394"/>
      </w:tblGrid>
      <w:tr w:rsidR="00F05908" w:rsidRPr="00F05908" w:rsidTr="00F05908">
        <w:trPr>
          <w:trHeight w:val="667"/>
        </w:trPr>
        <w:tc>
          <w:tcPr>
            <w:tcW w:w="960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146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</w:tr>
    </w:tbl>
    <w:p w:rsidR="00DD1372" w:rsidRDefault="00DD1372" w:rsidP="00DD1372"/>
    <w:p w:rsidR="00A1378F" w:rsidRPr="00A1378F" w:rsidRDefault="00B10776" w:rsidP="00DD1372">
      <w:pPr>
        <w:pStyle w:val="2"/>
        <w:ind w:firstLine="708"/>
      </w:pPr>
      <w:bookmarkStart w:id="62" w:name="_Toc512490402"/>
      <w:r>
        <w:t>4.2 Сравнение результатов моделирования и эксперимента</w:t>
      </w:r>
      <w:r w:rsidR="00DD1372">
        <w:t>.</w:t>
      </w:r>
      <w:bookmarkEnd w:id="62"/>
    </w:p>
    <w:p w:rsidR="0064578F" w:rsidRDefault="005759AA" w:rsidP="00DD1372">
      <w:pPr>
        <w:rPr>
          <w:rFonts w:cs="Times New Roman"/>
          <w:szCs w:val="28"/>
        </w:rPr>
      </w:pPr>
      <w:r>
        <w:t xml:space="preserve">В таблице 8 </w:t>
      </w:r>
      <w:r w:rsidR="00DD1372">
        <w:t>приведены</w:t>
      </w:r>
      <w:r>
        <w:t xml:space="preserve"> данные эксперимента и модели для иглы с углом острия 45 градусов и плотностью фантома мягких тканей 1500</w:t>
      </w:r>
      <w:r w:rsidRPr="005759AA">
        <w:rPr>
          <w:rFonts w:cs="Times New Roman"/>
          <w:szCs w:val="28"/>
        </w:rPr>
        <w:t xml:space="preserve">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rPr>
          <w:rFonts w:cs="Times New Roman"/>
          <w:szCs w:val="28"/>
        </w:rPr>
        <w:t>.</w:t>
      </w:r>
    </w:p>
    <w:p w:rsidR="0064578F" w:rsidRDefault="0064578F" w:rsidP="00DD1372">
      <w:pPr>
        <w:rPr>
          <w:rFonts w:cs="Times New Roman"/>
          <w:szCs w:val="28"/>
        </w:rPr>
      </w:pPr>
    </w:p>
    <w:p w:rsidR="005759AA" w:rsidRDefault="005759AA" w:rsidP="00DD1372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8</w:t>
      </w:r>
      <w:r w:rsidR="00DD137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Данные модели и эксперимента</w:t>
      </w:r>
      <w:r w:rsidR="00DD1372">
        <w:rPr>
          <w:rFonts w:cs="Times New Roman"/>
          <w:szCs w:val="28"/>
        </w:rPr>
        <w:t>.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693"/>
      </w:tblGrid>
      <w:tr w:rsidR="00DD1372" w:rsidRPr="005759AA" w:rsidTr="00DD1372">
        <w:trPr>
          <w:trHeight w:val="958"/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  <w:hideMark/>
          </w:tcPr>
          <w:p w:rsidR="00DD1372" w:rsidRPr="005759AA" w:rsidRDefault="00DD1372" w:rsidP="00DD13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отклонения</w:t>
            </w: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кончика иглы, мм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vMerge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Эксперимент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Модель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</w:tr>
    </w:tbl>
    <w:p w:rsidR="00066A07" w:rsidRDefault="00066A07" w:rsidP="008B0978"/>
    <w:p w:rsidR="00C92D44" w:rsidRDefault="00DD1372" w:rsidP="008B0978">
      <w:r>
        <w:lastRenderedPageBreak/>
        <w:t>На рисунке 15</w:t>
      </w:r>
      <w:r w:rsidR="00B019BA">
        <w:t xml:space="preserve"> представлены </w:t>
      </w:r>
      <w:r>
        <w:t xml:space="preserve">экспериментальный и расчетный </w:t>
      </w:r>
      <w:r w:rsidR="00B019BA">
        <w:t xml:space="preserve">графики зависимости </w:t>
      </w:r>
      <w:r>
        <w:t>отклонения</w:t>
      </w:r>
      <w:r w:rsidR="00B019BA">
        <w:t xml:space="preserve"> от скорости. Из </w:t>
      </w:r>
      <w:r>
        <w:t>рисунка</w:t>
      </w:r>
      <w:r w:rsidR="00B019BA">
        <w:t xml:space="preserve"> видно, что</w:t>
      </w:r>
      <w:r>
        <w:t xml:space="preserve"> эти зависимости</w:t>
      </w:r>
      <w:r w:rsidR="00B019BA">
        <w:t xml:space="preserve"> </w:t>
      </w:r>
      <w:r>
        <w:t>не сильно отличаются друг от друга.</w:t>
      </w:r>
      <w:r w:rsidR="00793556">
        <w:t xml:space="preserve"> Из чего </w:t>
      </w:r>
      <w:r w:rsidR="005267EE">
        <w:t xml:space="preserve">можно сделать вывод, что данный подход </w:t>
      </w:r>
      <w:r w:rsidR="004035E3">
        <w:t xml:space="preserve">применим </w:t>
      </w:r>
      <w:r w:rsidR="005267EE">
        <w:t xml:space="preserve">для определения </w:t>
      </w:r>
      <w:r>
        <w:t>отклонения</w:t>
      </w:r>
      <w:r w:rsidR="00CC0EF1">
        <w:t xml:space="preserve"> при движе</w:t>
      </w:r>
      <w:r w:rsidR="00CC0EF1" w:rsidRPr="002373E0">
        <w:t>ни</w:t>
      </w:r>
      <w:r w:rsidR="002373E0" w:rsidRPr="002373E0">
        <w:t>и</w:t>
      </w:r>
      <w:r w:rsidR="00CC0EF1">
        <w:t xml:space="preserve"> иглы.</w:t>
      </w:r>
    </w:p>
    <w:p w:rsidR="008F6C2A" w:rsidRDefault="008C2785" w:rsidP="00B019BA">
      <w:r>
        <w:t xml:space="preserve">Неточность </w:t>
      </w:r>
      <w:r w:rsidR="00CC0EF1">
        <w:t>моделирования можно объяснить большим количеством допущений, которые на следующих итерациях разработки модели будут учтены.</w:t>
      </w:r>
    </w:p>
    <w:p w:rsidR="000618C2" w:rsidRPr="00B019BA" w:rsidRDefault="000618C2" w:rsidP="00585E7D">
      <w:bookmarkStart w:id="63" w:name="_GoBack"/>
      <w:bookmarkEnd w:id="63"/>
    </w:p>
    <w:p w:rsidR="00B10776" w:rsidRDefault="00735C17" w:rsidP="00735C17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4067175"/>
            <wp:effectExtent l="19050" t="0" r="1905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F6C2A" w:rsidRDefault="00DD1372" w:rsidP="008F6C2A">
      <w:pPr>
        <w:spacing w:after="160" w:line="259" w:lineRule="auto"/>
        <w:ind w:firstLine="0"/>
        <w:jc w:val="center"/>
      </w:pPr>
      <w:r>
        <w:t>Рис 15</w:t>
      </w:r>
      <w:r w:rsidR="004035E3">
        <w:t>.</w:t>
      </w:r>
      <w:r w:rsidR="008F6C2A">
        <w:t xml:space="preserve"> Графики </w:t>
      </w:r>
      <w:r w:rsidR="008B0978">
        <w:t xml:space="preserve">зависимости </w:t>
      </w:r>
      <w:r w:rsidR="004035E3">
        <w:t>отклонения</w:t>
      </w:r>
      <w:r w:rsidR="008B0978">
        <w:t xml:space="preserve"> кончика иглы</w:t>
      </w:r>
      <w:r w:rsidR="008F6C2A">
        <w:t xml:space="preserve"> от скорости</w:t>
      </w:r>
      <w:r w:rsidR="004035E3">
        <w:t>.</w:t>
      </w:r>
    </w:p>
    <w:p w:rsidR="008B0978" w:rsidRDefault="008B0978" w:rsidP="004035E3">
      <w:pPr>
        <w:spacing w:after="160" w:line="259" w:lineRule="auto"/>
        <w:ind w:firstLine="0"/>
      </w:pPr>
    </w:p>
    <w:p w:rsidR="00D959B4" w:rsidRDefault="004035E3" w:rsidP="004035E3">
      <w:r>
        <w:t>Из графика на рисунке 15</w:t>
      </w:r>
      <w:r w:rsidR="00D959B4">
        <w:t xml:space="preserve"> можно</w:t>
      </w:r>
      <w:r>
        <w:t xml:space="preserve"> сделать вывод</w:t>
      </w:r>
      <w:r w:rsidR="00D959B4">
        <w:t xml:space="preserve">, что </w:t>
      </w:r>
      <w:r>
        <w:t>экспериментальная зависимость отклонения</w:t>
      </w:r>
      <w:r w:rsidR="00D959B4">
        <w:t xml:space="preserve"> иглы</w:t>
      </w:r>
      <w:r>
        <w:t xml:space="preserve"> имеет большую нелинейность, чем расчетная.</w:t>
      </w:r>
    </w:p>
    <w:p w:rsidR="00D959B4" w:rsidRPr="00E713EE" w:rsidRDefault="00D959B4" w:rsidP="00D959B4">
      <w:r>
        <w:t>Для дальнейшего описания поведения среды</w:t>
      </w:r>
      <w:r w:rsidR="00E17D5F">
        <w:t xml:space="preserve"> и учета данных нелинейностей при движении</w:t>
      </w:r>
      <w:r>
        <w:t xml:space="preserve"> иглы можно будет воспользоваться формулами Чаплыгина-Б</w:t>
      </w:r>
      <w:r w:rsidRPr="00CC0EF1">
        <w:t>лазиуса</w:t>
      </w:r>
      <w:r w:rsidRPr="00DA2CBF">
        <w:t>. Д</w:t>
      </w:r>
      <w:r>
        <w:t>анный подход позволит более точно учесть вл</w:t>
      </w:r>
      <w:r w:rsidR="00A86433">
        <w:t xml:space="preserve">ияние </w:t>
      </w:r>
      <w:r w:rsidR="00A86433">
        <w:lastRenderedPageBreak/>
        <w:t>формы иглы</w:t>
      </w:r>
      <w:r>
        <w:t xml:space="preserve"> при взаимодействии с внешней </w:t>
      </w:r>
      <w:r w:rsidRPr="00F448B5">
        <w:t xml:space="preserve">средой. </w:t>
      </w:r>
      <w:r>
        <w:t>Б</w:t>
      </w:r>
      <w:r w:rsidRPr="00F448B5">
        <w:t>олее</w:t>
      </w:r>
      <w:r>
        <w:t xml:space="preserve"> корректная формулировка силы</w:t>
      </w:r>
      <w:r w:rsidR="008B3BFB">
        <w:t>,</w:t>
      </w:r>
      <w:r>
        <w:t xml:space="preserve"> создаваемой средой</w:t>
      </w:r>
      <w:r w:rsidR="00A86433">
        <w:t>,</w:t>
      </w:r>
      <w:r w:rsidRPr="00DA2CBF">
        <w:t xml:space="preserve"> </w:t>
      </w:r>
      <w:r w:rsidRPr="00F448B5">
        <w:t>позволит увеличить точность во всем диапазоне скоростей</w:t>
      </w:r>
      <w:r>
        <w:t>.</w:t>
      </w:r>
    </w:p>
    <w:p w:rsidR="00D959B4" w:rsidRDefault="00D959B4" w:rsidP="008F6C2A">
      <w:pPr>
        <w:spacing w:after="160" w:line="259" w:lineRule="auto"/>
        <w:ind w:firstLine="0"/>
        <w:jc w:val="center"/>
      </w:pPr>
    </w:p>
    <w:p w:rsidR="0045479B" w:rsidRDefault="0045479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4143E7">
      <w:pPr>
        <w:pStyle w:val="1"/>
        <w:jc w:val="center"/>
      </w:pPr>
      <w:bookmarkStart w:id="64" w:name="_Toc512490403"/>
      <w:r>
        <w:lastRenderedPageBreak/>
        <w:t>Заключение</w:t>
      </w:r>
      <w:bookmarkEnd w:id="64"/>
    </w:p>
    <w:p w:rsidR="008F6C2A" w:rsidRDefault="008F6C2A" w:rsidP="008F6C2A">
      <w:r>
        <w:t xml:space="preserve">В данной работе был произведён анализ существующих методов описания </w:t>
      </w:r>
      <w:r w:rsidR="00A86433">
        <w:t>отклонения</w:t>
      </w:r>
      <w:r>
        <w:t xml:space="preserve"> иглы при ее движении</w:t>
      </w:r>
      <w:r w:rsidR="00841CD4">
        <w:t xml:space="preserve"> в тканях человека</w:t>
      </w:r>
      <w:r>
        <w:t>.</w:t>
      </w:r>
    </w:p>
    <w:p w:rsidR="008F6C2A" w:rsidRDefault="008B3BFB" w:rsidP="008F6C2A">
      <w:r>
        <w:t>Проведена</w:t>
      </w:r>
      <w:r w:rsidR="008F6C2A">
        <w:t xml:space="preserve"> декомпозиция </w:t>
      </w:r>
      <w:r w:rsidR="003975EE">
        <w:t xml:space="preserve">процесса разработки полной модели, описывающей отклонение </w:t>
      </w:r>
      <w:r w:rsidR="008F6C2A">
        <w:t xml:space="preserve">иглы при ее взаимодействии с данной средой, </w:t>
      </w:r>
      <w:r w:rsidR="00CC1714">
        <w:t>определены этапы разработки модели</w:t>
      </w:r>
      <w:r w:rsidR="008F6C2A">
        <w:t>.</w:t>
      </w:r>
    </w:p>
    <w:p w:rsidR="003433A8" w:rsidRPr="003433A8" w:rsidRDefault="003433A8" w:rsidP="008F6C2A">
      <w:r>
        <w:t>Проведен расчет отклонения иглы от горизонтального положения при воздействии силы тяжести.</w:t>
      </w:r>
    </w:p>
    <w:p w:rsidR="00165B4D" w:rsidRPr="00165B4D" w:rsidRDefault="00CC34F7" w:rsidP="00A84553">
      <w:r>
        <w:t>Разработана модель</w:t>
      </w:r>
      <w:r w:rsidR="008B3BFB">
        <w:t>,</w:t>
      </w:r>
      <w:r>
        <w:t xml:space="preserve"> описывающая </w:t>
      </w:r>
      <w:r w:rsidR="003975EE">
        <w:t xml:space="preserve">отклонение </w:t>
      </w:r>
      <w:r>
        <w:t>иглы в реальном времени. Для построения</w:t>
      </w:r>
      <w:r w:rsidR="005454D6">
        <w:t xml:space="preserve"> модели использов</w:t>
      </w:r>
      <w:r w:rsidR="00B927D3">
        <w:t>ался</w:t>
      </w:r>
      <w:r w:rsidR="005454D6">
        <w:t xml:space="preserve"> новый</w:t>
      </w:r>
      <w:r>
        <w:t xml:space="preserve"> подход. </w:t>
      </w:r>
      <w:r w:rsidR="00A86433">
        <w:t>Суть его заключалась в том, что в</w:t>
      </w:r>
      <w:r>
        <w:t>нешняя сила</w:t>
      </w:r>
      <w:r w:rsidR="008B3BFB">
        <w:t>,</w:t>
      </w:r>
      <w:r>
        <w:t xml:space="preserve"> действующая на иглу</w:t>
      </w:r>
      <w:r w:rsidR="008B3BFB">
        <w:t>,</w:t>
      </w:r>
      <w:r>
        <w:t xml:space="preserve"> представлялась в виде силы лобового </w:t>
      </w:r>
      <w:r w:rsidRPr="00B927D3">
        <w:t>сопротивления</w:t>
      </w:r>
      <w:r w:rsidR="008B3BFB">
        <w:t>. Д</w:t>
      </w:r>
      <w:r w:rsidRPr="00B927D3">
        <w:t>анный</w:t>
      </w:r>
      <w:r>
        <w:t xml:space="preserve"> подход был взят из гидроаэромеханики, что позволило достаточно сильно упростить модель. Данная упрощённая модель </w:t>
      </w:r>
      <w:r w:rsidR="00B927D3">
        <w:t>может быть легко интегрирована в</w:t>
      </w:r>
      <w:r>
        <w:t xml:space="preserve"> системы управления</w:t>
      </w:r>
      <w:r w:rsidR="005454D6">
        <w:t>.</w:t>
      </w:r>
    </w:p>
    <w:p w:rsidR="005454D6" w:rsidRPr="008F6C2A" w:rsidRDefault="00585E7D" w:rsidP="008F6C2A">
      <w:r>
        <w:t>Определен способ повышения точности модели.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315923">
      <w:pPr>
        <w:pStyle w:val="1"/>
        <w:jc w:val="center"/>
        <w:rPr>
          <w:sz w:val="32"/>
        </w:rPr>
      </w:pPr>
      <w:bookmarkStart w:id="65" w:name="_Toc512490404"/>
      <w:r w:rsidRPr="00315923">
        <w:rPr>
          <w:sz w:val="32"/>
        </w:rPr>
        <w:lastRenderedPageBreak/>
        <w:t>Список использованной литературы</w:t>
      </w:r>
      <w:bookmarkEnd w:id="65"/>
    </w:p>
    <w:p w:rsidR="00E20C67" w:rsidRPr="00E20C67" w:rsidRDefault="00E20C67" w:rsidP="00E20C67"/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r w:rsidRPr="0054077E">
        <w:rPr>
          <w:lang w:val="en-US"/>
        </w:rPr>
        <w:t>Seong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Y</w:t>
      </w:r>
      <w:r w:rsidRPr="00CC0EF1">
        <w:rPr>
          <w:lang w:val="en-US"/>
        </w:rPr>
        <w:t>.</w:t>
      </w:r>
      <w:r w:rsidRPr="0054077E">
        <w:rPr>
          <w:lang w:val="en-US"/>
        </w:rPr>
        <w:t>K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Luca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F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Ferdinando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R</w:t>
      </w:r>
      <w:r w:rsidRPr="00CC0EF1">
        <w:rPr>
          <w:lang w:val="en-US"/>
        </w:rPr>
        <w:t xml:space="preserve">. </w:t>
      </w:r>
      <w:r w:rsidRPr="0054077E">
        <w:rPr>
          <w:lang w:val="en-US"/>
        </w:rPr>
        <w:t>Closed</w:t>
      </w:r>
      <w:r w:rsidRPr="00CC0EF1">
        <w:rPr>
          <w:lang w:val="en-US"/>
        </w:rPr>
        <w:t>-</w:t>
      </w:r>
      <w:r w:rsidRPr="0054077E">
        <w:rPr>
          <w:lang w:val="en-US"/>
        </w:rPr>
        <w:t>Loop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Planar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Motion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Control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of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r w:rsidRPr="00C31670">
        <w:rPr>
          <w:lang w:val="en-US"/>
        </w:rPr>
        <w:t xml:space="preserve">Jienan D. et al. Medical needle steering for lung biopsy: experimental results in tissue phantoms using a robotic needle driver // Imaging Science and Information Systems (ISIS), Department of Radiology, Goergetown University Medical Center, USA. </w:t>
      </w:r>
      <w:r w:rsidRPr="00C56283">
        <w:rPr>
          <w:lang w:val="en-US"/>
        </w:rPr>
        <w:t>Washington, DC. 2008.</w:t>
      </w:r>
      <w:r w:rsidR="00BD36A5">
        <w:rPr>
          <w:lang w:val="en-US"/>
        </w:rPr>
        <w:t xml:space="preserve"> </w:t>
      </w:r>
      <w:r w:rsidR="00BD36A5">
        <w:t>№</w:t>
      </w:r>
      <w:r w:rsidR="00BD36A5" w:rsidRPr="00BD36A5">
        <w:t xml:space="preserve"> 77628</w:t>
      </w:r>
      <w:r w:rsidR="00BD36A5">
        <w:t>.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 w:rsidRPr="00BD36A5">
        <w:rPr>
          <w:lang w:val="en-US"/>
        </w:rPr>
        <w:t>2012,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r w:rsidRPr="00BD3035">
        <w:rPr>
          <w:lang w:val="en-US"/>
        </w:rPr>
        <w:t xml:space="preserve">Abayazid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B81D3A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>R. J.Webster, J. S.Kim,N. J.Cowan,G. S.Chirikjian, and A. M. Okamura,</w:t>
      </w:r>
      <w:r>
        <w:rPr>
          <w:lang w:val="en-US"/>
        </w:rPr>
        <w:t xml:space="preserve"> </w:t>
      </w:r>
      <w:r w:rsidRPr="00B81D3A">
        <w:rPr>
          <w:lang w:val="en-US"/>
        </w:rPr>
        <w:t>“Nonholonomic modeling of needle steering,” Int. J. Robot. Res., vol. 25,</w:t>
      </w:r>
      <w:r>
        <w:rPr>
          <w:lang w:val="en-US"/>
        </w:rPr>
        <w:t xml:space="preserve"> </w:t>
      </w:r>
      <w:r w:rsidRPr="00B81D3A">
        <w:rPr>
          <w:lang w:val="en-US"/>
        </w:rPr>
        <w:t>no. 5/6, pp. 509–525, 2006.</w:t>
      </w:r>
    </w:p>
    <w:p w:rsidR="00BD3035" w:rsidRDefault="00BD3035" w:rsidP="0054077E">
      <w:pPr>
        <w:pStyle w:val="a3"/>
        <w:numPr>
          <w:ilvl w:val="0"/>
          <w:numId w:val="3"/>
        </w:numPr>
      </w:pPr>
      <w:r>
        <w:t>Биргера И.А., Пановко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p w:rsidR="00265EDB" w:rsidRDefault="00265EDB" w:rsidP="0054077E">
      <w:pPr>
        <w:pStyle w:val="a3"/>
        <w:numPr>
          <w:ilvl w:val="0"/>
          <w:numId w:val="3"/>
        </w:numPr>
      </w:pPr>
      <w:r>
        <w:t>Икрин В.А. Сопротивление материалов с элементами теории упругости и пластичности. Издательство АСВ 2004. С 159-165.</w:t>
      </w:r>
    </w:p>
    <w:p w:rsidR="00541B91" w:rsidRPr="003C08C6" w:rsidRDefault="00541B91" w:rsidP="0054077E">
      <w:pPr>
        <w:pStyle w:val="a3"/>
        <w:numPr>
          <w:ilvl w:val="0"/>
          <w:numId w:val="3"/>
        </w:numPr>
      </w:pPr>
      <w:r>
        <w:t>Идельчик А. Е. Справочник по гидравлическим сопротивлениям</w:t>
      </w:r>
      <w:r w:rsidRPr="00541B91">
        <w:t>/</w:t>
      </w:r>
      <w:r>
        <w:t xml:space="preserve"> Под ред. М.О. Штейнберга – 3-е изд., издательство Машиностроение 1992,</w:t>
      </w:r>
      <w:r>
        <w:br/>
        <w:t xml:space="preserve"> С469 – 500.</w:t>
      </w:r>
    </w:p>
    <w:sectPr w:rsidR="00541B91" w:rsidRPr="003C08C6" w:rsidSect="008D5017">
      <w:headerReference w:type="default" r:id="rId27"/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2BF" w:rsidRDefault="007162BF" w:rsidP="002041C5">
      <w:pPr>
        <w:spacing w:line="240" w:lineRule="auto"/>
      </w:pPr>
      <w:r>
        <w:separator/>
      </w:r>
    </w:p>
  </w:endnote>
  <w:endnote w:type="continuationSeparator" w:id="0">
    <w:p w:rsidR="007162BF" w:rsidRDefault="007162BF" w:rsidP="0020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8069744"/>
      <w:docPartObj>
        <w:docPartGallery w:val="Page Numbers (Bottom of Page)"/>
        <w:docPartUnique/>
      </w:docPartObj>
    </w:sdtPr>
    <w:sdtEndPr/>
    <w:sdtContent>
      <w:p w:rsidR="0067486B" w:rsidRDefault="0067486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8C2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67486B" w:rsidRDefault="0067486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4610691"/>
      <w:docPartObj>
        <w:docPartGallery w:val="Page Numbers (Bottom of Page)"/>
        <w:docPartUnique/>
      </w:docPartObj>
    </w:sdtPr>
    <w:sdtEndPr/>
    <w:sdtContent>
      <w:p w:rsidR="0067486B" w:rsidRDefault="0067486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7486B" w:rsidRDefault="006748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2BF" w:rsidRDefault="007162BF" w:rsidP="002041C5">
      <w:pPr>
        <w:spacing w:line="240" w:lineRule="auto"/>
      </w:pPr>
      <w:r>
        <w:separator/>
      </w:r>
    </w:p>
  </w:footnote>
  <w:footnote w:type="continuationSeparator" w:id="0">
    <w:p w:rsidR="007162BF" w:rsidRDefault="007162BF" w:rsidP="00204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6B" w:rsidRDefault="0067486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76CB1"/>
    <w:multiLevelType w:val="hybridMultilevel"/>
    <w:tmpl w:val="E1C60D1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195EB6"/>
    <w:multiLevelType w:val="hybridMultilevel"/>
    <w:tmpl w:val="7F460832"/>
    <w:lvl w:ilvl="0" w:tplc="46463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BB5"/>
    <w:rsid w:val="00006543"/>
    <w:rsid w:val="0000736E"/>
    <w:rsid w:val="00011F39"/>
    <w:rsid w:val="00033D33"/>
    <w:rsid w:val="00033FA1"/>
    <w:rsid w:val="00045E60"/>
    <w:rsid w:val="000618C2"/>
    <w:rsid w:val="00061CE5"/>
    <w:rsid w:val="000623CA"/>
    <w:rsid w:val="000631A6"/>
    <w:rsid w:val="00063448"/>
    <w:rsid w:val="00066A07"/>
    <w:rsid w:val="000678AF"/>
    <w:rsid w:val="000906D2"/>
    <w:rsid w:val="0009231B"/>
    <w:rsid w:val="000A7580"/>
    <w:rsid w:val="000B05CF"/>
    <w:rsid w:val="000B133F"/>
    <w:rsid w:val="000B5020"/>
    <w:rsid w:val="000B6592"/>
    <w:rsid w:val="000B6E30"/>
    <w:rsid w:val="000C28D7"/>
    <w:rsid w:val="000D58B2"/>
    <w:rsid w:val="000E22B9"/>
    <w:rsid w:val="000E4233"/>
    <w:rsid w:val="000F0BDD"/>
    <w:rsid w:val="00102716"/>
    <w:rsid w:val="00104DED"/>
    <w:rsid w:val="001050F3"/>
    <w:rsid w:val="001070AF"/>
    <w:rsid w:val="00114DD5"/>
    <w:rsid w:val="00123AA0"/>
    <w:rsid w:val="00123CB9"/>
    <w:rsid w:val="00127BB8"/>
    <w:rsid w:val="00137C6C"/>
    <w:rsid w:val="0015044E"/>
    <w:rsid w:val="00152085"/>
    <w:rsid w:val="00155F24"/>
    <w:rsid w:val="00165B4D"/>
    <w:rsid w:val="00170D28"/>
    <w:rsid w:val="00174FB4"/>
    <w:rsid w:val="00183919"/>
    <w:rsid w:val="001844BB"/>
    <w:rsid w:val="001902FB"/>
    <w:rsid w:val="0019484A"/>
    <w:rsid w:val="001A001B"/>
    <w:rsid w:val="001B1AA9"/>
    <w:rsid w:val="001C64E2"/>
    <w:rsid w:val="001D2647"/>
    <w:rsid w:val="001D3BF5"/>
    <w:rsid w:val="001D3DA7"/>
    <w:rsid w:val="001E276B"/>
    <w:rsid w:val="002041C5"/>
    <w:rsid w:val="002057F2"/>
    <w:rsid w:val="00211508"/>
    <w:rsid w:val="00216126"/>
    <w:rsid w:val="00216E1D"/>
    <w:rsid w:val="0022028E"/>
    <w:rsid w:val="00222407"/>
    <w:rsid w:val="0023311A"/>
    <w:rsid w:val="002373E0"/>
    <w:rsid w:val="0023773B"/>
    <w:rsid w:val="002402EC"/>
    <w:rsid w:val="0025383B"/>
    <w:rsid w:val="002569F4"/>
    <w:rsid w:val="00256D3A"/>
    <w:rsid w:val="00262206"/>
    <w:rsid w:val="002635A6"/>
    <w:rsid w:val="00265EDB"/>
    <w:rsid w:val="00273BEE"/>
    <w:rsid w:val="00283556"/>
    <w:rsid w:val="00286CA9"/>
    <w:rsid w:val="002930D7"/>
    <w:rsid w:val="0029440E"/>
    <w:rsid w:val="00294902"/>
    <w:rsid w:val="002A468A"/>
    <w:rsid w:val="002A60C1"/>
    <w:rsid w:val="002A6B8A"/>
    <w:rsid w:val="002C0A9A"/>
    <w:rsid w:val="002C0CDE"/>
    <w:rsid w:val="002C21B6"/>
    <w:rsid w:val="002C5D76"/>
    <w:rsid w:val="002D0095"/>
    <w:rsid w:val="002D53BB"/>
    <w:rsid w:val="002E0E18"/>
    <w:rsid w:val="002E4DAD"/>
    <w:rsid w:val="002F1342"/>
    <w:rsid w:val="002F4D10"/>
    <w:rsid w:val="00301D46"/>
    <w:rsid w:val="00307E1C"/>
    <w:rsid w:val="0031125D"/>
    <w:rsid w:val="003128B4"/>
    <w:rsid w:val="00315923"/>
    <w:rsid w:val="00321335"/>
    <w:rsid w:val="00322614"/>
    <w:rsid w:val="003232E3"/>
    <w:rsid w:val="00325660"/>
    <w:rsid w:val="00330F2B"/>
    <w:rsid w:val="00331F24"/>
    <w:rsid w:val="003433A8"/>
    <w:rsid w:val="003439BF"/>
    <w:rsid w:val="00344653"/>
    <w:rsid w:val="00351002"/>
    <w:rsid w:val="00351746"/>
    <w:rsid w:val="0035311C"/>
    <w:rsid w:val="00365C1A"/>
    <w:rsid w:val="00366C1E"/>
    <w:rsid w:val="00366E25"/>
    <w:rsid w:val="0037369C"/>
    <w:rsid w:val="00375922"/>
    <w:rsid w:val="00376F81"/>
    <w:rsid w:val="00386AFD"/>
    <w:rsid w:val="00395197"/>
    <w:rsid w:val="003975EE"/>
    <w:rsid w:val="003B12F5"/>
    <w:rsid w:val="003B55AC"/>
    <w:rsid w:val="003C08C6"/>
    <w:rsid w:val="003C7670"/>
    <w:rsid w:val="003E5D17"/>
    <w:rsid w:val="003E6726"/>
    <w:rsid w:val="004010B0"/>
    <w:rsid w:val="004035E3"/>
    <w:rsid w:val="00403A92"/>
    <w:rsid w:val="00407FEC"/>
    <w:rsid w:val="004143E7"/>
    <w:rsid w:val="00415725"/>
    <w:rsid w:val="00417AE5"/>
    <w:rsid w:val="00432187"/>
    <w:rsid w:val="00434271"/>
    <w:rsid w:val="0043737C"/>
    <w:rsid w:val="00443414"/>
    <w:rsid w:val="00444863"/>
    <w:rsid w:val="00446368"/>
    <w:rsid w:val="00451101"/>
    <w:rsid w:val="0045479B"/>
    <w:rsid w:val="00454D58"/>
    <w:rsid w:val="00455226"/>
    <w:rsid w:val="004571B1"/>
    <w:rsid w:val="004635BE"/>
    <w:rsid w:val="00474B59"/>
    <w:rsid w:val="004800E1"/>
    <w:rsid w:val="0049133B"/>
    <w:rsid w:val="004A23D8"/>
    <w:rsid w:val="004B07C5"/>
    <w:rsid w:val="004B5175"/>
    <w:rsid w:val="004B5463"/>
    <w:rsid w:val="004B5A7A"/>
    <w:rsid w:val="004D3CA0"/>
    <w:rsid w:val="004E083D"/>
    <w:rsid w:val="004E5E45"/>
    <w:rsid w:val="00501134"/>
    <w:rsid w:val="005066A2"/>
    <w:rsid w:val="005107CF"/>
    <w:rsid w:val="00524B62"/>
    <w:rsid w:val="00525971"/>
    <w:rsid w:val="005267EE"/>
    <w:rsid w:val="00534248"/>
    <w:rsid w:val="005355EE"/>
    <w:rsid w:val="0054077E"/>
    <w:rsid w:val="00540B97"/>
    <w:rsid w:val="00541B91"/>
    <w:rsid w:val="0054429B"/>
    <w:rsid w:val="005454D6"/>
    <w:rsid w:val="0055418C"/>
    <w:rsid w:val="00557333"/>
    <w:rsid w:val="00565942"/>
    <w:rsid w:val="00570320"/>
    <w:rsid w:val="00570AFF"/>
    <w:rsid w:val="00570D2B"/>
    <w:rsid w:val="005759AA"/>
    <w:rsid w:val="005800A9"/>
    <w:rsid w:val="00585E7D"/>
    <w:rsid w:val="0059142F"/>
    <w:rsid w:val="005B1425"/>
    <w:rsid w:val="005B2BC0"/>
    <w:rsid w:val="005B4A0E"/>
    <w:rsid w:val="005C43AA"/>
    <w:rsid w:val="005C4831"/>
    <w:rsid w:val="005D047F"/>
    <w:rsid w:val="005D06FF"/>
    <w:rsid w:val="005D65D6"/>
    <w:rsid w:val="00603825"/>
    <w:rsid w:val="00607B75"/>
    <w:rsid w:val="00613AA6"/>
    <w:rsid w:val="00634066"/>
    <w:rsid w:val="00636B79"/>
    <w:rsid w:val="00644DF2"/>
    <w:rsid w:val="0064578F"/>
    <w:rsid w:val="00650A11"/>
    <w:rsid w:val="00650C22"/>
    <w:rsid w:val="00661D88"/>
    <w:rsid w:val="006650F1"/>
    <w:rsid w:val="00665467"/>
    <w:rsid w:val="00670540"/>
    <w:rsid w:val="00671F01"/>
    <w:rsid w:val="0067486B"/>
    <w:rsid w:val="00684427"/>
    <w:rsid w:val="00685C73"/>
    <w:rsid w:val="006A04FF"/>
    <w:rsid w:val="006A1E41"/>
    <w:rsid w:val="006A4C50"/>
    <w:rsid w:val="006A645D"/>
    <w:rsid w:val="006A6C2C"/>
    <w:rsid w:val="006B22CA"/>
    <w:rsid w:val="006C1FB9"/>
    <w:rsid w:val="006C32C2"/>
    <w:rsid w:val="006C5F45"/>
    <w:rsid w:val="006D4BF7"/>
    <w:rsid w:val="006E1936"/>
    <w:rsid w:val="006E334E"/>
    <w:rsid w:val="006E398C"/>
    <w:rsid w:val="006F145F"/>
    <w:rsid w:val="006F29E7"/>
    <w:rsid w:val="00701EB4"/>
    <w:rsid w:val="00702857"/>
    <w:rsid w:val="00704F97"/>
    <w:rsid w:val="00712519"/>
    <w:rsid w:val="007143E6"/>
    <w:rsid w:val="007162BF"/>
    <w:rsid w:val="00723DA6"/>
    <w:rsid w:val="00730EC2"/>
    <w:rsid w:val="00731717"/>
    <w:rsid w:val="00734B27"/>
    <w:rsid w:val="00735C17"/>
    <w:rsid w:val="00750304"/>
    <w:rsid w:val="0075267A"/>
    <w:rsid w:val="00757134"/>
    <w:rsid w:val="0077526A"/>
    <w:rsid w:val="00782CBF"/>
    <w:rsid w:val="007833BF"/>
    <w:rsid w:val="00793556"/>
    <w:rsid w:val="007A35F3"/>
    <w:rsid w:val="007A3ED3"/>
    <w:rsid w:val="007A40FD"/>
    <w:rsid w:val="007B0C09"/>
    <w:rsid w:val="007B1B18"/>
    <w:rsid w:val="007B3C30"/>
    <w:rsid w:val="007C0F04"/>
    <w:rsid w:val="007C3589"/>
    <w:rsid w:val="007D1FF8"/>
    <w:rsid w:val="007D3E5B"/>
    <w:rsid w:val="007E1636"/>
    <w:rsid w:val="007E27B8"/>
    <w:rsid w:val="007F09C3"/>
    <w:rsid w:val="00805E53"/>
    <w:rsid w:val="00806272"/>
    <w:rsid w:val="00806F1F"/>
    <w:rsid w:val="00816734"/>
    <w:rsid w:val="00820CC1"/>
    <w:rsid w:val="00827759"/>
    <w:rsid w:val="00827F60"/>
    <w:rsid w:val="0083007D"/>
    <w:rsid w:val="008359C5"/>
    <w:rsid w:val="00841CD4"/>
    <w:rsid w:val="00844EAD"/>
    <w:rsid w:val="00891CB7"/>
    <w:rsid w:val="008922E9"/>
    <w:rsid w:val="0089230B"/>
    <w:rsid w:val="008935E4"/>
    <w:rsid w:val="00896263"/>
    <w:rsid w:val="00897547"/>
    <w:rsid w:val="00897C6C"/>
    <w:rsid w:val="008A5AB9"/>
    <w:rsid w:val="008B0978"/>
    <w:rsid w:val="008B3BC9"/>
    <w:rsid w:val="008B3BFB"/>
    <w:rsid w:val="008B7CC7"/>
    <w:rsid w:val="008C2785"/>
    <w:rsid w:val="008C5428"/>
    <w:rsid w:val="008C7022"/>
    <w:rsid w:val="008C7478"/>
    <w:rsid w:val="008D288E"/>
    <w:rsid w:val="008D5017"/>
    <w:rsid w:val="008D5099"/>
    <w:rsid w:val="008D6C94"/>
    <w:rsid w:val="008E1EC8"/>
    <w:rsid w:val="008E2183"/>
    <w:rsid w:val="008F6C2A"/>
    <w:rsid w:val="0092296F"/>
    <w:rsid w:val="00926F12"/>
    <w:rsid w:val="00931C1E"/>
    <w:rsid w:val="0093492D"/>
    <w:rsid w:val="00936160"/>
    <w:rsid w:val="0095184B"/>
    <w:rsid w:val="009773DD"/>
    <w:rsid w:val="00991AF3"/>
    <w:rsid w:val="00996BAF"/>
    <w:rsid w:val="009A0ADA"/>
    <w:rsid w:val="009A1F93"/>
    <w:rsid w:val="009A21EA"/>
    <w:rsid w:val="009A62DA"/>
    <w:rsid w:val="009B2CA3"/>
    <w:rsid w:val="009D2342"/>
    <w:rsid w:val="009D387E"/>
    <w:rsid w:val="009E0DFC"/>
    <w:rsid w:val="009E3B3A"/>
    <w:rsid w:val="00A07849"/>
    <w:rsid w:val="00A1333A"/>
    <w:rsid w:val="00A1378F"/>
    <w:rsid w:val="00A16AEE"/>
    <w:rsid w:val="00A16C71"/>
    <w:rsid w:val="00A41953"/>
    <w:rsid w:val="00A5134C"/>
    <w:rsid w:val="00A53E5F"/>
    <w:rsid w:val="00A63546"/>
    <w:rsid w:val="00A66B4A"/>
    <w:rsid w:val="00A732EF"/>
    <w:rsid w:val="00A74671"/>
    <w:rsid w:val="00A75690"/>
    <w:rsid w:val="00A76240"/>
    <w:rsid w:val="00A84553"/>
    <w:rsid w:val="00A86433"/>
    <w:rsid w:val="00A9007A"/>
    <w:rsid w:val="00AA2F4B"/>
    <w:rsid w:val="00AA5522"/>
    <w:rsid w:val="00AB0E5C"/>
    <w:rsid w:val="00AB1741"/>
    <w:rsid w:val="00AB2C13"/>
    <w:rsid w:val="00AB43AB"/>
    <w:rsid w:val="00AC1C0B"/>
    <w:rsid w:val="00AD1880"/>
    <w:rsid w:val="00AD230D"/>
    <w:rsid w:val="00AD248A"/>
    <w:rsid w:val="00AE4C1D"/>
    <w:rsid w:val="00AE66BF"/>
    <w:rsid w:val="00AF5613"/>
    <w:rsid w:val="00AF5CCE"/>
    <w:rsid w:val="00AF6BC8"/>
    <w:rsid w:val="00B00409"/>
    <w:rsid w:val="00B019BA"/>
    <w:rsid w:val="00B029EE"/>
    <w:rsid w:val="00B06C72"/>
    <w:rsid w:val="00B10776"/>
    <w:rsid w:val="00B40818"/>
    <w:rsid w:val="00B4514D"/>
    <w:rsid w:val="00B45C7F"/>
    <w:rsid w:val="00B553A8"/>
    <w:rsid w:val="00B60113"/>
    <w:rsid w:val="00B60CE7"/>
    <w:rsid w:val="00B651AA"/>
    <w:rsid w:val="00B704BA"/>
    <w:rsid w:val="00B81D3A"/>
    <w:rsid w:val="00B873BC"/>
    <w:rsid w:val="00B873C3"/>
    <w:rsid w:val="00B87AD2"/>
    <w:rsid w:val="00B91451"/>
    <w:rsid w:val="00B916A8"/>
    <w:rsid w:val="00B927D3"/>
    <w:rsid w:val="00B95EB1"/>
    <w:rsid w:val="00BB3FE3"/>
    <w:rsid w:val="00BC3035"/>
    <w:rsid w:val="00BD27FB"/>
    <w:rsid w:val="00BD3035"/>
    <w:rsid w:val="00BD36A5"/>
    <w:rsid w:val="00BD3BCA"/>
    <w:rsid w:val="00BD6194"/>
    <w:rsid w:val="00BD792B"/>
    <w:rsid w:val="00BE1D40"/>
    <w:rsid w:val="00BE4099"/>
    <w:rsid w:val="00BF51F8"/>
    <w:rsid w:val="00BF5C5F"/>
    <w:rsid w:val="00C02AF6"/>
    <w:rsid w:val="00C31670"/>
    <w:rsid w:val="00C40D2A"/>
    <w:rsid w:val="00C4310C"/>
    <w:rsid w:val="00C46398"/>
    <w:rsid w:val="00C50067"/>
    <w:rsid w:val="00C50D12"/>
    <w:rsid w:val="00C53842"/>
    <w:rsid w:val="00C56283"/>
    <w:rsid w:val="00C64F2A"/>
    <w:rsid w:val="00C65623"/>
    <w:rsid w:val="00C6588E"/>
    <w:rsid w:val="00C70185"/>
    <w:rsid w:val="00C879FA"/>
    <w:rsid w:val="00C90C79"/>
    <w:rsid w:val="00C91080"/>
    <w:rsid w:val="00C92D44"/>
    <w:rsid w:val="00C95652"/>
    <w:rsid w:val="00CC0EF1"/>
    <w:rsid w:val="00CC1714"/>
    <w:rsid w:val="00CC34F7"/>
    <w:rsid w:val="00CC65BD"/>
    <w:rsid w:val="00CD461E"/>
    <w:rsid w:val="00CD4774"/>
    <w:rsid w:val="00CE191C"/>
    <w:rsid w:val="00CE691A"/>
    <w:rsid w:val="00CE6B11"/>
    <w:rsid w:val="00CF5004"/>
    <w:rsid w:val="00CF601B"/>
    <w:rsid w:val="00D056EC"/>
    <w:rsid w:val="00D07582"/>
    <w:rsid w:val="00D22311"/>
    <w:rsid w:val="00D24EB9"/>
    <w:rsid w:val="00D34254"/>
    <w:rsid w:val="00D348CD"/>
    <w:rsid w:val="00D3739C"/>
    <w:rsid w:val="00D44693"/>
    <w:rsid w:val="00D47037"/>
    <w:rsid w:val="00D54187"/>
    <w:rsid w:val="00D55049"/>
    <w:rsid w:val="00D554C0"/>
    <w:rsid w:val="00D61608"/>
    <w:rsid w:val="00D64441"/>
    <w:rsid w:val="00D65D2D"/>
    <w:rsid w:val="00D87250"/>
    <w:rsid w:val="00D92AFF"/>
    <w:rsid w:val="00D959B4"/>
    <w:rsid w:val="00DA2CBF"/>
    <w:rsid w:val="00DB08F8"/>
    <w:rsid w:val="00DC0119"/>
    <w:rsid w:val="00DD1372"/>
    <w:rsid w:val="00DD201B"/>
    <w:rsid w:val="00DD322D"/>
    <w:rsid w:val="00DE4691"/>
    <w:rsid w:val="00DE78E6"/>
    <w:rsid w:val="00DE7C7A"/>
    <w:rsid w:val="00DF28CE"/>
    <w:rsid w:val="00DF2F85"/>
    <w:rsid w:val="00DF3D96"/>
    <w:rsid w:val="00DF69A5"/>
    <w:rsid w:val="00DF6BE8"/>
    <w:rsid w:val="00E0126B"/>
    <w:rsid w:val="00E134D5"/>
    <w:rsid w:val="00E17D5F"/>
    <w:rsid w:val="00E20C67"/>
    <w:rsid w:val="00E22301"/>
    <w:rsid w:val="00E34897"/>
    <w:rsid w:val="00E37E53"/>
    <w:rsid w:val="00E44633"/>
    <w:rsid w:val="00E53C77"/>
    <w:rsid w:val="00E559B7"/>
    <w:rsid w:val="00E607D4"/>
    <w:rsid w:val="00E61663"/>
    <w:rsid w:val="00E61EC1"/>
    <w:rsid w:val="00E62629"/>
    <w:rsid w:val="00E713EE"/>
    <w:rsid w:val="00E714D5"/>
    <w:rsid w:val="00E71CA9"/>
    <w:rsid w:val="00E75DB0"/>
    <w:rsid w:val="00E833B9"/>
    <w:rsid w:val="00E96F0D"/>
    <w:rsid w:val="00EA2F9F"/>
    <w:rsid w:val="00EA4B8B"/>
    <w:rsid w:val="00EB260C"/>
    <w:rsid w:val="00ED12C5"/>
    <w:rsid w:val="00EE008F"/>
    <w:rsid w:val="00EE7817"/>
    <w:rsid w:val="00F003EF"/>
    <w:rsid w:val="00F00AC9"/>
    <w:rsid w:val="00F03636"/>
    <w:rsid w:val="00F05908"/>
    <w:rsid w:val="00F12A19"/>
    <w:rsid w:val="00F14097"/>
    <w:rsid w:val="00F145C1"/>
    <w:rsid w:val="00F208D8"/>
    <w:rsid w:val="00F2166D"/>
    <w:rsid w:val="00F21BB5"/>
    <w:rsid w:val="00F31660"/>
    <w:rsid w:val="00F415F5"/>
    <w:rsid w:val="00F448B5"/>
    <w:rsid w:val="00F52665"/>
    <w:rsid w:val="00F64535"/>
    <w:rsid w:val="00F64C26"/>
    <w:rsid w:val="00F703D0"/>
    <w:rsid w:val="00F914C2"/>
    <w:rsid w:val="00F91B5B"/>
    <w:rsid w:val="00F954E3"/>
    <w:rsid w:val="00F97556"/>
    <w:rsid w:val="00FA73DD"/>
    <w:rsid w:val="00FB1C03"/>
    <w:rsid w:val="00FC3261"/>
    <w:rsid w:val="00FC4B9D"/>
    <w:rsid w:val="00FC4D1F"/>
    <w:rsid w:val="00FD62AC"/>
    <w:rsid w:val="00FD7E5F"/>
    <w:rsid w:val="00FF2AB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F3AE"/>
  <w15:docId w15:val="{3958404C-DBA9-44A1-A6D3-57F2A1B3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52085"/>
    <w:pPr>
      <w:tabs>
        <w:tab w:val="left" w:pos="0"/>
        <w:tab w:val="left" w:pos="880"/>
        <w:tab w:val="right" w:leader="dot" w:pos="9355"/>
      </w:tabs>
      <w:spacing w:line="276" w:lineRule="auto"/>
      <w:ind w:left="560" w:hanging="560"/>
    </w:pPr>
  </w:style>
  <w:style w:type="table" w:styleId="ac">
    <w:name w:val="Table Grid"/>
    <w:basedOn w:val="a1"/>
    <w:uiPriority w:val="39"/>
    <w:rsid w:val="00E71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06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8.emf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3.vsd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chart" Target="charts/chart1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Visio4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30 градусов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Лист1!$C$49:$C$58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Лист1!$D$49:$D$58</c:f>
              <c:numCache>
                <c:formatCode>0.000</c:formatCode>
                <c:ptCount val="10"/>
                <c:pt idx="0">
                  <c:v>2.587500647009339E-2</c:v>
                </c:pt>
                <c:pt idx="1">
                  <c:v>0.10350002588037302</c:v>
                </c:pt>
                <c:pt idx="2">
                  <c:v>0.23287505823082988</c:v>
                </c:pt>
                <c:pt idx="3">
                  <c:v>0.41400010352149302</c:v>
                </c:pt>
                <c:pt idx="4">
                  <c:v>0.64687516175232751</c:v>
                </c:pt>
                <c:pt idx="5">
                  <c:v>0.93150023292332162</c:v>
                </c:pt>
                <c:pt idx="6">
                  <c:v>1.2678753170346071</c:v>
                </c:pt>
                <c:pt idx="7">
                  <c:v>1.6560004140859701</c:v>
                </c:pt>
                <c:pt idx="8">
                  <c:v>2.0958755240775178</c:v>
                </c:pt>
                <c:pt idx="9">
                  <c:v>2.5875006470093167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26-4D9F-B338-53388F068F28}"/>
            </c:ext>
          </c:extLst>
        </c:ser>
        <c:ser>
          <c:idx val="1"/>
          <c:order val="1"/>
          <c:tx>
            <c:v>45  градусов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0.32933506567877652</c:v>
                </c:pt>
                <c:pt idx="3">
                  <c:v>0.58548456120672632</c:v>
                </c:pt>
                <c:pt idx="4">
                  <c:v>0.91481962688549789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2.3419382448269142</c:v>
                </c:pt>
                <c:pt idx="8">
                  <c:v>2.964015591108867</c:v>
                </c:pt>
                <c:pt idx="9">
                  <c:v>3.6592785075419898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026-4D9F-B338-53388F068F28}"/>
            </c:ext>
          </c:extLst>
        </c:ser>
        <c:ser>
          <c:idx val="2"/>
          <c:order val="2"/>
          <c:tx>
            <c:v>60 градусов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Лист1!$C$81:$C$90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Лист1!$D$81:$D$90</c:f>
              <c:numCache>
                <c:formatCode>0.000</c:formatCode>
                <c:ptCount val="10"/>
                <c:pt idx="0">
                  <c:v>4.4816825850439057E-2</c:v>
                </c:pt>
                <c:pt idx="1">
                  <c:v>0.17926730340175626</c:v>
                </c:pt>
                <c:pt idx="2">
                  <c:v>0.40335143265391993</c:v>
                </c:pt>
                <c:pt idx="3">
                  <c:v>0.71706921360702303</c:v>
                </c:pt>
                <c:pt idx="4">
                  <c:v>1.1204206462609299</c:v>
                </c:pt>
                <c:pt idx="5">
                  <c:v>1.6134057306156799</c:v>
                </c:pt>
                <c:pt idx="6">
                  <c:v>2.1960244666714601</c:v>
                </c:pt>
                <c:pt idx="7">
                  <c:v>2.8682768544280877</c:v>
                </c:pt>
                <c:pt idx="8">
                  <c:v>3.6301628938851187</c:v>
                </c:pt>
                <c:pt idx="9">
                  <c:v>4.4816825850437114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026-4D9F-B338-53388F068F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325872"/>
        <c:axId val="-17324240"/>
      </c:scatterChart>
      <c:valAx>
        <c:axId val="-17325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324240"/>
        <c:crosses val="autoZero"/>
        <c:crossBetween val="midCat"/>
      </c:valAx>
      <c:valAx>
        <c:axId val="-1732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325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1500 кг/м3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0.32933506567877652</c:v>
                </c:pt>
                <c:pt idx="3">
                  <c:v>0.58548456120672632</c:v>
                </c:pt>
                <c:pt idx="4">
                  <c:v>0.91481962688549789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2.3419382448269142</c:v>
                </c:pt>
                <c:pt idx="8">
                  <c:v>2.964015591108867</c:v>
                </c:pt>
                <c:pt idx="9">
                  <c:v>3.6592785075419898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DE-4ADE-BAB7-C4F11F2FD23F}"/>
            </c:ext>
          </c:extLst>
        </c:ser>
        <c:ser>
          <c:idx val="1"/>
          <c:order val="1"/>
          <c:tx>
            <c:v>1100 кг/м3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Лист1!$F$64:$F$73</c:f>
              <c:numCache>
                <c:formatCode>0.000</c:formatCode>
                <c:ptCount val="10"/>
                <c:pt idx="0">
                  <c:v>2.6834709055307732E-2</c:v>
                </c:pt>
                <c:pt idx="1">
                  <c:v>0.1073388362212311</c:v>
                </c:pt>
                <c:pt idx="2">
                  <c:v>0.24151238149775942</c:v>
                </c:pt>
                <c:pt idx="3">
                  <c:v>0.42935534488492438</c:v>
                </c:pt>
                <c:pt idx="4">
                  <c:v>0.67086772638273295</c:v>
                </c:pt>
                <c:pt idx="5">
                  <c:v>0.966049525991035</c:v>
                </c:pt>
                <c:pt idx="6">
                  <c:v>1.3149007437100699</c:v>
                </c:pt>
                <c:pt idx="7">
                  <c:v>1.7174213795396871</c:v>
                </c:pt>
                <c:pt idx="8">
                  <c:v>2.173611433479866</c:v>
                </c:pt>
                <c:pt idx="9">
                  <c:v>2.6834709055309336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3DE-4ADE-BAB7-C4F11F2FD23F}"/>
            </c:ext>
          </c:extLst>
        </c:ser>
        <c:ser>
          <c:idx val="2"/>
          <c:order val="2"/>
          <c:tx>
            <c:v>900 кг/м3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Лист1!$H$64:$H$73</c:f>
              <c:numCache>
                <c:formatCode>0.000</c:formatCode>
                <c:ptCount val="10"/>
                <c:pt idx="0">
                  <c:v>2.1955671045252197E-2</c:v>
                </c:pt>
                <c:pt idx="1">
                  <c:v>8.7822684181008998E-2</c:v>
                </c:pt>
                <c:pt idx="2">
                  <c:v>0.19760103940725701</c:v>
                </c:pt>
                <c:pt idx="3">
                  <c:v>0.35129073672403599</c:v>
                </c:pt>
                <c:pt idx="4">
                  <c:v>0.5488917761313199</c:v>
                </c:pt>
                <c:pt idx="5">
                  <c:v>0.79040415762902905</c:v>
                </c:pt>
                <c:pt idx="6">
                  <c:v>1.0758278812173998</c:v>
                </c:pt>
                <c:pt idx="7">
                  <c:v>1.40516294689614</c:v>
                </c:pt>
                <c:pt idx="8">
                  <c:v>1.77840935466551</c:v>
                </c:pt>
                <c:pt idx="9">
                  <c:v>2.1955671045252787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3DE-4ADE-BAB7-C4F11F2FD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321520"/>
        <c:axId val="-17322064"/>
      </c:scatterChart>
      <c:valAx>
        <c:axId val="-1732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322064"/>
        <c:crosses val="autoZero"/>
        <c:crossBetween val="midCat"/>
      </c:valAx>
      <c:valAx>
        <c:axId val="-1732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321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Лист1!$D$4:$D$13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0.24000000000000019</c:v>
                </c:pt>
                <c:pt idx="3">
                  <c:v>0.39000000000000046</c:v>
                </c:pt>
                <c:pt idx="4">
                  <c:v>0.62000000000000077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54-408E-8BC6-71F33F83AB44}"/>
            </c:ext>
          </c:extLst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0.32933506567877652</c:v>
                </c:pt>
                <c:pt idx="3">
                  <c:v>0.58548456120672632</c:v>
                </c:pt>
                <c:pt idx="4">
                  <c:v>0.91481962688549789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2.3419382448269142</c:v>
                </c:pt>
                <c:pt idx="8">
                  <c:v>2.964015591108867</c:v>
                </c:pt>
                <c:pt idx="9">
                  <c:v>3.6592785075419898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54-408E-8BC6-71F33F83A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329680"/>
        <c:axId val="-17322608"/>
      </c:scatterChart>
      <c:valAx>
        <c:axId val="-17329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322608"/>
        <c:crosses val="autoZero"/>
        <c:crossBetween val="midCat"/>
      </c:valAx>
      <c:valAx>
        <c:axId val="-1732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329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E5B3B-F686-482E-AB88-9E45E01D1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30</Pages>
  <Words>3905</Words>
  <Characters>22264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Druzhinin_Vasily</dc:creator>
  <cp:lastModifiedBy>User</cp:lastModifiedBy>
  <cp:revision>15</cp:revision>
  <dcterms:created xsi:type="dcterms:W3CDTF">2018-05-04T10:04:00Z</dcterms:created>
  <dcterms:modified xsi:type="dcterms:W3CDTF">2018-05-09T19:09:00Z</dcterms:modified>
</cp:coreProperties>
</file>