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CC1" w:rsidRPr="00B828D6" w:rsidRDefault="00B80344" w:rsidP="00B828D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28D6">
        <w:rPr>
          <w:rFonts w:ascii="Times New Roman" w:hAnsi="Times New Roman" w:cs="Times New Roman"/>
          <w:b/>
          <w:sz w:val="24"/>
          <w:szCs w:val="24"/>
        </w:rPr>
        <w:t>ОТЗЫВ</w:t>
      </w:r>
    </w:p>
    <w:p w:rsidR="00B80344" w:rsidRPr="00B828D6" w:rsidRDefault="00B80344" w:rsidP="00B828D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828D6">
        <w:rPr>
          <w:rFonts w:ascii="Times New Roman" w:hAnsi="Times New Roman" w:cs="Times New Roman"/>
          <w:b/>
          <w:sz w:val="24"/>
          <w:szCs w:val="24"/>
        </w:rPr>
        <w:t>научного</w:t>
      </w:r>
      <w:proofErr w:type="gramEnd"/>
      <w:r w:rsidRPr="00B828D6">
        <w:rPr>
          <w:rFonts w:ascii="Times New Roman" w:hAnsi="Times New Roman" w:cs="Times New Roman"/>
          <w:b/>
          <w:sz w:val="24"/>
          <w:szCs w:val="24"/>
        </w:rPr>
        <w:t xml:space="preserve"> руководителя </w:t>
      </w:r>
    </w:p>
    <w:p w:rsidR="00B80344" w:rsidRPr="00B828D6" w:rsidRDefault="008F17A6" w:rsidP="00B828D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28D6">
        <w:rPr>
          <w:rFonts w:ascii="Times New Roman" w:hAnsi="Times New Roman" w:cs="Times New Roman"/>
          <w:b/>
          <w:sz w:val="24"/>
          <w:szCs w:val="24"/>
        </w:rPr>
        <w:t>На</w:t>
      </w:r>
      <w:r w:rsidR="00B80344" w:rsidRPr="00B828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28D6">
        <w:rPr>
          <w:rFonts w:ascii="Times New Roman" w:hAnsi="Times New Roman" w:cs="Times New Roman"/>
          <w:b/>
          <w:sz w:val="24"/>
          <w:szCs w:val="24"/>
        </w:rPr>
        <w:t xml:space="preserve">работу </w:t>
      </w:r>
      <w:r w:rsidR="00B80344" w:rsidRPr="00B828D6">
        <w:rPr>
          <w:rFonts w:ascii="Times New Roman" w:hAnsi="Times New Roman" w:cs="Times New Roman"/>
          <w:b/>
          <w:sz w:val="24"/>
          <w:szCs w:val="24"/>
        </w:rPr>
        <w:t>Дружинина Василия Григорьевича</w:t>
      </w:r>
    </w:p>
    <w:p w:rsidR="00B80344" w:rsidRPr="00B828D6" w:rsidRDefault="00B80344" w:rsidP="00CD4F90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28D6">
        <w:rPr>
          <w:rFonts w:ascii="Times New Roman" w:hAnsi="Times New Roman" w:cs="Times New Roman"/>
          <w:b/>
          <w:sz w:val="24"/>
          <w:szCs w:val="24"/>
        </w:rPr>
        <w:t>«</w:t>
      </w:r>
      <w:r w:rsidR="008F17A6" w:rsidRPr="00B828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Модель реального времени, описывающая отклонение медицинской инъекционной иглы от прямолинейного движения при проведении операций </w:t>
      </w:r>
      <w:proofErr w:type="spellStart"/>
      <w:r w:rsidR="008F17A6" w:rsidRPr="00B828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брахиотерапии</w:t>
      </w:r>
      <w:proofErr w:type="spellEnd"/>
      <w:r w:rsidRPr="00B828D6">
        <w:rPr>
          <w:rFonts w:ascii="Times New Roman" w:hAnsi="Times New Roman" w:cs="Times New Roman"/>
          <w:b/>
          <w:sz w:val="24"/>
          <w:szCs w:val="24"/>
        </w:rPr>
        <w:t>»</w:t>
      </w:r>
    </w:p>
    <w:p w:rsidR="00B80344" w:rsidRDefault="00CC608E" w:rsidP="00D841E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настоящее время в медицине для выполнения операций различной сложности применяются робототехнические комплексы. Преимущества использования роботов по сравнению с традиционными методами заключаются в том, что роботизированный манипулятор способен обеспечить </w:t>
      </w:r>
      <w:r w:rsidR="00B828D6">
        <w:rPr>
          <w:rFonts w:ascii="Times New Roman" w:hAnsi="Times New Roman" w:cs="Times New Roman"/>
          <w:sz w:val="24"/>
          <w:szCs w:val="24"/>
        </w:rPr>
        <w:t xml:space="preserve">высокую точность </w:t>
      </w:r>
      <w:r>
        <w:rPr>
          <w:rFonts w:ascii="Times New Roman" w:hAnsi="Times New Roman" w:cs="Times New Roman"/>
          <w:sz w:val="24"/>
          <w:szCs w:val="24"/>
        </w:rPr>
        <w:t>наведения инструмента и его контролируемого силового воздействия, что позволяет не только повысить качество освоенных в настоящее время операций, но и создать базис для разработки принципиально новых хирургических технологий.</w:t>
      </w:r>
    </w:p>
    <w:p w:rsidR="00461A8F" w:rsidRDefault="00DB77BA" w:rsidP="00D841E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461A8F">
        <w:rPr>
          <w:rFonts w:ascii="Times New Roman" w:hAnsi="Times New Roman" w:cs="Times New Roman"/>
          <w:sz w:val="24"/>
          <w:szCs w:val="24"/>
        </w:rPr>
        <w:t>обототехническая система может применяться</w:t>
      </w:r>
      <w:r w:rsidR="00D841E1">
        <w:rPr>
          <w:rFonts w:ascii="Times New Roman" w:hAnsi="Times New Roman" w:cs="Times New Roman"/>
          <w:sz w:val="24"/>
          <w:szCs w:val="24"/>
        </w:rPr>
        <w:t xml:space="preserve"> для хирургических операций </w:t>
      </w:r>
      <w:proofErr w:type="spellStart"/>
      <w:r w:rsidR="00D841E1">
        <w:rPr>
          <w:rFonts w:ascii="Times New Roman" w:hAnsi="Times New Roman" w:cs="Times New Roman"/>
          <w:sz w:val="24"/>
          <w:szCs w:val="24"/>
        </w:rPr>
        <w:t>бра</w:t>
      </w:r>
      <w:r w:rsidR="00461A8F">
        <w:rPr>
          <w:rFonts w:ascii="Times New Roman" w:hAnsi="Times New Roman" w:cs="Times New Roman"/>
          <w:sz w:val="24"/>
          <w:szCs w:val="24"/>
        </w:rPr>
        <w:t>хитерапии</w:t>
      </w:r>
      <w:proofErr w:type="spellEnd"/>
      <w:r w:rsidR="00461A8F">
        <w:rPr>
          <w:rFonts w:ascii="Times New Roman" w:hAnsi="Times New Roman" w:cs="Times New Roman"/>
          <w:sz w:val="24"/>
          <w:szCs w:val="24"/>
        </w:rPr>
        <w:t>. Сложность проведения данной операции заключается в подведении кончика иглы к целевой точке. Из-за геометрических особенностей и прилагаемых нагрузок в процессе проведения операции игла деформируется, что приводит к отклонению иглы от прямолинейного движения.</w:t>
      </w:r>
    </w:p>
    <w:p w:rsidR="004C16CA" w:rsidRDefault="00461A8F" w:rsidP="00D841E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работе</w:t>
      </w:r>
      <w:r w:rsidR="00CC60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Дружинина В.Г. рассматривается процесс разработки модели отклонения иглы для корректировки ее движения в тканях человека при проведении операций.</w:t>
      </w:r>
      <w:r w:rsidR="00452D44">
        <w:rPr>
          <w:rFonts w:ascii="Times New Roman" w:hAnsi="Times New Roman" w:cs="Times New Roman"/>
          <w:sz w:val="24"/>
          <w:szCs w:val="24"/>
        </w:rPr>
        <w:t xml:space="preserve"> Р</w:t>
      </w:r>
      <w:r w:rsidR="004C16CA">
        <w:rPr>
          <w:rFonts w:ascii="Times New Roman" w:hAnsi="Times New Roman" w:cs="Times New Roman"/>
          <w:sz w:val="24"/>
          <w:szCs w:val="24"/>
        </w:rPr>
        <w:t>ассмотрены подходы к разработке моделей реального времени, описывающих отклонение иглы.</w:t>
      </w:r>
      <w:r w:rsidR="00E72F1A">
        <w:rPr>
          <w:rFonts w:ascii="Times New Roman" w:hAnsi="Times New Roman" w:cs="Times New Roman"/>
          <w:sz w:val="24"/>
          <w:szCs w:val="24"/>
        </w:rPr>
        <w:t xml:space="preserve"> </w:t>
      </w:r>
      <w:r w:rsidR="004C16CA">
        <w:rPr>
          <w:rFonts w:ascii="Times New Roman" w:hAnsi="Times New Roman" w:cs="Times New Roman"/>
          <w:sz w:val="24"/>
          <w:szCs w:val="24"/>
        </w:rPr>
        <w:t xml:space="preserve">Подробно обсуждается общая постановка задачи, в рамках которой записывается уравнение равновесия всех </w:t>
      </w:r>
      <w:r w:rsidR="00E72F1A">
        <w:rPr>
          <w:rFonts w:ascii="Times New Roman" w:hAnsi="Times New Roman" w:cs="Times New Roman"/>
          <w:sz w:val="24"/>
          <w:szCs w:val="24"/>
        </w:rPr>
        <w:t>сил.</w:t>
      </w:r>
    </w:p>
    <w:p w:rsidR="00053E07" w:rsidRDefault="00E72F1A" w:rsidP="00B828D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рассматривается частная задача с учетом силы, действующей на кончик иглы. Игла представляется в виде консольной балки с жесткой заделкой с одной стороны. Численно пошагово рассчитывается отклонение иглы с учетом скорости ее движения, плотности среды, в которой движется игла, и углов острия иглы.</w:t>
      </w:r>
      <w:r w:rsidR="00B828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решения поставленной задачи была</w:t>
      </w:r>
      <w:r w:rsidR="00053E07">
        <w:rPr>
          <w:rFonts w:ascii="Times New Roman" w:hAnsi="Times New Roman" w:cs="Times New Roman"/>
          <w:sz w:val="24"/>
          <w:szCs w:val="24"/>
        </w:rPr>
        <w:t xml:space="preserve"> разработана программа в среде MATLAB. </w:t>
      </w:r>
    </w:p>
    <w:p w:rsidR="00E72F1A" w:rsidRDefault="00452D44" w:rsidP="00D841E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="00053E07">
        <w:rPr>
          <w:rFonts w:ascii="Times New Roman" w:hAnsi="Times New Roman" w:cs="Times New Roman"/>
          <w:sz w:val="24"/>
          <w:szCs w:val="24"/>
        </w:rPr>
        <w:t>ра</w:t>
      </w:r>
      <w:r w:rsidR="00CD4F90">
        <w:rPr>
          <w:rFonts w:ascii="Times New Roman" w:hAnsi="Times New Roman" w:cs="Times New Roman"/>
          <w:sz w:val="24"/>
          <w:szCs w:val="24"/>
        </w:rPr>
        <w:t>с</w:t>
      </w:r>
      <w:r w:rsidR="00053E07">
        <w:rPr>
          <w:rFonts w:ascii="Times New Roman" w:hAnsi="Times New Roman" w:cs="Times New Roman"/>
          <w:sz w:val="24"/>
          <w:szCs w:val="24"/>
        </w:rPr>
        <w:t>чета иллюстрируются на графиках. Описан пример роботизированной  установки, на которой проведены экспериментальные исследования. Данные экспериментов сравниваются с рассчитанными по разработанной модели и находятся в приемлемом соответствии. Неточность моделирования объясняется большим количеством допущений</w:t>
      </w:r>
      <w:r w:rsidR="00D841E1">
        <w:rPr>
          <w:rFonts w:ascii="Times New Roman" w:hAnsi="Times New Roman" w:cs="Times New Roman"/>
          <w:sz w:val="24"/>
          <w:szCs w:val="24"/>
        </w:rPr>
        <w:t>, которые будут учтены на следующих этапах работы</w:t>
      </w:r>
      <w:r w:rsidR="00053E07">
        <w:rPr>
          <w:rFonts w:ascii="Times New Roman" w:hAnsi="Times New Roman" w:cs="Times New Roman"/>
          <w:sz w:val="24"/>
          <w:szCs w:val="24"/>
        </w:rPr>
        <w:t>.</w:t>
      </w:r>
      <w:r w:rsidR="00D841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8D6" w:rsidRDefault="001E6DAD" w:rsidP="00D841E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этап работы можно считать оконченным. </w:t>
      </w:r>
      <w:proofErr w:type="spellStart"/>
      <w:r>
        <w:rPr>
          <w:rFonts w:ascii="Times New Roman" w:hAnsi="Times New Roman" w:cs="Times New Roman"/>
          <w:sz w:val="24"/>
          <w:szCs w:val="24"/>
        </w:rPr>
        <w:t>Дружининм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Г. </w:t>
      </w:r>
      <w:r w:rsidR="00D841E1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редложен </w:t>
      </w:r>
      <w:r w:rsidR="00D841E1">
        <w:rPr>
          <w:rFonts w:ascii="Times New Roman" w:hAnsi="Times New Roman" w:cs="Times New Roman"/>
          <w:sz w:val="24"/>
          <w:szCs w:val="24"/>
        </w:rPr>
        <w:t>новый подход для реализации модели, который позволяет упростить итерационные расчеты в реальном времени. На дальнейших этапах работы данная система будет интегрирована в макет робототехнического комплекса.</w:t>
      </w:r>
    </w:p>
    <w:p w:rsidR="001E6DAD" w:rsidRDefault="00D841E1" w:rsidP="00D841E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задача являться достаточно сложной </w:t>
      </w:r>
      <w:r w:rsidR="00B828D6">
        <w:rPr>
          <w:rFonts w:ascii="Times New Roman" w:hAnsi="Times New Roman" w:cs="Times New Roman"/>
          <w:sz w:val="24"/>
          <w:szCs w:val="24"/>
        </w:rPr>
        <w:t>как со стороны разработки математической модели поскольку является междисциплинарной, а также со необходимо учитывать большое количество параметров при разработки программы.</w:t>
      </w:r>
    </w:p>
    <w:p w:rsidR="00053E07" w:rsidRDefault="00B828D6" w:rsidP="00B828D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Дружинин В.Г. за первый год обучения в аспирантуре показал достаточно высокую квалификацию и творческий подход для решения нетривиальных задач. Как при разработки самой математической модели, так и при проектировании прикладной программы.</w:t>
      </w:r>
    </w:p>
    <w:p w:rsidR="00B828D6" w:rsidRDefault="00B828D6" w:rsidP="00B828D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результатам работы защищена магистерская диссертация </w:t>
      </w:r>
      <w:r w:rsidR="00DB77BA">
        <w:rPr>
          <w:rFonts w:ascii="Times New Roman" w:hAnsi="Times New Roman" w:cs="Times New Roman"/>
          <w:sz w:val="24"/>
          <w:szCs w:val="24"/>
        </w:rPr>
        <w:t xml:space="preserve">по направлению «Механика и математическое моделирование»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 оценкой «отлично» и подготовлена публикация в Российский журнал биомеханики.</w:t>
      </w:r>
    </w:p>
    <w:p w:rsidR="00DB77BA" w:rsidRPr="00053E07" w:rsidRDefault="00DB77BA" w:rsidP="00DB77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C16CA" w:rsidRDefault="004C16CA" w:rsidP="004C16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Научный руководитель</w:t>
      </w:r>
    </w:p>
    <w:p w:rsidR="004C16CA" w:rsidRDefault="004C16CA" w:rsidP="004C16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профессор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возложенными </w:t>
      </w:r>
    </w:p>
    <w:p w:rsidR="004C16CA" w:rsidRDefault="004C16CA" w:rsidP="004C16C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обязанностями зав. кафедрой </w:t>
      </w:r>
    </w:p>
    <w:p w:rsidR="004C16CA" w:rsidRDefault="004C16CA" w:rsidP="004C16C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физической механики, </w:t>
      </w:r>
    </w:p>
    <w:p w:rsidR="004C16CA" w:rsidRDefault="004C16CA" w:rsidP="004C16C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доктор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физ.-мат. наук                         </w:t>
      </w:r>
      <w:r w:rsidR="00B828D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Морозов В.А</w:t>
      </w:r>
      <w:r w:rsidR="00B828D6">
        <w:rPr>
          <w:rFonts w:ascii="Times New Roman" w:hAnsi="Times New Roman" w:cs="Times New Roman"/>
          <w:sz w:val="24"/>
          <w:szCs w:val="24"/>
        </w:rPr>
        <w:t>.</w:t>
      </w:r>
    </w:p>
    <w:sectPr w:rsidR="004C16CA" w:rsidSect="00B828D6">
      <w:pgSz w:w="11906" w:h="16838"/>
      <w:pgMar w:top="56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80344"/>
    <w:rsid w:val="00053E07"/>
    <w:rsid w:val="001E6DAD"/>
    <w:rsid w:val="00224878"/>
    <w:rsid w:val="002D4B2A"/>
    <w:rsid w:val="003709CD"/>
    <w:rsid w:val="003978F3"/>
    <w:rsid w:val="00452D44"/>
    <w:rsid w:val="00461A8F"/>
    <w:rsid w:val="004C16CA"/>
    <w:rsid w:val="00507D93"/>
    <w:rsid w:val="005465D0"/>
    <w:rsid w:val="005D5234"/>
    <w:rsid w:val="00641CC1"/>
    <w:rsid w:val="008F17A6"/>
    <w:rsid w:val="00915FD7"/>
    <w:rsid w:val="00B80344"/>
    <w:rsid w:val="00B828D6"/>
    <w:rsid w:val="00CC608E"/>
    <w:rsid w:val="00CD4F90"/>
    <w:rsid w:val="00D841E1"/>
    <w:rsid w:val="00DB77BA"/>
    <w:rsid w:val="00E004A7"/>
    <w:rsid w:val="00E7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2D256F-95A8-45B7-B6B4-9059BD91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 Знак1 Знак Знак Знак Знак Знак Знак1 Знак Знак Знак"/>
    <w:basedOn w:val="a"/>
    <w:rsid w:val="008F17A6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User</cp:lastModifiedBy>
  <cp:revision>4</cp:revision>
  <dcterms:created xsi:type="dcterms:W3CDTF">2018-05-21T09:26:00Z</dcterms:created>
  <dcterms:modified xsi:type="dcterms:W3CDTF">2018-07-03T19:07:00Z</dcterms:modified>
</cp:coreProperties>
</file>