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OLE_LINK1"/>
      <w:r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 xml:space="preserve">ambivalent </w:t>
      </w:r>
      <w:bookmarkEnd w:id="0"/>
      <w:r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>feeling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复杂的心情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335699"/>
          <w:kern w:val="0"/>
          <w:sz w:val="20"/>
          <w:szCs w:val="20"/>
          <w:lang w:val="en-US" w:eastAsia="zh-CN" w:bidi="ar"/>
        </w:rPr>
        <w:t xml:space="preserve">mounting </w:t>
      </w:r>
      <w:r>
        <w:rPr>
          <w:rFonts w:hint="default" w:ascii="Times New Roman" w:hAnsi="Times New Roman" w:eastAsia="宋体" w:cs="Times New Roman"/>
          <w:color w:val="333333"/>
          <w:kern w:val="0"/>
          <w:sz w:val="17"/>
          <w:szCs w:val="17"/>
          <w:lang w:val="en-US" w:eastAsia="zh-CN" w:bidi="ar"/>
        </w:rPr>
        <w:t xml:space="preserve">/'maʊntɪŋ/ </w:t>
      </w:r>
      <w:r>
        <w:rPr>
          <w:rFonts w:hint="default" w:ascii="Times New Roman" w:hAnsi="Times New Roman" w:eastAsia="宋体" w:cs="Times New Roman"/>
          <w:color w:val="000000"/>
          <w:kern w:val="0"/>
          <w:sz w:val="17"/>
          <w:szCs w:val="17"/>
          <w:lang w:val="en-US" w:eastAsia="zh-CN" w:bidi="ar"/>
        </w:rPr>
        <w:t xml:space="preserve">n.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装备，装配；上马；衬托纸</w:t>
      </w:r>
      <w:r>
        <w:rPr>
          <w:rFonts w:hint="default" w:ascii="Times New Roman" w:hAnsi="Times New Roman" w:eastAsia="宋体" w:cs="Times New Roman"/>
          <w:color w:val="000000"/>
          <w:kern w:val="0"/>
          <w:sz w:val="17"/>
          <w:szCs w:val="17"/>
          <w:lang w:val="en-US" w:eastAsia="zh-CN" w:bidi="ar"/>
        </w:rPr>
        <w:t xml:space="preserve"> v.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上；增加（</w:t>
      </w:r>
      <w:r>
        <w:rPr>
          <w:rFonts w:hint="default" w:ascii="Times New Roman" w:hAnsi="Times New Roman" w:eastAsia="宋体" w:cs="Times New Roman"/>
          <w:color w:val="000000"/>
          <w:kern w:val="0"/>
          <w:sz w:val="17"/>
          <w:szCs w:val="17"/>
          <w:lang w:val="en-US" w:eastAsia="zh-CN" w:bidi="ar"/>
        </w:rPr>
        <w:t>mount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000000"/>
          <w:kern w:val="0"/>
          <w:sz w:val="17"/>
          <w:szCs w:val="17"/>
          <w:lang w:val="en-US" w:eastAsia="zh-CN" w:bidi="ar"/>
        </w:rPr>
        <w:t>ing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形式）</w:t>
      </w:r>
      <w:r>
        <w:rPr>
          <w:rFonts w:hint="default" w:ascii="Times New Roman" w:hAnsi="Times New Roman" w:eastAsia="宋体" w:cs="Times New Roman"/>
          <w:color w:val="000000"/>
          <w:kern w:val="0"/>
          <w:sz w:val="17"/>
          <w:szCs w:val="17"/>
          <w:lang w:val="en-US" w:eastAsia="zh-CN" w:bidi="ar"/>
        </w:rPr>
        <w:t xml:space="preserve"> adj.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逐渐增加的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 xml:space="preserve">She felt the anger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2A6788"/>
          <w:kern w:val="0"/>
          <w:sz w:val="18"/>
          <w:szCs w:val="18"/>
          <w:lang w:val="en-US" w:eastAsia="zh-CN" w:bidi="ar"/>
        </w:rPr>
        <w:t>mounting</w:t>
      </w:r>
      <w:r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 xml:space="preserve"> up within her.</w:t>
      </w:r>
      <w:r>
        <w:rPr>
          <w:rFonts w:hint="eastAsia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 xml:space="preserve">she can not control the anger mounting up within her.she can not </w:t>
      </w:r>
      <w:bookmarkStart w:id="1" w:name="_GoBack"/>
      <w:bookmarkEnd w:id="1"/>
      <w:r>
        <w:rPr>
          <w:rFonts w:hint="eastAsia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>sontrol thr anger caused by him mounting up within her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她感到怒火从心头燃起。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335699"/>
          <w:kern w:val="0"/>
          <w:sz w:val="20"/>
          <w:szCs w:val="20"/>
          <w:lang w:val="en-US" w:eastAsia="zh-CN" w:bidi="ar"/>
        </w:rPr>
        <w:t xml:space="preserve">exacerbate </w:t>
      </w:r>
      <w:r>
        <w:rPr>
          <w:rFonts w:hint="default" w:ascii="Times New Roman" w:hAnsi="Times New Roman" w:eastAsia="宋体" w:cs="Times New Roman"/>
          <w:color w:val="333333"/>
          <w:kern w:val="0"/>
          <w:sz w:val="17"/>
          <w:szCs w:val="17"/>
          <w:lang w:val="en-US" w:eastAsia="zh-CN" w:bidi="ar"/>
        </w:rPr>
        <w:t xml:space="preserve">/ɪg'zæsəbeɪt/ </w:t>
      </w:r>
      <w:r>
        <w:rPr>
          <w:rFonts w:hint="default" w:ascii="Times New Roman" w:hAnsi="Times New Roman" w:eastAsia="宋体" w:cs="Times New Roman"/>
          <w:color w:val="000000"/>
          <w:kern w:val="0"/>
          <w:sz w:val="17"/>
          <w:szCs w:val="17"/>
          <w:lang w:val="en-US" w:eastAsia="zh-CN" w:bidi="ar"/>
        </w:rPr>
        <w:t xml:space="preserve">vt.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使恶化</w:t>
      </w:r>
      <w:r>
        <w:rPr>
          <w:rFonts w:hint="default" w:ascii="Times New Roman" w:hAnsi="Times New Roman" w:eastAsia="宋体" w:cs="Times New Roman"/>
          <w:color w:val="000000"/>
          <w:kern w:val="0"/>
          <w:sz w:val="17"/>
          <w:szCs w:val="17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使加重 时 态</w:t>
      </w:r>
      <w:r>
        <w:rPr>
          <w:rFonts w:hint="default" w:ascii="Times New Roman" w:hAnsi="Times New Roman" w:eastAsia="宋体" w:cs="Times New Roman"/>
          <w:color w:val="000000"/>
          <w:kern w:val="0"/>
          <w:sz w:val="17"/>
          <w:szCs w:val="17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7"/>
          <w:szCs w:val="17"/>
          <w:lang w:val="en-US" w:eastAsia="zh-CN" w:bidi="ar"/>
        </w:rPr>
        <w:t xml:space="preserve">exacerbated, exacerbating, exacerbates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名 词</w:t>
      </w:r>
      <w:r>
        <w:rPr>
          <w:rFonts w:hint="default" w:ascii="Times New Roman" w:hAnsi="Times New Roman" w:eastAsia="宋体" w:cs="Times New Roman"/>
          <w:color w:val="000000"/>
          <w:kern w:val="0"/>
          <w:sz w:val="17"/>
          <w:szCs w:val="17"/>
          <w:lang w:val="en-US" w:eastAsia="zh-CN" w:bidi="ar"/>
        </w:rPr>
        <w:t xml:space="preserve">: exacerbation </w:t>
      </w:r>
      <w:r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 xml:space="preserve">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 xml:space="preserve">drugs they gave her only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2A6788"/>
          <w:kern w:val="0"/>
          <w:sz w:val="18"/>
          <w:szCs w:val="18"/>
          <w:lang w:val="en-US" w:eastAsia="zh-CN" w:bidi="ar"/>
        </w:rPr>
        <w:t>exacerbate</w:t>
      </w:r>
      <w:r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>d the pain.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>exacerbate the issues with reagrds to contamination 污染问题加剧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>what you do is no help,but exacerbating the issues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>What you're doing isn't helping. It's only exacerbating the problem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他们给她吃的药只是加重了她的痛楚。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 xml:space="preserve">The substance is hard and </w:t>
      </w:r>
      <w:r>
        <w:rPr>
          <w:rFonts w:ascii="TimesNewRomanPS-BoldMT" w:hAnsi="TimesNewRomanPS-BoldMT" w:eastAsia="TimesNewRomanPS-BoldMT" w:cs="TimesNewRomanPS-BoldMT"/>
          <w:b/>
          <w:bCs/>
          <w:color w:val="2A6788"/>
          <w:kern w:val="0"/>
          <w:sz w:val="18"/>
          <w:szCs w:val="18"/>
          <w:lang w:val="en-US" w:eastAsia="zh-CN" w:bidi="ar"/>
        </w:rPr>
        <w:t>granular</w:t>
      </w:r>
      <w:r>
        <w:rPr>
          <w:rFonts w:hint="default" w:ascii="Times New Roman" w:hAnsi="Times New Roman" w:eastAsia="宋体" w:cs="Times New Roman"/>
          <w:color w:val="2A6788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color w:val="121212"/>
          <w:kern w:val="0"/>
          <w:sz w:val="22"/>
          <w:szCs w:val="22"/>
          <w:lang w:val="en-US" w:eastAsia="zh-CN" w:bidi="ar"/>
        </w:rPr>
        <w:t>Their numbers are surging</w:t>
      </w:r>
      <w:r>
        <w:rPr>
          <w:rFonts w:hint="eastAsia" w:ascii="Times New Roman" w:hAnsi="Times New Roman" w:eastAsia="宋体" w:cs="Times New Roman"/>
          <w:color w:val="121212"/>
          <w:kern w:val="0"/>
          <w:sz w:val="22"/>
          <w:szCs w:val="22"/>
          <w:lang w:val="en-US" w:eastAsia="zh-CN" w:bidi="ar"/>
        </w:rPr>
        <w:t xml:space="preserve"> dramatically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wedlock 婚姻已婚状态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crap 废物、废话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aisle 走廊、过道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i got on one knee 我单膝跪地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spade 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call a spade a spade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spend money on education is a hedge against inflatation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i think the charm of it is steeped in chinese history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worth one</w:t>
      </w:r>
      <w:r>
        <w:rPr>
          <w:rFonts w:hint="default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s salt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1MzFmOWQ5OGU2NzQxOTU0NTM1MDIzZmUyNjY4ODcifQ=="/>
  </w:docVars>
  <w:rsids>
    <w:rsidRoot w:val="5AC35812"/>
    <w:rsid w:val="395F111B"/>
    <w:rsid w:val="5AC35812"/>
    <w:rsid w:val="71FC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764</Characters>
  <Lines>0</Lines>
  <Paragraphs>0</Paragraphs>
  <TotalTime>32</TotalTime>
  <ScaleCrop>false</ScaleCrop>
  <LinksUpToDate>false</LinksUpToDate>
  <CharactersWithSpaces>889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2022-12-20T11:59:00Z</dcterms:created>
  <dc:creator>nn</dc:creator>
  <cp:lastModifiedBy>nn</cp:lastModifiedBy>
  <dcterms:modified xsi:type="dcterms:W3CDTF">2022-12-27T00:19:13Z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CCC07A24B6A5419B9722A69759936DC2</vt:lpwstr>
  </property>
</Properties>
</file>