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EDDA8" w14:textId="77777777" w:rsidR="00AC6FE6" w:rsidRDefault="00AC6FE6" w:rsidP="00AC6F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37C59B28">
        <w:rPr>
          <w:rFonts w:ascii="Times New Roman" w:hAnsi="Times New Roman" w:cs="Times New Roman"/>
          <w:b/>
          <w:bCs/>
          <w:sz w:val="24"/>
          <w:szCs w:val="24"/>
        </w:rPr>
        <w:t xml:space="preserve">DESENVOLVIMENTO DE SOFTWARE PARA GESTÃO ESCOLAR </w:t>
      </w:r>
    </w:p>
    <w:p w14:paraId="098A4F6D" w14:textId="77777777" w:rsidR="00AC6FE6" w:rsidRDefault="00AC6FE6" w:rsidP="00AC6FE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mallCaps/>
          <w:lang w:val="pt-PT"/>
        </w:rPr>
      </w:pPr>
    </w:p>
    <w:p w14:paraId="1A15B076" w14:textId="77777777" w:rsidR="00AC6FE6" w:rsidRDefault="00AC6FE6" w:rsidP="00AC6FE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 w:rsidRPr="2F913766">
        <w:rPr>
          <w:rStyle w:val="normaltextrun"/>
          <w:b/>
          <w:bCs/>
          <w:smallCaps/>
          <w:lang w:val="pt-PT"/>
        </w:rPr>
        <w:t>Nome do(s) Autor(</w:t>
      </w:r>
      <w:bookmarkStart w:id="0" w:name="_Int_AO5Ln2oI"/>
      <w:r w:rsidRPr="2F913766">
        <w:rPr>
          <w:rStyle w:val="normaltextrun"/>
          <w:b/>
          <w:bCs/>
          <w:smallCaps/>
          <w:lang w:val="pt-PT"/>
        </w:rPr>
        <w:t>es</w:t>
      </w:r>
      <w:bookmarkEnd w:id="0"/>
      <w:r w:rsidRPr="2F913766">
        <w:rPr>
          <w:rStyle w:val="normaltextrun"/>
          <w:b/>
          <w:bCs/>
          <w:smallCaps/>
          <w:lang w:val="pt-PT"/>
        </w:rPr>
        <w:t>) </w:t>
      </w:r>
      <w:r w:rsidRPr="2F913766">
        <w:rPr>
          <w:rStyle w:val="eop"/>
        </w:rPr>
        <w:t> </w:t>
      </w:r>
    </w:p>
    <w:p w14:paraId="4D1F6A9F" w14:textId="77777777" w:rsidR="00AC6FE6" w:rsidRDefault="00AC6FE6" w:rsidP="00AC6FE6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mallCaps/>
          <w:lang w:val="pt-PT"/>
        </w:rPr>
      </w:pPr>
      <w:r w:rsidRPr="2F913766">
        <w:rPr>
          <w:rStyle w:val="normaltextrun"/>
          <w:smallCaps/>
          <w:lang w:val="pt-PT"/>
        </w:rPr>
        <w:t xml:space="preserve">Jorge </w:t>
      </w:r>
      <w:bookmarkStart w:id="1" w:name="_Int_c9CiuSto"/>
      <w:r w:rsidRPr="2F913766">
        <w:rPr>
          <w:rStyle w:val="normaltextrun"/>
          <w:smallCaps/>
          <w:lang w:val="pt-PT"/>
        </w:rPr>
        <w:t>Matinata</w:t>
      </w:r>
      <w:bookmarkEnd w:id="1"/>
      <w:r w:rsidRPr="2F913766">
        <w:rPr>
          <w:rStyle w:val="normaltextrun"/>
          <w:smallCaps/>
          <w:lang w:val="pt-PT"/>
        </w:rPr>
        <w:t xml:space="preserve"> Graciano de Oliveira Júnior</w:t>
      </w:r>
    </w:p>
    <w:p w14:paraId="494A21BD" w14:textId="77777777" w:rsidR="00AC6FE6" w:rsidRDefault="00AC6FE6" w:rsidP="00AC6FE6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  <w:r>
        <w:rPr>
          <w:rStyle w:val="normaltextrun"/>
          <w:smallCaps/>
          <w:lang w:val="pt-PT"/>
        </w:rPr>
        <w:t>Igor da Silva Costa</w:t>
      </w:r>
      <w:r>
        <w:rPr>
          <w:rStyle w:val="eop"/>
        </w:rPr>
        <w:t> </w:t>
      </w:r>
    </w:p>
    <w:p w14:paraId="3BFD308B" w14:textId="77777777" w:rsidR="00AC6FE6" w:rsidRDefault="00AC6FE6" w:rsidP="00AC6FE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7B3C1903" w14:textId="77777777" w:rsidR="00AC6FE6" w:rsidRDefault="00AC6FE6" w:rsidP="00AC6FE6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mallCaps/>
          <w:lang w:val="pt-PT"/>
        </w:rPr>
        <w:t>Nome do Orientador</w:t>
      </w:r>
      <w:r>
        <w:rPr>
          <w:rStyle w:val="eop"/>
        </w:rPr>
        <w:t> </w:t>
      </w:r>
    </w:p>
    <w:p w14:paraId="4B988419" w14:textId="77777777" w:rsidR="00AC6FE6" w:rsidRPr="00800486" w:rsidRDefault="00AC6FE6" w:rsidP="00AC6FE6">
      <w:pPr>
        <w:pStyle w:val="paragraph"/>
        <w:spacing w:before="0" w:beforeAutospacing="0" w:after="0" w:afterAutospacing="0"/>
        <w:jc w:val="right"/>
        <w:textAlignment w:val="baseline"/>
        <w:rPr>
          <w:smallCaps/>
          <w:lang w:val="pt-PT"/>
        </w:rPr>
      </w:pPr>
      <w:bookmarkStart w:id="2" w:name="_Int_EdXdT0G2"/>
      <w:r w:rsidRPr="2F913766">
        <w:rPr>
          <w:rStyle w:val="normaltextrun"/>
          <w:smallCaps/>
          <w:lang w:val="pt-PT"/>
        </w:rPr>
        <w:t>Warner</w:t>
      </w:r>
      <w:bookmarkEnd w:id="2"/>
      <w:r w:rsidRPr="2F913766">
        <w:rPr>
          <w:rStyle w:val="normaltextrun"/>
          <w:smallCaps/>
          <w:lang w:val="pt-PT"/>
        </w:rPr>
        <w:t xml:space="preserve"> </w:t>
      </w:r>
      <w:bookmarkStart w:id="3" w:name="_Int_UFbIYfj1"/>
      <w:r w:rsidRPr="2F913766">
        <w:rPr>
          <w:rStyle w:val="normaltextrun"/>
          <w:smallCaps/>
          <w:lang w:val="pt-PT"/>
        </w:rPr>
        <w:t>Brezolin</w:t>
      </w:r>
      <w:bookmarkEnd w:id="3"/>
    </w:p>
    <w:p w14:paraId="35107E3C" w14:textId="77777777" w:rsidR="00AC6FE6" w:rsidRDefault="00AC6FE6" w:rsidP="00AC6FE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C7A4C1" w14:textId="77777777" w:rsidR="00AC6FE6" w:rsidRDefault="00AC6FE6" w:rsidP="00AC6F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605C">
        <w:rPr>
          <w:rFonts w:ascii="Times New Roman" w:hAnsi="Times New Roman" w:cs="Times New Roman"/>
          <w:b/>
          <w:bCs/>
          <w:sz w:val="24"/>
          <w:szCs w:val="24"/>
        </w:rPr>
        <w:t>RESUMO:</w:t>
      </w:r>
    </w:p>
    <w:p w14:paraId="0A085B9B" w14:textId="77777777" w:rsidR="00AC6FE6" w:rsidRPr="00EC69A4" w:rsidRDefault="00AC6FE6" w:rsidP="00AC6FE6">
      <w:pPr>
        <w:spacing w:line="240" w:lineRule="auto"/>
        <w:jc w:val="both"/>
        <w:rPr>
          <w:rFonts w:ascii="Times New Roman" w:hAnsi="Times New Roman" w:cs="Times New Roman"/>
        </w:rPr>
      </w:pPr>
      <w:r w:rsidRPr="00EC69A4">
        <w:rPr>
          <w:rFonts w:ascii="Times New Roman" w:hAnsi="Times New Roman" w:cs="Times New Roman"/>
        </w:rPr>
        <w:t xml:space="preserve">Este </w:t>
      </w:r>
      <w:r>
        <w:rPr>
          <w:rFonts w:ascii="Times New Roman" w:hAnsi="Times New Roman" w:cs="Times New Roman"/>
        </w:rPr>
        <w:t>projeto</w:t>
      </w:r>
      <w:r w:rsidRPr="00EC69A4">
        <w:rPr>
          <w:rFonts w:ascii="Times New Roman" w:hAnsi="Times New Roman" w:cs="Times New Roman"/>
        </w:rPr>
        <w:t xml:space="preserve"> apresenta</w:t>
      </w:r>
      <w:r>
        <w:rPr>
          <w:rFonts w:ascii="Times New Roman" w:hAnsi="Times New Roman" w:cs="Times New Roman"/>
        </w:rPr>
        <w:t xml:space="preserve"> </w:t>
      </w:r>
      <w:r w:rsidRPr="00EC69A4">
        <w:rPr>
          <w:rFonts w:ascii="Times New Roman" w:hAnsi="Times New Roman" w:cs="Times New Roman"/>
        </w:rPr>
        <w:t>o desenvolvimento de um software de gestão integrada para escolas, com o objetivo de atender às necessidades dos gestores e manter a integridade dos dados. A fundamentação teórica aborda a importância do papel do gestor na utilização de tecnologias automatizadas, a necessidade de capacitação dos profissionais e a adaptação do projeto de gestão à realidade de cada escola</w:t>
      </w:r>
      <w:r>
        <w:rPr>
          <w:rFonts w:ascii="Times New Roman" w:hAnsi="Times New Roman" w:cs="Times New Roman"/>
        </w:rPr>
        <w:t xml:space="preserve">, baseado, principalmente nos textos de Rios, (2018), nas pesquisas </w:t>
      </w:r>
      <w:proofErr w:type="gramStart"/>
      <w:r>
        <w:rPr>
          <w:rFonts w:ascii="Times New Roman" w:hAnsi="Times New Roman" w:cs="Times New Roman"/>
        </w:rPr>
        <w:t>e  entrevistas</w:t>
      </w:r>
      <w:proofErr w:type="gramEnd"/>
      <w:r>
        <w:rPr>
          <w:rFonts w:ascii="Times New Roman" w:hAnsi="Times New Roman" w:cs="Times New Roman"/>
        </w:rPr>
        <w:t xml:space="preserve"> realizadas por Batista &amp; Gonzales, (2012) e no projeto de utilização de um software gestor por Lima Júnior,(2019)</w:t>
      </w:r>
      <w:r w:rsidRPr="00EC69A4">
        <w:rPr>
          <w:rFonts w:ascii="Times New Roman" w:hAnsi="Times New Roman" w:cs="Times New Roman"/>
        </w:rPr>
        <w:t>. A linguagem de programação C# e o banco de dados SQLITE são utilizados no desenvolvimento do software. Os resultados esperados são a facilidade de manipulação de dados pelo gestor e a organização do fluxo de informações.</w:t>
      </w:r>
    </w:p>
    <w:p w14:paraId="7DAEF477" w14:textId="77777777" w:rsidR="00AC6FE6" w:rsidRPr="00EC69A4" w:rsidRDefault="00AC6FE6" w:rsidP="00AC6FE6">
      <w:pPr>
        <w:spacing w:line="240" w:lineRule="auto"/>
        <w:jc w:val="both"/>
        <w:rPr>
          <w:rFonts w:ascii="Times New Roman" w:hAnsi="Times New Roman" w:cs="Times New Roman"/>
        </w:rPr>
      </w:pPr>
    </w:p>
    <w:p w14:paraId="3BE56B0C" w14:textId="77777777" w:rsidR="00AC6FE6" w:rsidRPr="00A7124B" w:rsidRDefault="00AC6FE6" w:rsidP="00AC6FE6">
      <w:pPr>
        <w:spacing w:line="240" w:lineRule="auto"/>
        <w:jc w:val="both"/>
        <w:rPr>
          <w:rFonts w:ascii="Times New Roman" w:hAnsi="Times New Roman" w:cs="Times New Roman"/>
        </w:rPr>
      </w:pPr>
      <w:r w:rsidRPr="00D64BF8">
        <w:rPr>
          <w:rFonts w:ascii="Times New Roman" w:hAnsi="Times New Roman" w:cs="Times New Roman"/>
          <w:b/>
          <w:bCs/>
          <w:sz w:val="24"/>
          <w:szCs w:val="24"/>
        </w:rPr>
        <w:t>PALAVRAS-CHAVE:</w:t>
      </w:r>
      <w:r w:rsidRPr="00D64BF8">
        <w:rPr>
          <w:sz w:val="24"/>
          <w:szCs w:val="24"/>
        </w:rPr>
        <w:t xml:space="preserve"> </w:t>
      </w:r>
      <w:r w:rsidRPr="00D64BF8">
        <w:rPr>
          <w:rFonts w:ascii="Times New Roman" w:hAnsi="Times New Roman" w:cs="Times New Roman"/>
        </w:rPr>
        <w:t xml:space="preserve">Software de Gestão, Escolas, Capacitação, Tecnologias Automatizadas, Linguagem de Programação C#, Banco De Dados </w:t>
      </w:r>
      <w:proofErr w:type="spellStart"/>
      <w:r w:rsidRPr="00D64BF8">
        <w:rPr>
          <w:rFonts w:ascii="Times New Roman" w:hAnsi="Times New Roman" w:cs="Times New Roman"/>
        </w:rPr>
        <w:t>Sqlite</w:t>
      </w:r>
      <w:proofErr w:type="spellEnd"/>
    </w:p>
    <w:p w14:paraId="6B4881E6" w14:textId="77777777" w:rsidR="00AC6FE6" w:rsidRPr="007743A3" w:rsidRDefault="00AC6FE6" w:rsidP="00AC6F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AC4CE3" w14:textId="77777777" w:rsidR="00AC6FE6" w:rsidRPr="003A4D5E" w:rsidRDefault="00AC6FE6" w:rsidP="00AC6FE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4D5E">
        <w:rPr>
          <w:rFonts w:ascii="Times New Roman" w:hAnsi="Times New Roman" w:cs="Times New Roman"/>
          <w:b/>
          <w:bCs/>
          <w:sz w:val="24"/>
          <w:szCs w:val="24"/>
        </w:rPr>
        <w:t>INTRODUÇÃO:</w:t>
      </w:r>
    </w:p>
    <w:p w14:paraId="080E95E2" w14:textId="77777777" w:rsidR="00AC6FE6" w:rsidRPr="003A4D5E" w:rsidRDefault="00AC6FE6" w:rsidP="00AC6F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D5E">
        <w:rPr>
          <w:rFonts w:ascii="Times New Roman" w:hAnsi="Times New Roman" w:cs="Times New Roman"/>
          <w:sz w:val="24"/>
          <w:szCs w:val="24"/>
        </w:rPr>
        <w:t xml:space="preserve">O uso de tecnologias para gestão tem se ampliado, não só em empresas, mas também em escolas. Em se tratando das escolas, o seu uso acarreta muitos benefícios, devido </w:t>
      </w:r>
      <w:r>
        <w:rPr>
          <w:rFonts w:ascii="Times New Roman" w:hAnsi="Times New Roman" w:cs="Times New Roman"/>
          <w:sz w:val="24"/>
          <w:szCs w:val="24"/>
        </w:rPr>
        <w:t>à</w:t>
      </w:r>
      <w:r w:rsidRPr="003A4D5E">
        <w:rPr>
          <w:rFonts w:ascii="Times New Roman" w:hAnsi="Times New Roman" w:cs="Times New Roman"/>
          <w:sz w:val="24"/>
          <w:szCs w:val="24"/>
        </w:rPr>
        <w:t xml:space="preserve"> capacidade de organização do fluxo do trabalho, melhor gestão de dados e transparência para os agentes que participam da gestão.</w:t>
      </w:r>
    </w:p>
    <w:p w14:paraId="3298A46B" w14:textId="77777777" w:rsidR="00AC6FE6" w:rsidRPr="003A4D5E" w:rsidRDefault="00AC6FE6" w:rsidP="00AC6FE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D5E">
        <w:rPr>
          <w:rFonts w:ascii="Times New Roman" w:hAnsi="Times New Roman" w:cs="Times New Roman"/>
          <w:sz w:val="24"/>
          <w:szCs w:val="24"/>
        </w:rPr>
        <w:t xml:space="preserve">Para implementar um software de gestão, é importante notar as particularidades de cada escola, do gestor e do sistema como um todo. Alguns autores já abordaram esse tema, como </w:t>
      </w:r>
      <w:r>
        <w:rPr>
          <w:rFonts w:ascii="Times New Roman" w:hAnsi="Times New Roman" w:cs="Times New Roman"/>
          <w:sz w:val="24"/>
          <w:szCs w:val="24"/>
        </w:rPr>
        <w:t>Moran, (</w:t>
      </w:r>
      <w:r w:rsidRPr="003A4D5E">
        <w:rPr>
          <w:rFonts w:ascii="Times New Roman" w:hAnsi="Times New Roman" w:cs="Times New Roman"/>
          <w:sz w:val="24"/>
          <w:szCs w:val="24"/>
        </w:rPr>
        <w:t>200</w:t>
      </w:r>
      <w:r>
        <w:rPr>
          <w:rFonts w:ascii="Times New Roman" w:hAnsi="Times New Roman" w:cs="Times New Roman"/>
          <w:sz w:val="24"/>
          <w:szCs w:val="24"/>
        </w:rPr>
        <w:t>3)</w:t>
      </w:r>
      <w:r w:rsidRPr="003A4D5E">
        <w:rPr>
          <w:rFonts w:ascii="Times New Roman" w:hAnsi="Times New Roman" w:cs="Times New Roman"/>
          <w:sz w:val="24"/>
          <w:szCs w:val="24"/>
        </w:rPr>
        <w:t>, destacando a importância da capacitação do usuário final (o gestor) para o uso de tais sistemas e a importância que as funcionalidades sejam simples e objetivas no âmbito esperado.</w:t>
      </w:r>
    </w:p>
    <w:p w14:paraId="24E861E2" w14:textId="77777777" w:rsidR="00AC6FE6" w:rsidRPr="003A4D5E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D5E">
        <w:rPr>
          <w:rFonts w:ascii="Times New Roman" w:hAnsi="Times New Roman" w:cs="Times New Roman"/>
          <w:sz w:val="24"/>
          <w:szCs w:val="24"/>
        </w:rPr>
        <w:t xml:space="preserve">Essa pesquisa tem por objetivo o desenvolvimento um software </w:t>
      </w:r>
      <w:r w:rsidRPr="00CB5798">
        <w:rPr>
          <w:rFonts w:ascii="Times New Roman" w:hAnsi="Times New Roman" w:cs="Times New Roman"/>
          <w:sz w:val="24"/>
          <w:szCs w:val="24"/>
        </w:rPr>
        <w:t xml:space="preserve">de gestão integrada para as escolas de forma gratuita, </w:t>
      </w:r>
      <w:r w:rsidRPr="003A4D5E">
        <w:rPr>
          <w:rFonts w:ascii="Times New Roman" w:hAnsi="Times New Roman" w:cs="Times New Roman"/>
          <w:sz w:val="24"/>
          <w:szCs w:val="24"/>
        </w:rPr>
        <w:t xml:space="preserve">que se adeque </w:t>
      </w:r>
      <w:r w:rsidRPr="00CB5798">
        <w:rPr>
          <w:rFonts w:ascii="Times New Roman" w:hAnsi="Times New Roman" w:cs="Times New Roman"/>
          <w:sz w:val="24"/>
          <w:szCs w:val="24"/>
        </w:rPr>
        <w:t>às</w:t>
      </w:r>
      <w:r w:rsidRPr="003A4D5E">
        <w:rPr>
          <w:rFonts w:ascii="Times New Roman" w:hAnsi="Times New Roman" w:cs="Times New Roman"/>
          <w:sz w:val="24"/>
          <w:szCs w:val="24"/>
        </w:rPr>
        <w:t xml:space="preserve"> necessidades dos gestores, que mantenha a integridade dos dados e seja de uso adaptado ao usuário.</w:t>
      </w:r>
    </w:p>
    <w:p w14:paraId="01FFD9BF" w14:textId="77777777" w:rsidR="00AC6FE6" w:rsidRPr="003A4D5E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D5E">
        <w:rPr>
          <w:rFonts w:ascii="Times New Roman" w:hAnsi="Times New Roman" w:cs="Times New Roman"/>
          <w:sz w:val="24"/>
          <w:szCs w:val="24"/>
        </w:rPr>
        <w:t>O software contará com recursos de inclusão, exclusão e edição de dados, login, criação do calendário acadêmico e horário escolar, além de outras funcionalidades.</w:t>
      </w:r>
    </w:p>
    <w:p w14:paraId="4F51222B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D5E">
        <w:rPr>
          <w:rFonts w:ascii="Times New Roman" w:hAnsi="Times New Roman" w:cs="Times New Roman"/>
          <w:sz w:val="24"/>
          <w:szCs w:val="24"/>
        </w:rPr>
        <w:lastRenderedPageBreak/>
        <w:t>As tecnologias utilizadas em seu desenvolvimento serão abordadas na seção Materiais e Métodos, mas o foco principal é a linguagem de programação C# com o uso do banco de dados SQLITE.</w:t>
      </w:r>
    </w:p>
    <w:p w14:paraId="7698A4C9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Espera-se que com a criação do software, possa-se atender as demandas de uma escola, auxiliando no processo de gestão e mantendo uma base de dados sólida.</w:t>
      </w:r>
    </w:p>
    <w:p w14:paraId="58F6A9B4" w14:textId="77777777" w:rsidR="00AC6FE6" w:rsidRPr="003F7231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D953CF" w14:textId="77777777" w:rsidR="00AC6FE6" w:rsidRPr="00282341" w:rsidRDefault="00AC6FE6" w:rsidP="00AC6FE6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FUNDAMENTAÇÃO TEÓRICA</w:t>
      </w:r>
    </w:p>
    <w:p w14:paraId="7170D183" w14:textId="77777777" w:rsidR="00AC6FE6" w:rsidRPr="003A4D5E" w:rsidRDefault="00AC6FE6" w:rsidP="00AC6F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D5E">
        <w:rPr>
          <w:rFonts w:ascii="Times New Roman" w:eastAsia="Times New Roman" w:hAnsi="Times New Roman" w:cs="Times New Roman"/>
          <w:sz w:val="24"/>
          <w:szCs w:val="24"/>
        </w:rPr>
        <w:t xml:space="preserve"> Ao final de 2008, houve a aplicação dos primeiros softwares de gestão escolar na rede pública. Em Minas Gerais, o SIMADE foi criado.</w:t>
      </w:r>
    </w:p>
    <w:p w14:paraId="102279F7" w14:textId="77777777" w:rsidR="00AC6FE6" w:rsidRPr="003A4D5E" w:rsidRDefault="00AC6FE6" w:rsidP="00AC6F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D5E">
        <w:rPr>
          <w:rFonts w:ascii="Times New Roman" w:eastAsia="Times New Roman" w:hAnsi="Times New Roman" w:cs="Times New Roman"/>
          <w:sz w:val="24"/>
          <w:szCs w:val="24"/>
        </w:rPr>
        <w:t xml:space="preserve">Segundo </w:t>
      </w:r>
      <w:r w:rsidRPr="003F7231">
        <w:rPr>
          <w:rFonts w:ascii="Times New Roman" w:eastAsia="Times New Roman" w:hAnsi="Times New Roman" w:cs="Times New Roman"/>
          <w:sz w:val="24"/>
          <w:szCs w:val="24"/>
        </w:rPr>
        <w:t xml:space="preserve">Tomaz, </w:t>
      </w:r>
      <w:r w:rsidRPr="003A4D5E">
        <w:rPr>
          <w:rFonts w:ascii="Times New Roman" w:eastAsia="Times New Roman" w:hAnsi="Times New Roman" w:cs="Times New Roman"/>
          <w:sz w:val="24"/>
          <w:szCs w:val="24"/>
        </w:rPr>
        <w:t>(2015, p.23),</w:t>
      </w:r>
    </w:p>
    <w:p w14:paraId="15ADB773" w14:textId="77777777" w:rsidR="00AC6FE6" w:rsidRPr="003F7231" w:rsidRDefault="00AC6FE6" w:rsidP="00AC6FE6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</w:rPr>
      </w:pPr>
      <w:r w:rsidRPr="2F913766">
        <w:rPr>
          <w:rFonts w:ascii="Times New Roman" w:eastAsia="Times New Roman" w:hAnsi="Times New Roman" w:cs="Times New Roman"/>
        </w:rPr>
        <w:t xml:space="preserve">O SIMADE é um sistema de informação alimentado pelas escolas, com informações sobre a estrutura física do estabelecimento, as informações sobre as turmas, programas pedagógicos e disciplinas ministradas, cadastro e aproveitamento dos alunos, cadastro e formação dos docentes, dentre outras (TOMAZ, </w:t>
      </w:r>
      <w:r>
        <w:rPr>
          <w:rFonts w:ascii="Times New Roman" w:eastAsia="Times New Roman" w:hAnsi="Times New Roman" w:cs="Times New Roman"/>
        </w:rPr>
        <w:t>Paulo Aparecido</w:t>
      </w:r>
      <w:r w:rsidRPr="2F913766">
        <w:rPr>
          <w:rFonts w:ascii="Times New Roman" w:eastAsia="Times New Roman" w:hAnsi="Times New Roman" w:cs="Times New Roman"/>
        </w:rPr>
        <w:t>, 2015, p23)</w:t>
      </w:r>
    </w:p>
    <w:p w14:paraId="44636B87" w14:textId="77777777" w:rsidR="00AC6FE6" w:rsidRPr="003A4D5E" w:rsidRDefault="00AC6FE6" w:rsidP="00AC6FE6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</w:rPr>
      </w:pPr>
    </w:p>
    <w:p w14:paraId="3520EF16" w14:textId="77777777" w:rsidR="00AC6FE6" w:rsidRPr="003A4D5E" w:rsidRDefault="00AC6FE6" w:rsidP="00AC6FE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B80FF0D" w14:textId="77777777" w:rsidR="00AC6FE6" w:rsidRPr="003A4D5E" w:rsidRDefault="00AC6FE6" w:rsidP="00AC6F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4D5E">
        <w:rPr>
          <w:rFonts w:ascii="Times New Roman" w:eastAsia="Times New Roman" w:hAnsi="Times New Roman" w:cs="Times New Roman"/>
          <w:sz w:val="24"/>
          <w:szCs w:val="24"/>
        </w:rPr>
        <w:t xml:space="preserve">Desde então, as ferramentas de gestão escolar surgiram com uma dúvida: </w:t>
      </w:r>
    </w:p>
    <w:p w14:paraId="2EC56A51" w14:textId="77777777" w:rsidR="00AC6FE6" w:rsidRPr="003A4D5E" w:rsidRDefault="00AC6FE6" w:rsidP="00AC6FE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4D5E">
        <w:rPr>
          <w:rFonts w:ascii="Times New Roman" w:eastAsia="Times New Roman" w:hAnsi="Times New Roman" w:cs="Times New Roman"/>
          <w:sz w:val="24"/>
          <w:szCs w:val="24"/>
        </w:rPr>
        <w:t xml:space="preserve">O papel do gestor frente a utilização das tecnologias automatizadas. Em sua pesquisa, “O uso das tecnologias da informação e comunicação (TICS) e as escolas de referência em gestão”, </w:t>
      </w:r>
      <w:r w:rsidRPr="003F7231">
        <w:rPr>
          <w:rFonts w:ascii="Times New Roman" w:eastAsia="Times New Roman" w:hAnsi="Times New Roman" w:cs="Times New Roman"/>
          <w:sz w:val="24"/>
          <w:szCs w:val="24"/>
        </w:rPr>
        <w:t xml:space="preserve">Batista e Gonzalez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F7231">
        <w:rPr>
          <w:rFonts w:ascii="Times New Roman" w:eastAsia="Times New Roman" w:hAnsi="Times New Roman" w:cs="Times New Roman"/>
          <w:sz w:val="24"/>
          <w:szCs w:val="24"/>
        </w:rPr>
        <w:t>2012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F7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4D5E">
        <w:rPr>
          <w:rFonts w:ascii="Times New Roman" w:eastAsia="Times New Roman" w:hAnsi="Times New Roman" w:cs="Times New Roman"/>
          <w:sz w:val="24"/>
          <w:szCs w:val="24"/>
        </w:rPr>
        <w:t>constataram que o papel do gestor deve ser de facilitar a utilização da tecnologia como um meio de apoio.</w:t>
      </w:r>
    </w:p>
    <w:p w14:paraId="668C8209" w14:textId="77777777" w:rsidR="00AC6FE6" w:rsidRPr="00A7124B" w:rsidRDefault="00AC6FE6" w:rsidP="00AC6FE6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F7231">
        <w:rPr>
          <w:rFonts w:ascii="Times New Roman" w:eastAsia="Times New Roman" w:hAnsi="Times New Roman" w:cs="Times New Roman"/>
          <w:sz w:val="24"/>
          <w:szCs w:val="24"/>
        </w:rPr>
        <w:t>Essa facilitação</w:t>
      </w:r>
      <w:r w:rsidRPr="003A4D5E">
        <w:rPr>
          <w:rFonts w:ascii="Times New Roman" w:eastAsia="Times New Roman" w:hAnsi="Times New Roman" w:cs="Times New Roman"/>
          <w:sz w:val="24"/>
          <w:szCs w:val="24"/>
        </w:rPr>
        <w:t xml:space="preserve"> vem de um processo primário de adequação de seu espaço escolar ao processo de gestão com base em tecnologia integrada, ou seja, entender a escola. Para </w:t>
      </w:r>
      <w:r w:rsidRPr="00EC69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ios,</w:t>
      </w:r>
      <w:r w:rsidRPr="00EC69A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(2018, p.6)</w:t>
      </w:r>
    </w:p>
    <w:p w14:paraId="37658097" w14:textId="77777777" w:rsidR="00AC6FE6" w:rsidRPr="00A7124B" w:rsidRDefault="00AC6FE6" w:rsidP="00AC6FE6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C02FB38" w14:textId="77777777" w:rsidR="00AC6FE6" w:rsidRPr="00333017" w:rsidRDefault="00AC6FE6" w:rsidP="00AC6FE6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color w:val="FF0000"/>
        </w:rPr>
      </w:pPr>
      <w:r w:rsidRPr="006D67D9">
        <w:rPr>
          <w:rFonts w:ascii="Times New Roman" w:eastAsia="Times New Roman" w:hAnsi="Times New Roman" w:cs="Times New Roman"/>
        </w:rPr>
        <w:t>Cada escola tem uma situação concreta que interfere no processo de gestão com tecnologias. Se atender a uma comunidade de classe alta ou de periferia com os mesmos princípios pedagógicos, terá que adaptar o seu projeto de gestão à realidade em que se insere</w:t>
      </w:r>
      <w:r>
        <w:rPr>
          <w:rFonts w:ascii="Times New Roman" w:eastAsia="Times New Roman" w:hAnsi="Times New Roman" w:cs="Times New Roman"/>
        </w:rPr>
        <w:t xml:space="preserve"> (</w:t>
      </w:r>
      <w:r w:rsidRPr="003F7231">
        <w:rPr>
          <w:rFonts w:ascii="Times New Roman" w:eastAsia="Times New Roman" w:hAnsi="Times New Roman" w:cs="Times New Roman"/>
        </w:rPr>
        <w:t xml:space="preserve">RIOS, </w:t>
      </w:r>
      <w:proofErr w:type="spellStart"/>
      <w:r>
        <w:rPr>
          <w:rFonts w:ascii="Times New Roman" w:eastAsia="Times New Roman" w:hAnsi="Times New Roman" w:cs="Times New Roman"/>
        </w:rPr>
        <w:t>Mirivan</w:t>
      </w:r>
      <w:proofErr w:type="spellEnd"/>
      <w:r>
        <w:rPr>
          <w:rFonts w:ascii="Times New Roman" w:eastAsia="Times New Roman" w:hAnsi="Times New Roman" w:cs="Times New Roman"/>
        </w:rPr>
        <w:t xml:space="preserve"> Carneiro, </w:t>
      </w:r>
      <w:r w:rsidRPr="003F7231">
        <w:rPr>
          <w:rFonts w:ascii="Times New Roman" w:eastAsia="Times New Roman" w:hAnsi="Times New Roman" w:cs="Times New Roman"/>
        </w:rPr>
        <w:t xml:space="preserve">2018, p. 6) </w:t>
      </w:r>
    </w:p>
    <w:p w14:paraId="296C6F6F" w14:textId="77777777" w:rsidR="00AC6FE6" w:rsidRDefault="00AC6FE6" w:rsidP="00AC6FE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FBB1DE" w14:textId="77777777" w:rsidR="00AC6FE6" w:rsidRDefault="00AC6FE6" w:rsidP="00AC6FE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que isso ocorra, é necessário a que haja capacitações dos profissionais para o uso das tecnologias, bem como um manual de utilização do software, listando as funções básicas e instruções de uso. De acordo com Lima Júnior, (2019, p.20), a etapa de treinamento </w:t>
      </w:r>
    </w:p>
    <w:p w14:paraId="35E3627F" w14:textId="77777777" w:rsidR="00AC6FE6" w:rsidRDefault="00AC6FE6" w:rsidP="00AC6FE6">
      <w:pPr>
        <w:spacing w:line="240" w:lineRule="auto"/>
        <w:ind w:left="226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[...]</w:t>
      </w:r>
      <w:r w:rsidRPr="00FE2053">
        <w:rPr>
          <w:rFonts w:ascii="Times New Roman" w:eastAsia="Times New Roman" w:hAnsi="Times New Roman" w:cs="Times New Roman"/>
        </w:rPr>
        <w:t xml:space="preserve"> faz com que se tenha uma noção teórica para se entender</w:t>
      </w:r>
      <w:r>
        <w:rPr>
          <w:rFonts w:ascii="Times New Roman" w:eastAsia="Times New Roman" w:hAnsi="Times New Roman" w:cs="Times New Roman"/>
        </w:rPr>
        <w:t xml:space="preserve"> </w:t>
      </w:r>
      <w:r w:rsidRPr="00FE2053">
        <w:rPr>
          <w:rFonts w:ascii="Times New Roman" w:eastAsia="Times New Roman" w:hAnsi="Times New Roman" w:cs="Times New Roman"/>
        </w:rPr>
        <w:t>o conceito por trás da função, e o mais importante, uma vivência de utilização real do</w:t>
      </w:r>
      <w:r>
        <w:rPr>
          <w:rFonts w:ascii="Times New Roman" w:eastAsia="Times New Roman" w:hAnsi="Times New Roman" w:cs="Times New Roman"/>
        </w:rPr>
        <w:t xml:space="preserve"> </w:t>
      </w:r>
      <w:r w:rsidRPr="00FE2053">
        <w:rPr>
          <w:rFonts w:ascii="Times New Roman" w:eastAsia="Times New Roman" w:hAnsi="Times New Roman" w:cs="Times New Roman"/>
        </w:rPr>
        <w:t>sistema, para que o usuário entender como operar de maneira assertiva as funcionalidades</w:t>
      </w:r>
      <w:r>
        <w:rPr>
          <w:rFonts w:ascii="Times New Roman" w:eastAsia="Times New Roman" w:hAnsi="Times New Roman" w:cs="Times New Roman"/>
        </w:rPr>
        <w:t xml:space="preserve"> (LIMA JÚNIOR, 2019, p. 20)</w:t>
      </w:r>
    </w:p>
    <w:p w14:paraId="6F467B99" w14:textId="77777777" w:rsidR="00AC6FE6" w:rsidRDefault="00AC6FE6" w:rsidP="00AC6FE6">
      <w:pPr>
        <w:spacing w:line="240" w:lineRule="auto"/>
        <w:ind w:left="2268"/>
        <w:jc w:val="both"/>
        <w:rPr>
          <w:rFonts w:ascii="Times New Roman" w:eastAsia="Times New Roman" w:hAnsi="Times New Roman" w:cs="Times New Roman"/>
        </w:rPr>
      </w:pPr>
    </w:p>
    <w:p w14:paraId="7E009823" w14:textId="77777777" w:rsidR="00AC6FE6" w:rsidRDefault="00AC6FE6" w:rsidP="00AC6FE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579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 parte do software, é importante estar </w:t>
      </w:r>
      <w:r>
        <w:rPr>
          <w:rFonts w:ascii="Times New Roman" w:eastAsia="Times New Roman" w:hAnsi="Times New Roman" w:cs="Times New Roman"/>
          <w:sz w:val="24"/>
          <w:szCs w:val="24"/>
        </w:rPr>
        <w:t>alinhado</w:t>
      </w:r>
      <w:r w:rsidRPr="00CB57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 as normas e boas práticas para que seja competente e seu uso seja felicitado. Este aplicativo será pautado na </w:t>
      </w:r>
      <w:r w:rsidRPr="00D4107E">
        <w:rPr>
          <w:rFonts w:ascii="Times New Roman" w:eastAsia="Times New Roman" w:hAnsi="Times New Roman" w:cs="Times New Roman"/>
          <w:sz w:val="24"/>
          <w:szCs w:val="24"/>
        </w:rPr>
        <w:t>ISO/IEC 27001</w:t>
      </w:r>
      <w:r>
        <w:rPr>
          <w:rFonts w:ascii="Times New Roman" w:eastAsia="Times New Roman" w:hAnsi="Times New Roman" w:cs="Times New Roman"/>
          <w:sz w:val="24"/>
          <w:szCs w:val="24"/>
        </w:rPr>
        <w:t>, que</w:t>
      </w:r>
    </w:p>
    <w:p w14:paraId="77D964C8" w14:textId="77777777" w:rsidR="00AC6FE6" w:rsidRDefault="00AC6FE6" w:rsidP="00AC6FE6">
      <w:pPr>
        <w:shd w:val="clear" w:color="auto" w:fill="FFFFFF"/>
        <w:spacing w:before="100" w:beforeAutospacing="1" w:after="100" w:afterAutospacing="1" w:line="240" w:lineRule="auto"/>
        <w:ind w:left="2268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[</w:t>
      </w:r>
      <w:r w:rsidRPr="00F662F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...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] </w:t>
      </w:r>
      <w:r w:rsidRPr="00F662F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aborda ergonomia e a interação homem-máquina e a nova parte 210 o design centrado em pessoas em sistemas interativos, que define a experiência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F662F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do usuário como as respostas e percepções de uma pessoa resultantes do uso de um produto, sistema ou serviço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(ALURA)</w:t>
      </w:r>
    </w:p>
    <w:p w14:paraId="69FC466A" w14:textId="77777777" w:rsidR="00AC6FE6" w:rsidRDefault="00AC6FE6" w:rsidP="00AC6FE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Assim sendo, o desenvolvimento deverá ser pautado na visão do usuário, com adequação de seu ambiente de trabalho e capacitação do mesmo para utilização do aplicativo.</w:t>
      </w:r>
    </w:p>
    <w:p w14:paraId="0E2630CB" w14:textId="77777777" w:rsidR="00AC6FE6" w:rsidRPr="00D02FE3" w:rsidRDefault="00AC6FE6" w:rsidP="00AC6FE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FF0000"/>
        </w:rPr>
        <w:br/>
      </w:r>
      <w:r w:rsidRPr="000015C3">
        <w:rPr>
          <w:rFonts w:ascii="Times New Roman" w:hAnsi="Times New Roman" w:cs="Times New Roman"/>
          <w:b/>
          <w:bCs/>
          <w:sz w:val="24"/>
          <w:szCs w:val="24"/>
        </w:rPr>
        <w:t>2. MATERIAIS E MÉTODOS</w:t>
      </w:r>
    </w:p>
    <w:p w14:paraId="6A2A9EE1" w14:textId="77777777" w:rsidR="00AC6FE6" w:rsidRPr="000015C3" w:rsidRDefault="00AC6FE6" w:rsidP="00AC6FE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15C3">
        <w:rPr>
          <w:rFonts w:ascii="Times New Roman" w:hAnsi="Times New Roman" w:cs="Times New Roman"/>
          <w:b/>
          <w:bCs/>
          <w:sz w:val="24"/>
          <w:szCs w:val="24"/>
        </w:rPr>
        <w:t>2.1 L</w:t>
      </w:r>
      <w:r>
        <w:rPr>
          <w:rFonts w:ascii="Times New Roman" w:hAnsi="Times New Roman" w:cs="Times New Roman"/>
          <w:b/>
          <w:bCs/>
          <w:sz w:val="24"/>
          <w:szCs w:val="24"/>
        </w:rPr>
        <w:t>INGUAGEM DE PROGRAMAÇÃO</w:t>
      </w:r>
    </w:p>
    <w:p w14:paraId="001E145B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9FEDBCC">
        <w:rPr>
          <w:rFonts w:ascii="Times New Roman" w:hAnsi="Times New Roman" w:cs="Times New Roman"/>
          <w:sz w:val="24"/>
          <w:szCs w:val="24"/>
        </w:rPr>
        <w:t xml:space="preserve">O software será desenvolvido na linguagem de programação C#. Uma linguagem fortemente </w:t>
      </w:r>
      <w:proofErr w:type="spellStart"/>
      <w:r w:rsidRPr="59FEDBCC">
        <w:rPr>
          <w:rFonts w:ascii="Times New Roman" w:hAnsi="Times New Roman" w:cs="Times New Roman"/>
          <w:sz w:val="24"/>
          <w:szCs w:val="24"/>
        </w:rPr>
        <w:t>tipada</w:t>
      </w:r>
      <w:proofErr w:type="spellEnd"/>
      <w:r w:rsidRPr="59FEDBCC">
        <w:rPr>
          <w:rFonts w:ascii="Times New Roman" w:hAnsi="Times New Roman" w:cs="Times New Roman"/>
          <w:sz w:val="24"/>
          <w:szCs w:val="24"/>
        </w:rPr>
        <w:t xml:space="preserve">, com orientação a objetos criada em 2000 por um time de desenvolvedores da Microsoft, sendo o de maior destaque Anders </w:t>
      </w:r>
      <w:proofErr w:type="spellStart"/>
      <w:r w:rsidRPr="59FEDBCC">
        <w:rPr>
          <w:rFonts w:ascii="Times New Roman" w:hAnsi="Times New Roman" w:cs="Times New Roman"/>
          <w:sz w:val="24"/>
          <w:szCs w:val="24"/>
        </w:rPr>
        <w:t>Hejlsberg</w:t>
      </w:r>
      <w:proofErr w:type="spellEnd"/>
      <w:r w:rsidRPr="59FEDBCC">
        <w:rPr>
          <w:rFonts w:ascii="Times New Roman" w:hAnsi="Times New Roman" w:cs="Times New Roman"/>
          <w:sz w:val="24"/>
          <w:szCs w:val="24"/>
        </w:rPr>
        <w:t xml:space="preserve">. No livro “Introdução A Linguagem C#”, </w:t>
      </w:r>
      <w:r>
        <w:rPr>
          <w:rFonts w:ascii="Times New Roman" w:hAnsi="Times New Roman" w:cs="Times New Roman"/>
          <w:sz w:val="24"/>
          <w:szCs w:val="24"/>
        </w:rPr>
        <w:t>Tavares</w:t>
      </w:r>
      <w:r w:rsidRPr="59FEDBCC">
        <w:rPr>
          <w:rFonts w:ascii="Times New Roman" w:hAnsi="Times New Roman" w:cs="Times New Roman"/>
          <w:sz w:val="24"/>
          <w:szCs w:val="24"/>
        </w:rPr>
        <w:t xml:space="preserve">, (2013) traz as principais características da linguagem como </w:t>
      </w:r>
    </w:p>
    <w:p w14:paraId="1CFF88C7" w14:textId="77777777" w:rsidR="00AC6FE6" w:rsidRDefault="00AC6FE6" w:rsidP="00AC6FE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Simplicidade</w:t>
      </w:r>
    </w:p>
    <w:p w14:paraId="122F0A19" w14:textId="77777777" w:rsidR="00AC6FE6" w:rsidRDefault="00AC6FE6" w:rsidP="00AC6FE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Completamente orientada a objetos</w:t>
      </w:r>
    </w:p>
    <w:p w14:paraId="31A30DBE" w14:textId="77777777" w:rsidR="00AC6FE6" w:rsidRDefault="00AC6FE6" w:rsidP="00AC6FE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9FEDBCC">
        <w:rPr>
          <w:rFonts w:ascii="Times New Roman" w:hAnsi="Times New Roman" w:cs="Times New Roman"/>
          <w:sz w:val="24"/>
          <w:szCs w:val="24"/>
        </w:rPr>
        <w:t xml:space="preserve">Fortemente </w:t>
      </w:r>
      <w:proofErr w:type="spellStart"/>
      <w:r w:rsidRPr="59FEDBCC">
        <w:rPr>
          <w:rFonts w:ascii="Times New Roman" w:hAnsi="Times New Roman" w:cs="Times New Roman"/>
          <w:sz w:val="24"/>
          <w:szCs w:val="24"/>
        </w:rPr>
        <w:t>tipada</w:t>
      </w:r>
      <w:proofErr w:type="spellEnd"/>
    </w:p>
    <w:p w14:paraId="5752EF63" w14:textId="77777777" w:rsidR="00AC6FE6" w:rsidRDefault="00AC6FE6" w:rsidP="00AC6FE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Controle de versões</w:t>
      </w:r>
    </w:p>
    <w:p w14:paraId="23B6A01A" w14:textId="77777777" w:rsidR="00AC6FE6" w:rsidRDefault="00AC6FE6" w:rsidP="00AC6FE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Coletor de Lixo</w:t>
      </w:r>
    </w:p>
    <w:p w14:paraId="3028D7F1" w14:textId="77777777" w:rsidR="00AC6FE6" w:rsidRPr="00DA7F3D" w:rsidRDefault="00AC6FE6" w:rsidP="00AC6FE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 AMBIENTE DE PROGRAMAÇÃO</w:t>
      </w:r>
    </w:p>
    <w:p w14:paraId="29F111DE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9FEDBCC">
        <w:rPr>
          <w:rFonts w:ascii="Times New Roman" w:hAnsi="Times New Roman" w:cs="Times New Roman"/>
          <w:sz w:val="24"/>
          <w:szCs w:val="24"/>
        </w:rPr>
        <w:t xml:space="preserve">O </w:t>
      </w:r>
      <w:r w:rsidRPr="59FEDBCC">
        <w:rPr>
          <w:rFonts w:ascii="Times New Roman" w:hAnsi="Times New Roman" w:cs="Times New Roman"/>
          <w:i/>
          <w:iCs/>
          <w:sz w:val="24"/>
          <w:szCs w:val="24"/>
        </w:rPr>
        <w:t>Visual Studio</w:t>
      </w:r>
      <w:r w:rsidRPr="59FEDBCC">
        <w:rPr>
          <w:rFonts w:ascii="Times New Roman" w:hAnsi="Times New Roman" w:cs="Times New Roman"/>
          <w:sz w:val="24"/>
          <w:szCs w:val="24"/>
        </w:rPr>
        <w:t xml:space="preserve"> é uma IDE (ambiente de desenvolvimento integrado, em português) oficial da Microsoft para desenvolvimento de softwares. Integrado com o </w:t>
      </w:r>
      <w:r w:rsidRPr="59FEDBCC">
        <w:rPr>
          <w:rFonts w:ascii="Times New Roman" w:hAnsi="Times New Roman" w:cs="Times New Roman"/>
          <w:i/>
          <w:iCs/>
          <w:sz w:val="24"/>
          <w:szCs w:val="24"/>
        </w:rPr>
        <w:t>.NET Framework</w:t>
      </w:r>
      <w:r w:rsidRPr="59FEDBCC">
        <w:rPr>
          <w:rFonts w:ascii="Times New Roman" w:hAnsi="Times New Roman" w:cs="Times New Roman"/>
          <w:sz w:val="24"/>
          <w:szCs w:val="24"/>
        </w:rPr>
        <w:t xml:space="preserve">, ele é capaz de fornecer ferramentas para desenvolvimento de </w:t>
      </w:r>
      <w:proofErr w:type="spellStart"/>
      <w:r w:rsidRPr="59FEDBCC">
        <w:rPr>
          <w:rFonts w:ascii="Times New Roman" w:hAnsi="Times New Roman" w:cs="Times New Roman"/>
          <w:i/>
          <w:iCs/>
          <w:sz w:val="24"/>
          <w:szCs w:val="24"/>
        </w:rPr>
        <w:t>WinForms</w:t>
      </w:r>
      <w:proofErr w:type="spellEnd"/>
      <w:r w:rsidRPr="59FEDBCC">
        <w:rPr>
          <w:rFonts w:ascii="Times New Roman" w:hAnsi="Times New Roman" w:cs="Times New Roman"/>
          <w:sz w:val="24"/>
          <w:szCs w:val="24"/>
        </w:rPr>
        <w:t>, aplicativos direcionados ao Windows.</w:t>
      </w:r>
    </w:p>
    <w:p w14:paraId="204738E8" w14:textId="77777777" w:rsidR="00AC6FE6" w:rsidRDefault="00AC6FE6" w:rsidP="00AC6FE6">
      <w:pPr>
        <w:spacing w:line="240" w:lineRule="auto"/>
        <w:ind w:left="2268"/>
        <w:jc w:val="both"/>
        <w:rPr>
          <w:rFonts w:ascii="Times New Roman" w:hAnsi="Times New Roman" w:cs="Times New Roman"/>
          <w:color w:val="191919"/>
          <w:shd w:val="clear" w:color="auto" w:fill="FFFFFF"/>
        </w:rPr>
      </w:pPr>
      <w:r w:rsidRPr="00471083">
        <w:rPr>
          <w:rFonts w:ascii="Times New Roman" w:hAnsi="Times New Roman" w:cs="Times New Roman"/>
          <w:color w:val="191919"/>
          <w:shd w:val="clear" w:color="auto" w:fill="FFFFFF"/>
        </w:rPr>
        <w:t xml:space="preserve">O IDE do Visual Studio é uma plataforma de lançamento criativa que você pode usar para editar, depurar e criar código e, em seguida, publicar um aplicativo. Além do editor e depurador padrão fornecidos pela maioria dos </w:t>
      </w:r>
      <w:proofErr w:type="spellStart"/>
      <w:r w:rsidRPr="00471083">
        <w:rPr>
          <w:rFonts w:ascii="Times New Roman" w:hAnsi="Times New Roman" w:cs="Times New Roman"/>
          <w:color w:val="191919"/>
          <w:shd w:val="clear" w:color="auto" w:fill="FFFFFF"/>
        </w:rPr>
        <w:t>IDEs</w:t>
      </w:r>
      <w:proofErr w:type="spellEnd"/>
      <w:r w:rsidRPr="00471083">
        <w:rPr>
          <w:rFonts w:ascii="Times New Roman" w:hAnsi="Times New Roman" w:cs="Times New Roman"/>
          <w:color w:val="191919"/>
          <w:shd w:val="clear" w:color="auto" w:fill="FFFFFF"/>
        </w:rPr>
        <w:t>, o Visual Studio inclui compiladores, ferramentas de conclusão de código, designers gráficos e muitos outros recursos para aprimorar o processo de desenvolvimento de software.</w:t>
      </w:r>
      <w:r>
        <w:rPr>
          <w:rFonts w:ascii="Times New Roman" w:hAnsi="Times New Roman" w:cs="Times New Roman"/>
          <w:color w:val="191919"/>
          <w:shd w:val="clear" w:color="auto" w:fill="FFFFFF"/>
        </w:rPr>
        <w:t xml:space="preserve"> (VISUAL STUDIO)</w:t>
      </w:r>
    </w:p>
    <w:p w14:paraId="675EEC27" w14:textId="01D5F4C7" w:rsidR="00AC6FE6" w:rsidRDefault="00AC6FE6" w:rsidP="00AC6FE6">
      <w:pPr>
        <w:spacing w:line="360" w:lineRule="auto"/>
        <w:ind w:left="2268"/>
        <w:jc w:val="both"/>
        <w:rPr>
          <w:rFonts w:ascii="Times New Roman" w:hAnsi="Times New Roman" w:cs="Times New Roman"/>
          <w:color w:val="191919"/>
          <w:shd w:val="clear" w:color="auto" w:fill="FFFFFF"/>
        </w:rPr>
      </w:pPr>
    </w:p>
    <w:p w14:paraId="3F968622" w14:textId="61665888" w:rsidR="00AC6FE6" w:rsidRPr="00D02FE3" w:rsidRDefault="00AC6FE6" w:rsidP="00AC6FE6">
      <w:pPr>
        <w:spacing w:line="360" w:lineRule="auto"/>
        <w:jc w:val="both"/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lastRenderedPageBreak/>
        <w:t xml:space="preserve">Dentro do </w:t>
      </w:r>
      <w:r w:rsidRPr="59FEDBCC">
        <w:rPr>
          <w:rFonts w:ascii="Times New Roman" w:hAnsi="Times New Roman" w:cs="Times New Roman"/>
          <w:i/>
          <w:iCs/>
          <w:color w:val="191919"/>
          <w:sz w:val="24"/>
          <w:szCs w:val="24"/>
          <w:shd w:val="clear" w:color="auto" w:fill="FFFFFF"/>
        </w:rPr>
        <w:t>Visual Studio</w:t>
      </w:r>
      <w:r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, é possível obter complementos criados por outros desenvolvedores através do Gerenciador de pacotes </w:t>
      </w:r>
      <w:proofErr w:type="spellStart"/>
      <w:r w:rsidRPr="59FEDBCC">
        <w:rPr>
          <w:rFonts w:ascii="Times New Roman" w:hAnsi="Times New Roman" w:cs="Times New Roman"/>
          <w:i/>
          <w:iCs/>
          <w:color w:val="191919"/>
          <w:sz w:val="24"/>
          <w:szCs w:val="24"/>
          <w:shd w:val="clear" w:color="auto" w:fill="FFFFFF"/>
        </w:rPr>
        <w:t>NuGet</w:t>
      </w:r>
      <w:proofErr w:type="spellEnd"/>
      <w:r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. O desenvolvimento do software contará com alguns desses pacotes. Eles serão destrinchados na sequência.</w:t>
      </w:r>
    </w:p>
    <w:p w14:paraId="0CA4AAC2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2.2.1 COMPLEMENTOS</w:t>
      </w:r>
    </w:p>
    <w:p w14:paraId="2437973D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9FEDBCC">
        <w:rPr>
          <w:rFonts w:ascii="Times New Roman" w:hAnsi="Times New Roman" w:cs="Times New Roman"/>
          <w:sz w:val="24"/>
          <w:szCs w:val="24"/>
        </w:rPr>
        <w:t xml:space="preserve">A maior parte dos complementos utilizados são de integração com outros serviços/softwares. O principal componente é o pacote para integração com o banco de dados </w:t>
      </w:r>
      <w:proofErr w:type="spellStart"/>
      <w:r w:rsidRPr="59FEDBCC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59FEDBCC">
        <w:rPr>
          <w:rFonts w:ascii="Times New Roman" w:hAnsi="Times New Roman" w:cs="Times New Roman"/>
          <w:sz w:val="24"/>
          <w:szCs w:val="24"/>
        </w:rPr>
        <w:t>, usado para fazer inserção, alteração e deleção na base de dados do projeto. Outros componentes utilizados:</w:t>
      </w:r>
    </w:p>
    <w:p w14:paraId="03B1D2EF" w14:textId="77777777" w:rsidR="00AC6FE6" w:rsidRDefault="00AC6FE6" w:rsidP="00AC6FE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6368">
        <w:rPr>
          <w:rFonts w:ascii="Times New Roman" w:hAnsi="Times New Roman" w:cs="Times New Roman"/>
          <w:i/>
          <w:iCs/>
          <w:sz w:val="24"/>
          <w:szCs w:val="24"/>
        </w:rPr>
        <w:t>EPPLUS</w:t>
      </w:r>
      <w:r>
        <w:rPr>
          <w:rFonts w:ascii="Times New Roman" w:hAnsi="Times New Roman" w:cs="Times New Roman"/>
          <w:sz w:val="24"/>
          <w:szCs w:val="24"/>
        </w:rPr>
        <w:t xml:space="preserve">: Utilizado para a manipulação completa de planilhas Excel. </w:t>
      </w:r>
    </w:p>
    <w:p w14:paraId="57F5D125" w14:textId="77777777" w:rsidR="00AC6FE6" w:rsidRDefault="00AC6FE6" w:rsidP="00AC6FE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59FEDBCC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59FEDBCC">
        <w:rPr>
          <w:rFonts w:ascii="Times New Roman" w:hAnsi="Times New Roman" w:cs="Times New Roman"/>
          <w:sz w:val="24"/>
          <w:szCs w:val="24"/>
        </w:rPr>
        <w:t>:  Utilizado para manipulação completa de documentos Microsoft Word</w:t>
      </w:r>
    </w:p>
    <w:p w14:paraId="0C656CBC" w14:textId="77777777" w:rsidR="00AC6FE6" w:rsidRDefault="00AC6FE6" w:rsidP="00AC6FE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59FEDBCC">
        <w:rPr>
          <w:rFonts w:ascii="Times New Roman" w:hAnsi="Times New Roman" w:cs="Times New Roman"/>
          <w:i/>
          <w:iCs/>
          <w:sz w:val="24"/>
          <w:szCs w:val="24"/>
        </w:rPr>
        <w:t>MessagingToolkit.QRCode</w:t>
      </w:r>
      <w:proofErr w:type="spellEnd"/>
      <w:r w:rsidRPr="59FEDBCC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59FEDBCC">
        <w:rPr>
          <w:rFonts w:ascii="Times New Roman" w:hAnsi="Times New Roman" w:cs="Times New Roman"/>
          <w:sz w:val="24"/>
          <w:szCs w:val="24"/>
        </w:rPr>
        <w:t xml:space="preserve"> Geração de </w:t>
      </w:r>
      <w:proofErr w:type="spellStart"/>
      <w:r w:rsidRPr="59FEDBCC">
        <w:rPr>
          <w:rFonts w:ascii="Times New Roman" w:hAnsi="Times New Roman" w:cs="Times New Roman"/>
          <w:sz w:val="24"/>
          <w:szCs w:val="24"/>
        </w:rPr>
        <w:t>QRCode</w:t>
      </w:r>
      <w:proofErr w:type="spellEnd"/>
    </w:p>
    <w:p w14:paraId="2A09182D" w14:textId="77777777" w:rsidR="00AC6FE6" w:rsidRDefault="00AC6FE6" w:rsidP="00AC6FE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 SMTP Outlook: Não é um complemento, mas um recurso externo que permite o envio de e-mails.</w:t>
      </w:r>
    </w:p>
    <w:p w14:paraId="39F152CF" w14:textId="77777777" w:rsidR="00AC6FE6" w:rsidRDefault="00AC6FE6" w:rsidP="00AC6FE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0A13">
        <w:rPr>
          <w:rFonts w:ascii="Times New Roman" w:hAnsi="Times New Roman" w:cs="Times New Roman"/>
          <w:i/>
          <w:iCs/>
          <w:sz w:val="24"/>
          <w:szCs w:val="24"/>
        </w:rPr>
        <w:t>FullCalendar</w:t>
      </w:r>
      <w:proofErr w:type="spellEnd"/>
      <w:r w:rsidRPr="00500A1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Utilizado para a criação de um calendário virtual.</w:t>
      </w:r>
    </w:p>
    <w:p w14:paraId="364246AF" w14:textId="77777777" w:rsidR="00431FB5" w:rsidRPr="00431FB5" w:rsidRDefault="00431FB5" w:rsidP="00431FB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02AE94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 FERRAMENTA DE DESIGN</w:t>
      </w:r>
    </w:p>
    <w:p w14:paraId="53F06CBC" w14:textId="18E57DEC" w:rsidR="00AC6FE6" w:rsidRPr="00EC69A4" w:rsidRDefault="00AC6FE6" w:rsidP="00AC6FE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59FEDBCC">
        <w:rPr>
          <w:rFonts w:ascii="Times New Roman" w:hAnsi="Times New Roman" w:cs="Times New Roman"/>
          <w:sz w:val="24"/>
          <w:szCs w:val="24"/>
        </w:rPr>
        <w:t xml:space="preserve">O </w:t>
      </w:r>
      <w:r w:rsidRPr="59FEDBCC">
        <w:rPr>
          <w:rFonts w:ascii="Times New Roman" w:hAnsi="Times New Roman" w:cs="Times New Roman"/>
          <w:i/>
          <w:iCs/>
          <w:sz w:val="24"/>
          <w:szCs w:val="24"/>
        </w:rPr>
        <w:t>Visual Studio</w:t>
      </w:r>
      <w:r w:rsidRPr="59FEDBCC">
        <w:rPr>
          <w:rFonts w:ascii="Times New Roman" w:hAnsi="Times New Roman" w:cs="Times New Roman"/>
          <w:sz w:val="24"/>
          <w:szCs w:val="24"/>
        </w:rPr>
        <w:t xml:space="preserve"> conta com uma interface gráfica que permite a edição das telas do software. Porém, por conta de suas limitações em questões criativas, foi utilizado também o </w:t>
      </w:r>
      <w:proofErr w:type="spellStart"/>
      <w:r w:rsidRPr="59FEDBCC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59FEDBCC">
        <w:rPr>
          <w:rFonts w:ascii="Times New Roman" w:hAnsi="Times New Roman" w:cs="Times New Roman"/>
          <w:sz w:val="24"/>
          <w:szCs w:val="24"/>
        </w:rPr>
        <w:t xml:space="preserve"> para criação de protótipos e designs mais desenvolvidos. O </w:t>
      </w:r>
      <w:proofErr w:type="spellStart"/>
      <w:r w:rsidRPr="59FEDBCC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59FEDBCC">
        <w:rPr>
          <w:rFonts w:ascii="Times New Roman" w:hAnsi="Times New Roman" w:cs="Times New Roman"/>
          <w:sz w:val="24"/>
          <w:szCs w:val="24"/>
        </w:rPr>
        <w:t xml:space="preserve"> é um </w:t>
      </w:r>
      <w:r w:rsidRPr="59FEDBCC">
        <w:rPr>
          <w:rFonts w:ascii="Times New Roman" w:hAnsi="Times New Roman" w:cs="Times New Roman"/>
          <w:i/>
          <w:iCs/>
          <w:sz w:val="24"/>
          <w:szCs w:val="24"/>
        </w:rPr>
        <w:t>web-app</w:t>
      </w:r>
      <w:r w:rsidRPr="59FEDBCC">
        <w:rPr>
          <w:rFonts w:ascii="Times New Roman" w:hAnsi="Times New Roman" w:cs="Times New Roman"/>
          <w:sz w:val="24"/>
          <w:szCs w:val="24"/>
        </w:rPr>
        <w:t xml:space="preserve"> (Aplicativo Web) que permite a prototipação e criação de telas, além de contar também com a possibilidade de fazer um caminho pelo sistema.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Figura 1 representa um dos protótipos desenvolvidos no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Figma</w:t>
      </w:r>
      <w:proofErr w:type="spellEnd"/>
    </w:p>
    <w:p w14:paraId="498843A2" w14:textId="38470DB4" w:rsidR="00AC6FE6" w:rsidRPr="00453E25" w:rsidRDefault="00AC6FE6" w:rsidP="00AC6FE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54DACAF" wp14:editId="3DA9666E">
                <wp:simplePos x="0" y="0"/>
                <wp:positionH relativeFrom="column">
                  <wp:posOffset>-36830</wp:posOffset>
                </wp:positionH>
                <wp:positionV relativeFrom="paragraph">
                  <wp:posOffset>4606925</wp:posOffset>
                </wp:positionV>
                <wp:extent cx="57600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0406299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B9E45A" w14:textId="77777777" w:rsidR="00AC6FE6" w:rsidRPr="00EC69A4" w:rsidRDefault="00AC6FE6" w:rsidP="00AC6FE6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EC69A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Fonte: </w:t>
                            </w:r>
                            <w:r w:rsidRPr="00EC69A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Criação própria dos autores</w:t>
                            </w:r>
                            <w:r w:rsidRPr="00EC69A4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4DACA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2.9pt;margin-top:362.75pt;width:453.5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" stroked="f">
                <v:textbox style="mso-fit-shape-to-text:t" inset="0,0,0,0">
                  <w:txbxContent>
                    <w:p w14:paraId="20B9E45A" w14:textId="77777777" w:rsidR="00AC6FE6" w:rsidRPr="00EC69A4" w:rsidRDefault="00AC6FE6" w:rsidP="00AC6FE6">
                      <w:pPr>
                        <w:pStyle w:val="Legenda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</w:pPr>
                      <w:r w:rsidRPr="00EC69A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Fonte: </w:t>
                      </w:r>
                      <w:r w:rsidRPr="00EC69A4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Criação própria dos autores</w:t>
                      </w:r>
                      <w:r w:rsidRPr="00EC69A4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7124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863E659" wp14:editId="371C7DCF">
            <wp:simplePos x="0" y="0"/>
            <wp:positionH relativeFrom="page">
              <wp:posOffset>1043305</wp:posOffset>
            </wp:positionH>
            <wp:positionV relativeFrom="paragraph">
              <wp:posOffset>335280</wp:posOffset>
            </wp:positionV>
            <wp:extent cx="5760085" cy="4214495"/>
            <wp:effectExtent l="0" t="0" r="0" b="0"/>
            <wp:wrapTight wrapText="bothSides">
              <wp:wrapPolygon edited="0">
                <wp:start x="0" y="0"/>
                <wp:lineTo x="0" y="21444"/>
                <wp:lineTo x="21508" y="21444"/>
                <wp:lineTo x="21508" y="0"/>
                <wp:lineTo x="0" y="0"/>
              </wp:wrapPolygon>
            </wp:wrapTight>
            <wp:docPr id="528112852" name="Imagem 3" descr="Tela de Início&#10;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12852" name="Imagem 3" descr="Tela de Início&#10;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124B">
        <w:rPr>
          <w:rFonts w:ascii="Times New Roman" w:hAnsi="Times New Roman" w:cs="Times New Roman"/>
          <w:b/>
          <w:bCs/>
        </w:rPr>
        <w:t>Figura 1</w:t>
      </w:r>
      <w:r>
        <w:rPr>
          <w:rFonts w:ascii="Times New Roman" w:hAnsi="Times New Roman" w:cs="Times New Roman"/>
        </w:rPr>
        <w:t xml:space="preserve"> </w:t>
      </w:r>
      <w:r w:rsidRPr="005A24DD">
        <w:rPr>
          <w:rFonts w:ascii="Times New Roman" w:hAnsi="Times New Roman" w:cs="Times New Roman"/>
        </w:rPr>
        <w:t>Protótipo da Tela de início</w:t>
      </w:r>
    </w:p>
    <w:p w14:paraId="0B9787CE" w14:textId="76358CE3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1972B" w14:textId="680D50A2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2.4 BANCO DE DADOS</w:t>
      </w:r>
    </w:p>
    <w:p w14:paraId="22512257" w14:textId="1E38720D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9FEDBCC">
        <w:rPr>
          <w:rFonts w:ascii="Times New Roman" w:hAnsi="Times New Roman" w:cs="Times New Roman"/>
          <w:sz w:val="24"/>
          <w:szCs w:val="24"/>
        </w:rPr>
        <w:t xml:space="preserve">Um banco de dados é um conjunto organizado de informações ou dados, normalmente armazenados eletronicamente em um computador ou servidor. Existem vários modelos de banco de dados, mas o utilizado no projeto será o </w:t>
      </w:r>
      <w:proofErr w:type="spellStart"/>
      <w:r w:rsidRPr="59FEDBCC">
        <w:rPr>
          <w:rFonts w:ascii="Times New Roman" w:hAnsi="Times New Roman" w:cs="Times New Roman"/>
          <w:i/>
          <w:iCs/>
          <w:sz w:val="24"/>
          <w:szCs w:val="24"/>
        </w:rPr>
        <w:t>SQLite</w:t>
      </w:r>
      <w:proofErr w:type="spellEnd"/>
      <w:r w:rsidRPr="59FEDBCC">
        <w:rPr>
          <w:rFonts w:ascii="Times New Roman" w:hAnsi="Times New Roman" w:cs="Times New Roman"/>
          <w:sz w:val="24"/>
          <w:szCs w:val="24"/>
        </w:rPr>
        <w:t>, um banco de dados público, ou seja, sem vínculos a nenhuma empresa e seu uso é de forma gratuita. Ele é recomendado para aplicações sem grande fluxo de dados (menos de 100.000 diários). Sua principal diferença é a limitação nos tipos, sendo assim ele é bem mais literal e de uso facilitado. Segundo o site oficial,</w:t>
      </w:r>
    </w:p>
    <w:p w14:paraId="1D9F35A8" w14:textId="77777777" w:rsidR="00AC6FE6" w:rsidRDefault="00AC6FE6" w:rsidP="00AC6FE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kern w:val="0"/>
          <w:lang w:val="pt-PT" w:eastAsia="pt-BR"/>
          <w14:ligatures w14:val="none"/>
        </w:rPr>
      </w:pPr>
      <w:r w:rsidRPr="00E772D6">
        <w:rPr>
          <w:rFonts w:ascii="Times New Roman" w:eastAsia="Times New Roman" w:hAnsi="Times New Roman" w:cs="Times New Roman"/>
          <w:kern w:val="0"/>
          <w:lang w:val="pt-PT" w:eastAsia="pt-BR"/>
          <w14:ligatures w14:val="none"/>
        </w:rPr>
        <w:t>O formato de arquivo SQLite é estável, multiplataforma e compatível com versões anteriores e os desenvolvedores se comprometem a mantê-lo assim até o ano de 2050. Os arquivos de banco de dados SQLite são comumente usados ​​como containers para transferir conteúdo rico entre sistemas e como um formato de arquivo de longo prazo para dados. Existem mais de 1 trilhão (1e12) de bancos de dados SQLite em uso ativo. (</w:t>
      </w:r>
      <w:r>
        <w:rPr>
          <w:rFonts w:ascii="Times New Roman" w:eastAsia="Times New Roman" w:hAnsi="Times New Roman" w:cs="Times New Roman"/>
          <w:kern w:val="0"/>
          <w:lang w:val="pt-PT" w:eastAsia="pt-BR"/>
          <w14:ligatures w14:val="none"/>
        </w:rPr>
        <w:t>SQLITE. Tradução nossa)</w:t>
      </w:r>
    </w:p>
    <w:p w14:paraId="7FDA1D88" w14:textId="77777777" w:rsidR="00AC6FE6" w:rsidRDefault="00AC6FE6" w:rsidP="00AC6FE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kern w:val="0"/>
          <w:lang w:val="pt-PT" w:eastAsia="pt-BR"/>
          <w14:ligatures w14:val="none"/>
        </w:rPr>
      </w:pPr>
    </w:p>
    <w:p w14:paraId="6DABF0C0" w14:textId="747C07B6" w:rsidR="00AC6FE6" w:rsidRDefault="00AC6FE6" w:rsidP="00AC6FE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</w:pPr>
      <w:r w:rsidRPr="00E772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 xml:space="preserve">O </w:t>
      </w:r>
      <w:r w:rsidRPr="59FEDBC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BR"/>
          <w14:ligatures w14:val="none"/>
        </w:rPr>
        <w:t>SQLite</w:t>
      </w:r>
      <w:r w:rsidRPr="00E772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>será</w:t>
      </w:r>
      <w:r w:rsidRPr="00E772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 xml:space="preserve"> utilizado para armazenar as informações obtidas do software, como o cadastro dos alunos, professores, relações de contas.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 xml:space="preserve">Para gerenciar o </w:t>
      </w:r>
      <w:r w:rsidRPr="59FEDBC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BR"/>
          <w14:ligatures w14:val="none"/>
        </w:rPr>
        <w:t>SQLite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 xml:space="preserve"> e desenvolver suas tabelas, foi usado também um SGBD (Sistema de gerenciamento de banco de dados), o </w:t>
      </w:r>
      <w:r w:rsidRPr="59FEDBC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BR"/>
          <w14:ligatures w14:val="none"/>
        </w:rPr>
        <w:t>SQLiteStudio.</w:t>
      </w:r>
    </w:p>
    <w:p w14:paraId="783FE9D0" w14:textId="77777777" w:rsidR="00AC6FE6" w:rsidRDefault="00AC6FE6" w:rsidP="00AC6FE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lastRenderedPageBreak/>
        <w:t>Sua utilização foi aplicada para a criação, junção e testes com as tabelas do banco de dados</w:t>
      </w:r>
    </w:p>
    <w:p w14:paraId="46F9B857" w14:textId="77777777" w:rsidR="00AC6FE6" w:rsidRDefault="00AC6FE6" w:rsidP="00AC6FE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</w:pPr>
      <w:r w:rsidRPr="00E772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>Alguns dados do banco, como o login do usuário 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 xml:space="preserve"> sua senha serão criptografados utilizando criptografia MD5, que será abordada no tópico posterior.</w:t>
      </w:r>
    </w:p>
    <w:p w14:paraId="7521AB1B" w14:textId="55B257AD" w:rsidR="00AC6FE6" w:rsidRDefault="00AC6FE6" w:rsidP="00AC6FE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</w:pPr>
    </w:p>
    <w:p w14:paraId="27AE3248" w14:textId="77777777" w:rsidR="00AC6FE6" w:rsidRDefault="00AC6FE6" w:rsidP="00AC6FE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BR"/>
          <w14:ligatures w14:val="none"/>
        </w:rPr>
        <w:t>2.4.1 CRIPTOGRAFIA MD5</w:t>
      </w:r>
    </w:p>
    <w:p w14:paraId="60CBB737" w14:textId="77777777" w:rsidR="00AC6FE6" w:rsidRDefault="00AC6FE6" w:rsidP="00AC6FE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 xml:space="preserve">Criptografia é uma forma de “camuflar” um dado ou mensagem, a fim de que só pessoas autorizadas possam saber do que se trata. O md5 é um estilo de criptografia de via única, ou seja, ele serve apenas para criptografar a mensagem ou dado, sendo impossível a descriptografia. </w:t>
      </w:r>
    </w:p>
    <w:p w14:paraId="0240A8A1" w14:textId="77777777" w:rsidR="00AC6FE6" w:rsidRPr="00EC69A4" w:rsidRDefault="00AC6FE6" w:rsidP="00AC6FE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val="pt-PT"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pt-PT" w:eastAsia="pt-BR"/>
          <w14:ligatures w14:val="none"/>
        </w:rPr>
        <w:t xml:space="preserve">[...] </w:t>
      </w:r>
      <w:r w:rsidRPr="002D3BCE">
        <w:rPr>
          <w:rFonts w:ascii="Times New Roman" w:eastAsia="Times New Roman" w:hAnsi="Times New Roman" w:cs="Times New Roman"/>
          <w:kern w:val="0"/>
          <w:lang w:val="pt-PT" w:eastAsia="pt-BR"/>
          <w14:ligatures w14:val="none"/>
        </w:rPr>
        <w:t>O MD5 é de domínio público para uso em geral. A partir de uma mensagem de um tamanho qualquer, ele gera um valor hash de 128 bits; com este algoritmo, é computacionalmente impraticável descobrir duas mensagens que gerem o mesmo valor, bem como reproduzir uma mensagem a partir do seu digest</w:t>
      </w:r>
      <w:r>
        <w:rPr>
          <w:rFonts w:ascii="Times New Roman" w:eastAsia="Times New Roman" w:hAnsi="Times New Roman" w:cs="Times New Roman"/>
          <w:kern w:val="0"/>
          <w:lang w:val="pt-PT" w:eastAsia="pt-BR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val="pt-PT" w:eastAsia="pt-BR"/>
          <w14:ligatures w14:val="none"/>
        </w:rPr>
        <w:t>AYRES,Christiano.DEVMEDIA)</w:t>
      </w:r>
    </w:p>
    <w:p w14:paraId="0591CE55" w14:textId="77777777" w:rsidR="00AC6FE6" w:rsidRDefault="00AC6FE6" w:rsidP="00AC6FE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kern w:val="0"/>
          <w:lang w:val="pt-PT" w:eastAsia="pt-BR"/>
          <w14:ligatures w14:val="none"/>
        </w:rPr>
      </w:pPr>
    </w:p>
    <w:p w14:paraId="45A53BF1" w14:textId="77777777" w:rsidR="00AC6FE6" w:rsidRPr="002D3BCE" w:rsidRDefault="00AC6FE6" w:rsidP="00AC6FE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 xml:space="preserve">O problema de se utilizar MD5 é que a geração de chaves é inteiramente aleatória para um texto, ou seja, existe a ínfima chance de um código </w:t>
      </w:r>
      <w:r w:rsidRPr="59FEDBC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BR"/>
          <w14:ligatures w14:val="none"/>
        </w:rPr>
        <w:t>hash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 xml:space="preserve"> ter conflito com outros no banco de dados, devido a repetição de informações. No entanto, é interessante notar que esse problema se aplica a softwares com vários usuários, o que não é o caso deste software em particular, já que é um aplicativo local com uso restrito.</w:t>
      </w:r>
    </w:p>
    <w:p w14:paraId="6EF96BB3" w14:textId="77777777" w:rsidR="00AC6FE6" w:rsidRPr="00FD3639" w:rsidRDefault="00AC6FE6" w:rsidP="00AC6FE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71A596CE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1DB">
        <w:rPr>
          <w:rFonts w:ascii="Times New Roman" w:hAnsi="Times New Roman" w:cs="Times New Roman"/>
          <w:b/>
          <w:bCs/>
          <w:sz w:val="24"/>
          <w:szCs w:val="24"/>
        </w:rPr>
        <w:t>3. RESULTADOS ESPERADOS</w:t>
      </w:r>
    </w:p>
    <w:p w14:paraId="78974283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desenvolvimento desse software tem a intenção de fornecer um aplicativo de gerência que facilite a manipulação de dados por parte do gestor escolar, ao mesmo tempo que serve como um sistema de organização do fluxo de informações. O usuário final deve-se sentir apto à utilização do software de forma independente e concisa. Além disso, o uso do software deve acarretar uma maior agilidade no processo de criação dos horários escolares, do calendário acadêmico, facilitar o processo de inserção, remoção e edição de alunos e professores, e por fim, obter uma segurança maior dos dados.</w:t>
      </w:r>
    </w:p>
    <w:p w14:paraId="5DDF8829" w14:textId="77777777" w:rsidR="00AC6FE6" w:rsidRPr="00EB5588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776E60" w14:textId="77777777" w:rsidR="00AC6FE6" w:rsidRPr="00427405" w:rsidRDefault="00AC6FE6" w:rsidP="00AC6FE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7405">
        <w:rPr>
          <w:rFonts w:ascii="Times New Roman" w:hAnsi="Times New Roman" w:cs="Times New Roman"/>
          <w:b/>
          <w:bCs/>
          <w:sz w:val="24"/>
          <w:szCs w:val="24"/>
        </w:rPr>
        <w:t>4. REFERÊNCIAS</w:t>
      </w:r>
    </w:p>
    <w:p w14:paraId="77D23EC6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9FEDBCC">
        <w:rPr>
          <w:rFonts w:ascii="Times New Roman" w:hAnsi="Times New Roman" w:cs="Times New Roman"/>
          <w:sz w:val="24"/>
          <w:szCs w:val="24"/>
        </w:rPr>
        <w:t xml:space="preserve">ALURA. </w:t>
      </w:r>
      <w:r w:rsidRPr="59FEDBCC">
        <w:rPr>
          <w:rFonts w:ascii="Times New Roman" w:hAnsi="Times New Roman" w:cs="Times New Roman"/>
          <w:b/>
          <w:bCs/>
          <w:sz w:val="24"/>
          <w:szCs w:val="24"/>
        </w:rPr>
        <w:t>EXPERIÊNCIA do usuário</w:t>
      </w:r>
      <w:r w:rsidRPr="59FEDBCC">
        <w:rPr>
          <w:rFonts w:ascii="Times New Roman" w:hAnsi="Times New Roman" w:cs="Times New Roman"/>
          <w:sz w:val="24"/>
          <w:szCs w:val="24"/>
        </w:rPr>
        <w:t xml:space="preserve">. Disponível em: </w:t>
      </w:r>
      <w:hyperlink r:id="rId12">
        <w:r w:rsidRPr="59FEDBCC">
          <w:rPr>
            <w:rStyle w:val="Hyperlink"/>
          </w:rPr>
          <w:t>https://www.alura.com.br/apostila-ux-usabilidade-mobile-web/experiencia</w:t>
        </w:r>
      </w:hyperlink>
      <w:r>
        <w:t xml:space="preserve"> </w:t>
      </w:r>
      <w:r w:rsidRPr="59FEDBCC">
        <w:rPr>
          <w:rFonts w:ascii="Times New Roman" w:hAnsi="Times New Roman" w:cs="Times New Roman"/>
          <w:sz w:val="24"/>
          <w:szCs w:val="24"/>
        </w:rPr>
        <w:t>.  Acesso em: 04 abril 2023.</w:t>
      </w:r>
    </w:p>
    <w:p w14:paraId="57BF3354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9FEDBCC">
        <w:rPr>
          <w:rFonts w:ascii="Times New Roman" w:hAnsi="Times New Roman" w:cs="Times New Roman"/>
          <w:sz w:val="24"/>
          <w:szCs w:val="24"/>
        </w:rPr>
        <w:t xml:space="preserve">AYRES, Cristiano. </w:t>
      </w:r>
      <w:r w:rsidRPr="59FEDBCC">
        <w:rPr>
          <w:rFonts w:ascii="Times New Roman" w:hAnsi="Times New Roman" w:cs="Times New Roman"/>
          <w:b/>
          <w:bCs/>
          <w:sz w:val="24"/>
          <w:szCs w:val="24"/>
        </w:rPr>
        <w:t>Criptografia MD5</w:t>
      </w:r>
      <w:r w:rsidRPr="59FEDB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59FEDBCC">
        <w:rPr>
          <w:rFonts w:ascii="Times New Roman" w:hAnsi="Times New Roman" w:cs="Times New Roman"/>
          <w:sz w:val="24"/>
          <w:szCs w:val="24"/>
        </w:rPr>
        <w:t>DevMedia</w:t>
      </w:r>
      <w:proofErr w:type="spellEnd"/>
      <w:r w:rsidRPr="59FEDBCC">
        <w:rPr>
          <w:rFonts w:ascii="Times New Roman" w:hAnsi="Times New Roman" w:cs="Times New Roman"/>
          <w:sz w:val="24"/>
          <w:szCs w:val="24"/>
        </w:rPr>
        <w:t xml:space="preserve">, 2007. Disponível em: </w:t>
      </w:r>
      <w:hyperlink r:id="rId13">
        <w:r w:rsidRPr="59FEDBCC">
          <w:rPr>
            <w:rStyle w:val="Hyperlink"/>
          </w:rPr>
          <w:t>https://www.devmedia.com.br/criptografia-md5/2944</w:t>
        </w:r>
      </w:hyperlink>
      <w:r>
        <w:t xml:space="preserve"> </w:t>
      </w:r>
      <w:r w:rsidRPr="59FEDBCC">
        <w:rPr>
          <w:rFonts w:ascii="Times New Roman" w:hAnsi="Times New Roman" w:cs="Times New Roman"/>
          <w:sz w:val="24"/>
          <w:szCs w:val="24"/>
        </w:rPr>
        <w:t>.  Acesso em: 25 maio 2023.</w:t>
      </w:r>
    </w:p>
    <w:p w14:paraId="5D211207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9FEDBCC">
        <w:rPr>
          <w:rFonts w:ascii="Times New Roman" w:hAnsi="Times New Roman" w:cs="Times New Roman"/>
          <w:sz w:val="24"/>
          <w:szCs w:val="24"/>
        </w:rPr>
        <w:lastRenderedPageBreak/>
        <w:t xml:space="preserve">BATISTA, F. </w:t>
      </w:r>
      <w:proofErr w:type="spellStart"/>
      <w:r w:rsidRPr="59FEDBCC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59FEDBCC">
        <w:rPr>
          <w:rFonts w:ascii="Times New Roman" w:hAnsi="Times New Roman" w:cs="Times New Roman"/>
          <w:sz w:val="24"/>
          <w:szCs w:val="24"/>
        </w:rPr>
        <w:t xml:space="preserve"> S.; GONZALEZ, W. R. C. </w:t>
      </w:r>
      <w:r w:rsidRPr="59FEDBCC">
        <w:rPr>
          <w:rFonts w:ascii="Times New Roman" w:hAnsi="Times New Roman" w:cs="Times New Roman"/>
          <w:b/>
          <w:bCs/>
          <w:sz w:val="24"/>
          <w:szCs w:val="24"/>
        </w:rPr>
        <w:t>O uso das tecnologias da informação e comunicação (TICS) e as escolas de referência em gestão</w:t>
      </w:r>
      <w:r w:rsidRPr="59FEDBCC">
        <w:rPr>
          <w:rFonts w:ascii="Times New Roman" w:hAnsi="Times New Roman" w:cs="Times New Roman"/>
          <w:sz w:val="24"/>
          <w:szCs w:val="24"/>
        </w:rPr>
        <w:t>. Revista Ibero-Americana de Estudos em Educação, Araraquara, v. 11, n. 4, p. 2159–2173, 2016. DOI: 10.21723/</w:t>
      </w:r>
      <w:proofErr w:type="spellStart"/>
      <w:r w:rsidRPr="59FEDBCC">
        <w:rPr>
          <w:rFonts w:ascii="Times New Roman" w:hAnsi="Times New Roman" w:cs="Times New Roman"/>
          <w:sz w:val="24"/>
          <w:szCs w:val="24"/>
        </w:rPr>
        <w:t>riaee</w:t>
      </w:r>
      <w:proofErr w:type="spellEnd"/>
      <w:r w:rsidRPr="59FEDBCC">
        <w:rPr>
          <w:rFonts w:ascii="Times New Roman" w:hAnsi="Times New Roman" w:cs="Times New Roman"/>
          <w:sz w:val="24"/>
          <w:szCs w:val="24"/>
        </w:rPr>
        <w:t xml:space="preserve">. V11.n4.8316. Disponível em: </w:t>
      </w:r>
      <w:hyperlink r:id="rId14">
        <w:r w:rsidRPr="59FEDBCC">
          <w:rPr>
            <w:rStyle w:val="Hyperlink"/>
            <w:rFonts w:ascii="Times New Roman" w:hAnsi="Times New Roman" w:cs="Times New Roman"/>
            <w:sz w:val="24"/>
            <w:szCs w:val="24"/>
          </w:rPr>
          <w:t>https://periodicos.fclar.unesp.br/iberoamericana/article/view/8316</w:t>
        </w:r>
      </w:hyperlink>
      <w:r w:rsidRPr="59FEDBCC">
        <w:rPr>
          <w:rFonts w:ascii="Times New Roman" w:hAnsi="Times New Roman" w:cs="Times New Roman"/>
          <w:sz w:val="24"/>
          <w:szCs w:val="24"/>
        </w:rPr>
        <w:t xml:space="preserve"> . Acesso em: 11 abril 2023.</w:t>
      </w:r>
    </w:p>
    <w:p w14:paraId="58BD81B0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5B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LIMA JÚNIOR, João Bosco de. </w:t>
      </w:r>
      <w:r w:rsidRPr="0088541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Implantação e treinamento para o uso do sistema de gestão escolar i-Educar.</w:t>
      </w:r>
      <w:r w:rsidRPr="00215B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2019. 21 f. Trabalho de Conclusão de Curso (Bacharelado em Ciência da Computação) – Unidade Acadêmica de Garanhuns, Universidade Federal Rural de Pernambuco,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15BBE">
        <w:rPr>
          <w:rFonts w:ascii="Times New Roman" w:hAnsi="Times New Roman" w:cs="Times New Roman"/>
          <w:sz w:val="24"/>
          <w:szCs w:val="24"/>
          <w:shd w:val="clear" w:color="auto" w:fill="FFFFFF"/>
        </w:rPr>
        <w:t>Garanhuns,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15BBE">
        <w:rPr>
          <w:rFonts w:ascii="Times New Roman" w:hAnsi="Times New Roman" w:cs="Times New Roman"/>
          <w:sz w:val="24"/>
          <w:szCs w:val="24"/>
          <w:shd w:val="clear" w:color="auto" w:fill="FFFFFF"/>
        </w:rPr>
        <w:t>2019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Disponível em: </w:t>
      </w:r>
      <w:hyperlink r:id="rId15" w:history="1">
        <w:r w:rsidRPr="0045007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https://repository.ufrpe.br/handle/123456789/1869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 Acesso em: 19 abril 2023</w:t>
      </w:r>
    </w:p>
    <w:p w14:paraId="79253365" w14:textId="77777777" w:rsidR="00AC6FE6" w:rsidRPr="00056809" w:rsidRDefault="00AC6FE6" w:rsidP="00AC6FE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59FEDBCC">
        <w:rPr>
          <w:rFonts w:ascii="Times New Roman" w:hAnsi="Times New Roman" w:cs="Times New Roman"/>
          <w:sz w:val="24"/>
          <w:szCs w:val="24"/>
        </w:rPr>
        <w:t xml:space="preserve">MICROSOFT. </w:t>
      </w:r>
      <w:r w:rsidRPr="59FEDBCC">
        <w:rPr>
          <w:rFonts w:ascii="Times New Roman" w:hAnsi="Times New Roman" w:cs="Times New Roman"/>
          <w:b/>
          <w:bCs/>
          <w:sz w:val="24"/>
          <w:szCs w:val="24"/>
        </w:rPr>
        <w:t>Visual Studio: IDE e editor de código para desenvolvedores.</w:t>
      </w:r>
      <w:r w:rsidRPr="59FEDBCC">
        <w:rPr>
          <w:rFonts w:ascii="Times New Roman" w:hAnsi="Times New Roman" w:cs="Times New Roman"/>
          <w:sz w:val="24"/>
          <w:szCs w:val="24"/>
        </w:rPr>
        <w:t xml:space="preserve"> 2022. Disponível em:  </w:t>
      </w:r>
      <w:hyperlink r:id="rId16">
        <w:r w:rsidRPr="59FEDBCC">
          <w:rPr>
            <w:rStyle w:val="Hyperlink"/>
            <w:rFonts w:ascii="Times New Roman" w:hAnsi="Times New Roman" w:cs="Times New Roman"/>
            <w:sz w:val="24"/>
            <w:szCs w:val="24"/>
          </w:rPr>
          <w:t>https://visualstudio.microsoft.com/pt-br/</w:t>
        </w:r>
      </w:hyperlink>
      <w:r w:rsidRPr="59FEDBCC">
        <w:rPr>
          <w:rFonts w:ascii="Times New Roman" w:hAnsi="Times New Roman" w:cs="Times New Roman"/>
          <w:sz w:val="24"/>
          <w:szCs w:val="24"/>
        </w:rPr>
        <w:t xml:space="preserve"> .</w:t>
      </w:r>
      <w:r w:rsidRPr="59FEDB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Acesso em: 15 maio 2023.</w:t>
      </w:r>
    </w:p>
    <w:p w14:paraId="2331B090" w14:textId="77777777" w:rsidR="00AC6FE6" w:rsidRPr="00056809" w:rsidRDefault="00AC6FE6" w:rsidP="00AC6FE6">
      <w:pPr>
        <w:tabs>
          <w:tab w:val="left" w:pos="7125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MORAN, José. </w:t>
      </w:r>
      <w:r w:rsidRPr="000568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Gestão inovadora da escola com tecnologias.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2003. Disponível em:   </w:t>
      </w:r>
      <w:hyperlink r:id="rId17" w:history="1">
        <w:r w:rsidRPr="00D863E5">
          <w:rPr>
            <w:rStyle w:val="Hyperlink"/>
            <w:rFonts w:ascii="Times New Roman" w:hAnsi="Times New Roman" w:cs="Times New Roman"/>
            <w:sz w:val="24"/>
            <w:szCs w:val="24"/>
          </w:rPr>
          <w:t>http://www2.eca.usp.br/prof/moran/site/textos/tecnologias_eduacacao/gestao.pdf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  Acesso em: 11 abril 2023. </w:t>
      </w:r>
    </w:p>
    <w:p w14:paraId="444F5C5A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9FEDBCC">
        <w:rPr>
          <w:rFonts w:ascii="Times New Roman" w:hAnsi="Times New Roman" w:cs="Times New Roman"/>
          <w:sz w:val="24"/>
          <w:szCs w:val="24"/>
        </w:rPr>
        <w:t xml:space="preserve">RIOS, </w:t>
      </w:r>
      <w:proofErr w:type="spellStart"/>
      <w:r w:rsidRPr="59FEDBCC">
        <w:rPr>
          <w:rFonts w:ascii="Times New Roman" w:hAnsi="Times New Roman" w:cs="Times New Roman"/>
          <w:sz w:val="24"/>
          <w:szCs w:val="24"/>
        </w:rPr>
        <w:t>Mirivan</w:t>
      </w:r>
      <w:proofErr w:type="spellEnd"/>
      <w:r w:rsidRPr="59FEDBCC">
        <w:rPr>
          <w:rFonts w:ascii="Times New Roman" w:hAnsi="Times New Roman" w:cs="Times New Roman"/>
          <w:sz w:val="24"/>
          <w:szCs w:val="24"/>
        </w:rPr>
        <w:t xml:space="preserve"> Carneiro. </w:t>
      </w:r>
      <w:r w:rsidRPr="59FEDBCC">
        <w:rPr>
          <w:rFonts w:ascii="Times New Roman" w:hAnsi="Times New Roman" w:cs="Times New Roman"/>
          <w:b/>
          <w:bCs/>
          <w:sz w:val="24"/>
          <w:szCs w:val="24"/>
        </w:rPr>
        <w:t>O gestor escolar e as novas tecnologias</w:t>
      </w:r>
      <w:r w:rsidRPr="59FEDBCC">
        <w:rPr>
          <w:rFonts w:ascii="Times New Roman" w:hAnsi="Times New Roman" w:cs="Times New Roman"/>
          <w:sz w:val="24"/>
          <w:szCs w:val="24"/>
        </w:rPr>
        <w:t xml:space="preserve">. 2018. Disponível em: </w:t>
      </w:r>
      <w:hyperlink r:id="rId18">
        <w:r w:rsidRPr="59FEDBCC">
          <w:rPr>
            <w:rStyle w:val="Hyperlink"/>
            <w:rFonts w:ascii="Times New Roman" w:hAnsi="Times New Roman" w:cs="Times New Roman"/>
            <w:sz w:val="24"/>
            <w:szCs w:val="24"/>
          </w:rPr>
          <w:t>https://portal.unisepe.com.br/unifia/wp-content/uploads/sites/10001/2018/06/9gest_tec.pdf</w:t>
        </w:r>
      </w:hyperlink>
      <w:r w:rsidRPr="59FEDBCC">
        <w:rPr>
          <w:rFonts w:ascii="Times New Roman" w:hAnsi="Times New Roman" w:cs="Times New Roman"/>
          <w:sz w:val="24"/>
          <w:szCs w:val="24"/>
        </w:rPr>
        <w:t>.   Acesso em: 29 março 2023.</w:t>
      </w:r>
    </w:p>
    <w:p w14:paraId="3396D2F2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9FEDBCC">
        <w:rPr>
          <w:rFonts w:ascii="Times New Roman" w:hAnsi="Times New Roman" w:cs="Times New Roman"/>
          <w:sz w:val="24"/>
          <w:szCs w:val="24"/>
        </w:rPr>
        <w:t xml:space="preserve">SQLITE. </w:t>
      </w:r>
      <w:r w:rsidRPr="59FEDBCC">
        <w:rPr>
          <w:rFonts w:ascii="Times New Roman" w:hAnsi="Times New Roman" w:cs="Times New Roman"/>
          <w:b/>
          <w:bCs/>
          <w:sz w:val="24"/>
          <w:szCs w:val="24"/>
        </w:rPr>
        <w:t xml:space="preserve">WHAT </w:t>
      </w:r>
      <w:proofErr w:type="spellStart"/>
      <w:r w:rsidRPr="59FEDBCC">
        <w:rPr>
          <w:rFonts w:ascii="Times New Roman" w:hAnsi="Times New Roman" w:cs="Times New Roman"/>
          <w:b/>
          <w:bCs/>
          <w:sz w:val="24"/>
          <w:szCs w:val="24"/>
        </w:rPr>
        <w:t>is</w:t>
      </w:r>
      <w:proofErr w:type="spellEnd"/>
      <w:r w:rsidRPr="59FEDB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59FEDBCC">
        <w:rPr>
          <w:rFonts w:ascii="Times New Roman" w:hAnsi="Times New Roman" w:cs="Times New Roman"/>
          <w:b/>
          <w:bCs/>
          <w:sz w:val="24"/>
          <w:szCs w:val="24"/>
        </w:rPr>
        <w:t>SQLite</w:t>
      </w:r>
      <w:proofErr w:type="spellEnd"/>
      <w:r w:rsidRPr="59FEDBCC">
        <w:rPr>
          <w:rFonts w:ascii="Times New Roman" w:hAnsi="Times New Roman" w:cs="Times New Roman"/>
          <w:sz w:val="24"/>
          <w:szCs w:val="24"/>
        </w:rPr>
        <w:t xml:space="preserve">.  2023. Disponível em: </w:t>
      </w:r>
      <w:hyperlink r:id="rId19">
        <w:r w:rsidRPr="59FEDBCC">
          <w:rPr>
            <w:rStyle w:val="Hyperlink"/>
            <w:rFonts w:ascii="Times New Roman" w:hAnsi="Times New Roman" w:cs="Times New Roman"/>
            <w:sz w:val="24"/>
            <w:szCs w:val="24"/>
          </w:rPr>
          <w:t>https://www.sqlite.org/index.html</w:t>
        </w:r>
      </w:hyperlink>
      <w:r w:rsidRPr="59FEDBCC">
        <w:rPr>
          <w:rFonts w:ascii="Times New Roman" w:hAnsi="Times New Roman" w:cs="Times New Roman"/>
          <w:sz w:val="24"/>
          <w:szCs w:val="24"/>
        </w:rPr>
        <w:t xml:space="preserve">. Acesso em: 23 maio 2023. </w:t>
      </w:r>
    </w:p>
    <w:p w14:paraId="3C27571F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59FEDBCC">
        <w:rPr>
          <w:rFonts w:ascii="Times New Roman" w:hAnsi="Times New Roman" w:cs="Times New Roman"/>
          <w:sz w:val="24"/>
          <w:szCs w:val="24"/>
        </w:rPr>
        <w:t>TAVARES</w:t>
      </w:r>
      <w:r w:rsidRPr="00044AA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EC6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Nelson </w:t>
      </w:r>
      <w:proofErr w:type="spellStart"/>
      <w:r w:rsidRPr="00EC69A4">
        <w:rPr>
          <w:rFonts w:ascii="Times New Roman" w:hAnsi="Times New Roman" w:cs="Times New Roman"/>
          <w:color w:val="000000" w:themeColor="text1"/>
          <w:sz w:val="24"/>
          <w:szCs w:val="24"/>
        </w:rPr>
        <w:t>Sadala</w:t>
      </w:r>
      <w:proofErr w:type="spellEnd"/>
      <w:r w:rsidRPr="00044AA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. </w:t>
      </w:r>
      <w:r w:rsidRPr="59FEDBCC">
        <w:rPr>
          <w:rFonts w:ascii="Times New Roman" w:hAnsi="Times New Roman" w:cs="Times New Roman"/>
          <w:b/>
          <w:bCs/>
          <w:sz w:val="24"/>
          <w:szCs w:val="24"/>
        </w:rPr>
        <w:t xml:space="preserve">Introdução a linguagem C#: </w:t>
      </w:r>
      <w:r w:rsidRPr="00044AAE">
        <w:rPr>
          <w:rFonts w:ascii="Times New Roman" w:hAnsi="Times New Roman" w:cs="Times New Roman"/>
          <w:sz w:val="24"/>
          <w:szCs w:val="24"/>
        </w:rPr>
        <w:t>conceitos básicos.</w:t>
      </w:r>
      <w:r>
        <w:rPr>
          <w:rFonts w:ascii="Times New Roman" w:hAnsi="Times New Roman" w:cs="Times New Roman"/>
          <w:sz w:val="24"/>
          <w:szCs w:val="24"/>
        </w:rPr>
        <w:t xml:space="preserve"> Ed.</w:t>
      </w:r>
      <w:r w:rsidRPr="59FEDBCC">
        <w:rPr>
          <w:rFonts w:ascii="Times New Roman" w:hAnsi="Times New Roman" w:cs="Times New Roman"/>
          <w:sz w:val="24"/>
          <w:szCs w:val="24"/>
        </w:rPr>
        <w:t xml:space="preserve"> Clube de autores. 2013.</w:t>
      </w:r>
    </w:p>
    <w:p w14:paraId="4C46057F" w14:textId="77777777" w:rsidR="00AC6FE6" w:rsidRDefault="00AC6FE6" w:rsidP="00AC6F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TOMAZ, </w:t>
      </w:r>
      <w:r w:rsidRPr="00EC69A4">
        <w:rPr>
          <w:rFonts w:ascii="Times New Roman" w:hAnsi="Times New Roman" w:cs="Times New Roman"/>
          <w:color w:val="000000" w:themeColor="text1"/>
          <w:sz w:val="24"/>
          <w:szCs w:val="24"/>
        </w:rPr>
        <w:t>Paulo Aparecido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A24DD">
        <w:rPr>
          <w:rFonts w:ascii="Times New Roman" w:hAnsi="Times New Roman" w:cs="Times New Roman"/>
          <w:b/>
          <w:bCs/>
          <w:sz w:val="24"/>
          <w:szCs w:val="24"/>
        </w:rPr>
        <w:t>Possibilidade de uso das informações do sistema mineiro de administração escolar na gestão das escolas</w:t>
      </w:r>
      <w:r>
        <w:rPr>
          <w:rFonts w:ascii="Times New Roman" w:hAnsi="Times New Roman" w:cs="Times New Roman"/>
          <w:sz w:val="24"/>
          <w:szCs w:val="24"/>
        </w:rPr>
        <w:t xml:space="preserve">. Disponível em: </w:t>
      </w:r>
      <w:hyperlink r:id="rId20" w:history="1">
        <w:r w:rsidRPr="00450070">
          <w:rPr>
            <w:rStyle w:val="Hyperlink"/>
            <w:rFonts w:ascii="Times New Roman" w:hAnsi="Times New Roman" w:cs="Times New Roman"/>
            <w:sz w:val="24"/>
            <w:szCs w:val="24"/>
          </w:rPr>
          <w:t>http://www.mestrado.caedufjf.net/wp-content/uploads/2015/10/PAULO-APARECIDO-TOMAZ.pdf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.Acesso em: 10 abril 2023.</w:t>
      </w:r>
    </w:p>
    <w:p w14:paraId="6398FED8" w14:textId="089A8AC8" w:rsidR="00090E9A" w:rsidRPr="00AC6FE6" w:rsidRDefault="00090E9A" w:rsidP="00AC6FE6"/>
    <w:sectPr w:rsidR="00090E9A" w:rsidRPr="00AC6FE6" w:rsidSect="00493B6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5C6BC" w14:textId="77777777" w:rsidR="00A760BD" w:rsidRDefault="00A760BD" w:rsidP="0097605C">
      <w:pPr>
        <w:spacing w:after="0" w:line="240" w:lineRule="auto"/>
      </w:pPr>
      <w:r>
        <w:separator/>
      </w:r>
    </w:p>
  </w:endnote>
  <w:endnote w:type="continuationSeparator" w:id="0">
    <w:p w14:paraId="6F4DCF49" w14:textId="77777777" w:rsidR="00A760BD" w:rsidRDefault="00A760BD" w:rsidP="00976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94815" w14:textId="77777777" w:rsidR="00A760BD" w:rsidRDefault="00A760BD" w:rsidP="0097605C">
      <w:pPr>
        <w:spacing w:after="0" w:line="240" w:lineRule="auto"/>
      </w:pPr>
      <w:r>
        <w:separator/>
      </w:r>
    </w:p>
  </w:footnote>
  <w:footnote w:type="continuationSeparator" w:id="0">
    <w:p w14:paraId="736E5993" w14:textId="77777777" w:rsidR="00A760BD" w:rsidRDefault="00A760BD" w:rsidP="00976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02E8F"/>
    <w:multiLevelType w:val="hybridMultilevel"/>
    <w:tmpl w:val="BE4E5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C263B"/>
    <w:multiLevelType w:val="hybridMultilevel"/>
    <w:tmpl w:val="97AA02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20E4C"/>
    <w:multiLevelType w:val="hybridMultilevel"/>
    <w:tmpl w:val="3CBC71E4"/>
    <w:lvl w:ilvl="0" w:tplc="AEDA5CA2">
      <w:start w:val="1"/>
      <w:numFmt w:val="decimal"/>
      <w:lvlText w:val="%1."/>
      <w:lvlJc w:val="left"/>
      <w:pPr>
        <w:ind w:left="720" w:hanging="360"/>
      </w:pPr>
    </w:lvl>
    <w:lvl w:ilvl="1" w:tplc="24F2AEFC">
      <w:start w:val="1"/>
      <w:numFmt w:val="lowerLetter"/>
      <w:lvlText w:val="%2."/>
      <w:lvlJc w:val="left"/>
      <w:pPr>
        <w:ind w:left="1440" w:hanging="360"/>
      </w:pPr>
    </w:lvl>
    <w:lvl w:ilvl="2" w:tplc="9F1EED5E">
      <w:start w:val="1"/>
      <w:numFmt w:val="lowerRoman"/>
      <w:lvlText w:val="%3."/>
      <w:lvlJc w:val="right"/>
      <w:pPr>
        <w:ind w:left="2160" w:hanging="180"/>
      </w:pPr>
    </w:lvl>
    <w:lvl w:ilvl="3" w:tplc="E94CCFAC">
      <w:start w:val="1"/>
      <w:numFmt w:val="decimal"/>
      <w:lvlText w:val="%4."/>
      <w:lvlJc w:val="left"/>
      <w:pPr>
        <w:ind w:left="2880" w:hanging="360"/>
      </w:pPr>
    </w:lvl>
    <w:lvl w:ilvl="4" w:tplc="A8BCE0E6">
      <w:start w:val="1"/>
      <w:numFmt w:val="lowerLetter"/>
      <w:lvlText w:val="%5."/>
      <w:lvlJc w:val="left"/>
      <w:pPr>
        <w:ind w:left="3600" w:hanging="360"/>
      </w:pPr>
    </w:lvl>
    <w:lvl w:ilvl="5" w:tplc="559815C2">
      <w:start w:val="1"/>
      <w:numFmt w:val="lowerRoman"/>
      <w:lvlText w:val="%6."/>
      <w:lvlJc w:val="right"/>
      <w:pPr>
        <w:ind w:left="4320" w:hanging="180"/>
      </w:pPr>
    </w:lvl>
    <w:lvl w:ilvl="6" w:tplc="F52A1724">
      <w:start w:val="1"/>
      <w:numFmt w:val="decimal"/>
      <w:lvlText w:val="%7."/>
      <w:lvlJc w:val="left"/>
      <w:pPr>
        <w:ind w:left="5040" w:hanging="360"/>
      </w:pPr>
    </w:lvl>
    <w:lvl w:ilvl="7" w:tplc="1BC25D9E">
      <w:start w:val="1"/>
      <w:numFmt w:val="lowerLetter"/>
      <w:lvlText w:val="%8."/>
      <w:lvlJc w:val="left"/>
      <w:pPr>
        <w:ind w:left="5760" w:hanging="360"/>
      </w:pPr>
    </w:lvl>
    <w:lvl w:ilvl="8" w:tplc="D2D6F7A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5007C"/>
    <w:multiLevelType w:val="hybridMultilevel"/>
    <w:tmpl w:val="B43A8D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E6370"/>
    <w:multiLevelType w:val="hybridMultilevel"/>
    <w:tmpl w:val="7E8067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442DE"/>
    <w:multiLevelType w:val="hybridMultilevel"/>
    <w:tmpl w:val="6A62B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344267">
    <w:abstractNumId w:val="2"/>
  </w:num>
  <w:num w:numId="2" w16cid:durableId="1184058028">
    <w:abstractNumId w:val="3"/>
  </w:num>
  <w:num w:numId="3" w16cid:durableId="164828302">
    <w:abstractNumId w:val="4"/>
  </w:num>
  <w:num w:numId="4" w16cid:durableId="1659385587">
    <w:abstractNumId w:val="1"/>
  </w:num>
  <w:num w:numId="5" w16cid:durableId="567422274">
    <w:abstractNumId w:val="5"/>
  </w:num>
  <w:num w:numId="6" w16cid:durableId="208929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A1"/>
    <w:rsid w:val="000015C3"/>
    <w:rsid w:val="00043059"/>
    <w:rsid w:val="000702AF"/>
    <w:rsid w:val="00074954"/>
    <w:rsid w:val="00090E9A"/>
    <w:rsid w:val="00091809"/>
    <w:rsid w:val="00093BED"/>
    <w:rsid w:val="000D546C"/>
    <w:rsid w:val="000E0123"/>
    <w:rsid w:val="00115F64"/>
    <w:rsid w:val="001B0049"/>
    <w:rsid w:val="001C7960"/>
    <w:rsid w:val="00204175"/>
    <w:rsid w:val="00211222"/>
    <w:rsid w:val="00215BBE"/>
    <w:rsid w:val="00242590"/>
    <w:rsid w:val="00282341"/>
    <w:rsid w:val="002A7F92"/>
    <w:rsid w:val="002D3BCE"/>
    <w:rsid w:val="003319BD"/>
    <w:rsid w:val="00333017"/>
    <w:rsid w:val="00362935"/>
    <w:rsid w:val="00374E6B"/>
    <w:rsid w:val="0037745A"/>
    <w:rsid w:val="003852BE"/>
    <w:rsid w:val="003A2051"/>
    <w:rsid w:val="003A4D5E"/>
    <w:rsid w:val="003E7C68"/>
    <w:rsid w:val="003F7231"/>
    <w:rsid w:val="00402998"/>
    <w:rsid w:val="004245B8"/>
    <w:rsid w:val="00427405"/>
    <w:rsid w:val="00431FB5"/>
    <w:rsid w:val="004377E4"/>
    <w:rsid w:val="00437AD0"/>
    <w:rsid w:val="00451144"/>
    <w:rsid w:val="0046043B"/>
    <w:rsid w:val="00471083"/>
    <w:rsid w:val="00474F1F"/>
    <w:rsid w:val="00493B6F"/>
    <w:rsid w:val="004B03D0"/>
    <w:rsid w:val="004D74EB"/>
    <w:rsid w:val="004E3871"/>
    <w:rsid w:val="0053747E"/>
    <w:rsid w:val="00571793"/>
    <w:rsid w:val="00575F57"/>
    <w:rsid w:val="005932A1"/>
    <w:rsid w:val="005A053D"/>
    <w:rsid w:val="005F7DA8"/>
    <w:rsid w:val="00675BA5"/>
    <w:rsid w:val="0068594C"/>
    <w:rsid w:val="006B3205"/>
    <w:rsid w:val="006D67D9"/>
    <w:rsid w:val="006E377E"/>
    <w:rsid w:val="006E68B2"/>
    <w:rsid w:val="007247C5"/>
    <w:rsid w:val="00756368"/>
    <w:rsid w:val="007929DE"/>
    <w:rsid w:val="007A7518"/>
    <w:rsid w:val="007B1E66"/>
    <w:rsid w:val="007C5B06"/>
    <w:rsid w:val="00800486"/>
    <w:rsid w:val="00800B2F"/>
    <w:rsid w:val="0080490C"/>
    <w:rsid w:val="008C158E"/>
    <w:rsid w:val="008E49D1"/>
    <w:rsid w:val="00946BAC"/>
    <w:rsid w:val="00965AF0"/>
    <w:rsid w:val="0097605C"/>
    <w:rsid w:val="009D207E"/>
    <w:rsid w:val="009D6322"/>
    <w:rsid w:val="00A05B36"/>
    <w:rsid w:val="00A05FAB"/>
    <w:rsid w:val="00A221DB"/>
    <w:rsid w:val="00A461A7"/>
    <w:rsid w:val="00A63298"/>
    <w:rsid w:val="00A760BD"/>
    <w:rsid w:val="00AA2669"/>
    <w:rsid w:val="00AC0A8B"/>
    <w:rsid w:val="00AC6FE6"/>
    <w:rsid w:val="00B1451B"/>
    <w:rsid w:val="00B23E29"/>
    <w:rsid w:val="00BD152D"/>
    <w:rsid w:val="00BF1684"/>
    <w:rsid w:val="00C643A1"/>
    <w:rsid w:val="00C74D0C"/>
    <w:rsid w:val="00C9072C"/>
    <w:rsid w:val="00C95510"/>
    <w:rsid w:val="00CB55FD"/>
    <w:rsid w:val="00CB5798"/>
    <w:rsid w:val="00D02FE3"/>
    <w:rsid w:val="00D03701"/>
    <w:rsid w:val="00D03CE4"/>
    <w:rsid w:val="00D13563"/>
    <w:rsid w:val="00D210C9"/>
    <w:rsid w:val="00D32D2A"/>
    <w:rsid w:val="00D33520"/>
    <w:rsid w:val="00D369BB"/>
    <w:rsid w:val="00D4107E"/>
    <w:rsid w:val="00D52ACA"/>
    <w:rsid w:val="00DA3F5C"/>
    <w:rsid w:val="00DA7F3D"/>
    <w:rsid w:val="00DE3530"/>
    <w:rsid w:val="00DF297C"/>
    <w:rsid w:val="00E15EDA"/>
    <w:rsid w:val="00E772D6"/>
    <w:rsid w:val="00E91A1A"/>
    <w:rsid w:val="00EB5588"/>
    <w:rsid w:val="00F177A8"/>
    <w:rsid w:val="00F662F8"/>
    <w:rsid w:val="00F95544"/>
    <w:rsid w:val="00FD3639"/>
    <w:rsid w:val="00FE2053"/>
    <w:rsid w:val="018B5ED3"/>
    <w:rsid w:val="022239D2"/>
    <w:rsid w:val="04310532"/>
    <w:rsid w:val="06C983D1"/>
    <w:rsid w:val="08A4919C"/>
    <w:rsid w:val="097CB9D5"/>
    <w:rsid w:val="0BCA0514"/>
    <w:rsid w:val="0BDC325E"/>
    <w:rsid w:val="0E192163"/>
    <w:rsid w:val="10AFA381"/>
    <w:rsid w:val="118FB940"/>
    <w:rsid w:val="12324B85"/>
    <w:rsid w:val="125C7EC8"/>
    <w:rsid w:val="12A3090F"/>
    <w:rsid w:val="1471C89E"/>
    <w:rsid w:val="182138D4"/>
    <w:rsid w:val="19098CFF"/>
    <w:rsid w:val="1B369B86"/>
    <w:rsid w:val="1C51F146"/>
    <w:rsid w:val="1D3306F8"/>
    <w:rsid w:val="1E6CD681"/>
    <w:rsid w:val="200A9B2F"/>
    <w:rsid w:val="21B753C4"/>
    <w:rsid w:val="22928FE2"/>
    <w:rsid w:val="22940765"/>
    <w:rsid w:val="24C4556F"/>
    <w:rsid w:val="24C533CB"/>
    <w:rsid w:val="258C16FF"/>
    <w:rsid w:val="26A2FB95"/>
    <w:rsid w:val="27122FFD"/>
    <w:rsid w:val="289550E0"/>
    <w:rsid w:val="2D5C0EC7"/>
    <w:rsid w:val="307A8555"/>
    <w:rsid w:val="3093AF89"/>
    <w:rsid w:val="31553499"/>
    <w:rsid w:val="32F104FA"/>
    <w:rsid w:val="33AAE5B2"/>
    <w:rsid w:val="33B396D0"/>
    <w:rsid w:val="34781187"/>
    <w:rsid w:val="34ECC565"/>
    <w:rsid w:val="36755760"/>
    <w:rsid w:val="372553FA"/>
    <w:rsid w:val="37C59B28"/>
    <w:rsid w:val="3977A873"/>
    <w:rsid w:val="3ADEA7EB"/>
    <w:rsid w:val="3D9AF05E"/>
    <w:rsid w:val="3E0AD690"/>
    <w:rsid w:val="3ECD1104"/>
    <w:rsid w:val="42EABCC5"/>
    <w:rsid w:val="43889B0E"/>
    <w:rsid w:val="46BEFA8C"/>
    <w:rsid w:val="48AD28F1"/>
    <w:rsid w:val="4A5A176F"/>
    <w:rsid w:val="4D1A2235"/>
    <w:rsid w:val="4E8F8D33"/>
    <w:rsid w:val="4FDB557F"/>
    <w:rsid w:val="532F0B9A"/>
    <w:rsid w:val="546125BC"/>
    <w:rsid w:val="55E3CDC0"/>
    <w:rsid w:val="56C61E05"/>
    <w:rsid w:val="57211E56"/>
    <w:rsid w:val="577F9E21"/>
    <w:rsid w:val="57ED2DCF"/>
    <w:rsid w:val="5917DF90"/>
    <w:rsid w:val="59AD911E"/>
    <w:rsid w:val="5C530F44"/>
    <w:rsid w:val="5C73BF85"/>
    <w:rsid w:val="5CE531E0"/>
    <w:rsid w:val="5D0723A0"/>
    <w:rsid w:val="68FA4268"/>
    <w:rsid w:val="6A9612C9"/>
    <w:rsid w:val="6DED514F"/>
    <w:rsid w:val="6DF06401"/>
    <w:rsid w:val="7067C132"/>
    <w:rsid w:val="70B20267"/>
    <w:rsid w:val="730AE44B"/>
    <w:rsid w:val="739F61F4"/>
    <w:rsid w:val="74630A1C"/>
    <w:rsid w:val="761802DA"/>
    <w:rsid w:val="770B602B"/>
    <w:rsid w:val="7719D87B"/>
    <w:rsid w:val="7918A2E7"/>
    <w:rsid w:val="7A0EA378"/>
    <w:rsid w:val="7D59F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0A09A"/>
  <w15:chartTrackingRefBased/>
  <w15:docId w15:val="{3E5BC9EE-BE38-412D-9401-E02C6FDC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FE6"/>
  </w:style>
  <w:style w:type="paragraph" w:styleId="Ttulo2">
    <w:name w:val="heading 2"/>
    <w:basedOn w:val="Normal"/>
    <w:link w:val="Ttulo2Char"/>
    <w:uiPriority w:val="9"/>
    <w:qFormat/>
    <w:rsid w:val="00F662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10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76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605C"/>
  </w:style>
  <w:style w:type="paragraph" w:styleId="Rodap">
    <w:name w:val="footer"/>
    <w:basedOn w:val="Normal"/>
    <w:link w:val="RodapChar"/>
    <w:uiPriority w:val="99"/>
    <w:unhideWhenUsed/>
    <w:rsid w:val="00976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605C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493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493B6F"/>
  </w:style>
  <w:style w:type="character" w:customStyle="1" w:styleId="eop">
    <w:name w:val="eop"/>
    <w:basedOn w:val="Fontepargpadro"/>
    <w:rsid w:val="00493B6F"/>
  </w:style>
  <w:style w:type="character" w:customStyle="1" w:styleId="Ttulo2Char">
    <w:name w:val="Título 2 Char"/>
    <w:basedOn w:val="Fontepargpadro"/>
    <w:link w:val="Ttulo2"/>
    <w:uiPriority w:val="9"/>
    <w:rsid w:val="00F662F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66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10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772D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7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72D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y2iqfc">
    <w:name w:val="y2iqfc"/>
    <w:basedOn w:val="Fontepargpadro"/>
    <w:rsid w:val="00E772D6"/>
  </w:style>
  <w:style w:type="paragraph" w:styleId="Legenda">
    <w:name w:val="caption"/>
    <w:basedOn w:val="Normal"/>
    <w:next w:val="Normal"/>
    <w:uiPriority w:val="35"/>
    <w:unhideWhenUsed/>
    <w:qFormat/>
    <w:rsid w:val="00115F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42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evmedia.com.br/criptografia-md5/2944" TargetMode="External"/><Relationship Id="rId18" Type="http://schemas.openxmlformats.org/officeDocument/2006/relationships/hyperlink" Target="https://portal.unisepe.com.br/unifia/wp-content/uploads/sites/10001/2018/06/9gest_tec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alura.com.br/apostila-ux-usabilidade-mobile-web/experiencia" TargetMode="External"/><Relationship Id="rId17" Type="http://schemas.openxmlformats.org/officeDocument/2006/relationships/hyperlink" Target="http://www2.eca.usp.br/prof/moran/site/textos/tecnologias_eduacacao/gestao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isualstudio.microsoft.com/pt-br/" TargetMode="External"/><Relationship Id="rId20" Type="http://schemas.openxmlformats.org/officeDocument/2006/relationships/hyperlink" Target="http://www.mestrado.caedufjf.net/wp-content/uploads/2015/10/PAULO-APARECIDO-TOMAZ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repository.ufrpe.br/handle/123456789/1869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sqlite.org/index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eriodicos.fclar.unesp.br/iberoamericana/article/view/831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F4134618EDB44D939846C8E56AB8E5" ma:contentTypeVersion="4" ma:contentTypeDescription="Create a new document." ma:contentTypeScope="" ma:versionID="18c09503c100701633a867784151bc8a">
  <xsd:schema xmlns:xsd="http://www.w3.org/2001/XMLSchema" xmlns:xs="http://www.w3.org/2001/XMLSchema" xmlns:p="http://schemas.microsoft.com/office/2006/metadata/properties" xmlns:ns2="6d60744a-056f-4cb2-8da2-59d8c9da681a" targetNamespace="http://schemas.microsoft.com/office/2006/metadata/properties" ma:root="true" ma:fieldsID="470be42b71ea40ed01eb6d79e61c24ff" ns2:_="">
    <xsd:import namespace="6d60744a-056f-4cb2-8da2-59d8c9da681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0744a-056f-4cb2-8da2-59d8c9da681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60744a-056f-4cb2-8da2-59d8c9da681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33512-DE94-4989-ADD5-91B17459A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60744a-056f-4cb2-8da2-59d8c9da6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0E9671-C326-42C0-97F0-F5B0641BC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873C66-C485-4D56-91CC-7D9CC9348719}">
  <ds:schemaRefs>
    <ds:schemaRef ds:uri="http://schemas.microsoft.com/office/2006/metadata/properties"/>
    <ds:schemaRef ds:uri="http://schemas.microsoft.com/office/infopath/2007/PartnerControls"/>
    <ds:schemaRef ds:uri="6d60744a-056f-4cb2-8da2-59d8c9da681a"/>
  </ds:schemaRefs>
</ds:datastoreItem>
</file>

<file path=customXml/itemProps4.xml><?xml version="1.0" encoding="utf-8"?>
<ds:datastoreItem xmlns:ds="http://schemas.openxmlformats.org/officeDocument/2006/customXml" ds:itemID="{F6411BBE-91EA-4939-AD81-AC68007B9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7</Pages>
  <Words>2131</Words>
  <Characters>11512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DA SILVA COSTA</dc:creator>
  <cp:keywords/>
  <dc:description/>
  <cp:lastModifiedBy>IGOR DA SILVA COSTA</cp:lastModifiedBy>
  <cp:revision>18</cp:revision>
  <dcterms:created xsi:type="dcterms:W3CDTF">2023-04-25T14:44:00Z</dcterms:created>
  <dcterms:modified xsi:type="dcterms:W3CDTF">2023-08-07T14:50:00Z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0x0101001CF4134618EDB44D939846C8E56AB8E5</vt:lpwstr>
  </property>
</Properties>
</file>