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5D" w:rsidRPr="00206C49" w:rsidRDefault="00973B80">
      <w:pPr>
        <w:rPr>
          <w:rFonts w:asciiTheme="minorHAnsi" w:hAnsiTheme="minorHAnsi" w:cstheme="minorHAnsi"/>
          <w:sz w:val="28"/>
          <w:szCs w:val="28"/>
        </w:rPr>
      </w:pPr>
      <w:r w:rsidRPr="00206C49">
        <w:rPr>
          <w:rFonts w:asciiTheme="minorHAnsi" w:hAnsiTheme="minorHAnsi" w:cstheme="minorHAnsi"/>
          <w:sz w:val="28"/>
          <w:szCs w:val="28"/>
        </w:rPr>
        <w:t>Anforderungsanalyse</w:t>
      </w:r>
    </w:p>
    <w:p w:rsidR="0099525D" w:rsidRPr="00206C49" w:rsidRDefault="0099525D">
      <w:pPr>
        <w:rPr>
          <w:rFonts w:asciiTheme="minorHAnsi" w:hAnsiTheme="minorHAnsi" w:cstheme="minorHAnsi"/>
        </w:rPr>
      </w:pPr>
    </w:p>
    <w:p w:rsidR="0099525D" w:rsidRPr="00206C49" w:rsidRDefault="00973B80">
      <w:pPr>
        <w:rPr>
          <w:rFonts w:asciiTheme="minorHAnsi" w:hAnsiTheme="minorHAnsi" w:cstheme="minorHAnsi"/>
        </w:rPr>
      </w:pPr>
      <w:r w:rsidRPr="00206C49">
        <w:rPr>
          <w:rFonts w:asciiTheme="minorHAnsi" w:hAnsiTheme="minorHAnsi" w:cstheme="minorHAnsi"/>
        </w:rPr>
        <w:t>Im Folgenden werden Anforderungen an das System bzw. an das Projekt spezifiziert.</w:t>
      </w:r>
    </w:p>
    <w:p w:rsidR="0099525D" w:rsidRPr="00206C49" w:rsidRDefault="0099525D">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Funktionale Anforderungen</w:t>
      </w:r>
    </w:p>
    <w:p w:rsidR="0099525D" w:rsidRPr="00206C49" w:rsidRDefault="0099525D">
      <w:pPr>
        <w:rPr>
          <w:rFonts w:asciiTheme="minorHAnsi" w:hAnsiTheme="minorHAnsi" w:cstheme="minorHAnsi"/>
          <w:b/>
          <w:bCs/>
        </w:rPr>
      </w:pPr>
    </w:p>
    <w:p w:rsidR="00FF1B74" w:rsidRPr="00206C49" w:rsidRDefault="00FF1B74">
      <w:pPr>
        <w:numPr>
          <w:ilvl w:val="0"/>
          <w:numId w:val="1"/>
        </w:numPr>
        <w:rPr>
          <w:rFonts w:asciiTheme="minorHAnsi" w:hAnsiTheme="minorHAnsi" w:cstheme="minorHAnsi"/>
        </w:rPr>
      </w:pPr>
      <w:r w:rsidRPr="00206C49">
        <w:rPr>
          <w:rFonts w:asciiTheme="minorHAnsi" w:hAnsiTheme="minorHAnsi" w:cstheme="minorHAnsi"/>
        </w:rPr>
        <w:t xml:space="preserve">Dass System muss den Landwirten verschiedene Möglichkeiten zur Authentifikation </w:t>
      </w:r>
      <w:r w:rsidR="00A06CF3" w:rsidRPr="00206C49">
        <w:rPr>
          <w:rFonts w:asciiTheme="minorHAnsi" w:hAnsiTheme="minorHAnsi" w:cstheme="minorHAnsi"/>
        </w:rPr>
        <w:t xml:space="preserve">bieten, damit Benutzer mit verschiedenen Kompetenzen die </w:t>
      </w:r>
      <w:r w:rsidR="00206C49" w:rsidRPr="00206C49">
        <w:rPr>
          <w:rFonts w:asciiTheme="minorHAnsi" w:hAnsiTheme="minorHAnsi" w:cstheme="minorHAnsi"/>
        </w:rPr>
        <w:t>Zugriffsmöglichkeiten</w:t>
      </w:r>
      <w:r w:rsidR="00206C49" w:rsidRPr="00206C49">
        <w:rPr>
          <w:rFonts w:asciiTheme="minorHAnsi" w:hAnsiTheme="minorHAnsi" w:cstheme="minorHAnsi"/>
        </w:rPr>
        <w:t xml:space="preserve"> bekommen</w:t>
      </w:r>
      <w:r w:rsidR="00A06CF3" w:rsidRPr="00206C49">
        <w:rPr>
          <w:rFonts w:asciiTheme="minorHAnsi" w:hAnsiTheme="minorHAnsi" w:cstheme="minorHAnsi"/>
        </w:rPr>
        <w:t>.</w:t>
      </w:r>
    </w:p>
    <w:p w:rsidR="00FF1B74" w:rsidRPr="00206C49" w:rsidRDefault="00FF1B74">
      <w:pPr>
        <w:numPr>
          <w:ilvl w:val="0"/>
          <w:numId w:val="1"/>
        </w:numPr>
        <w:rPr>
          <w:rFonts w:asciiTheme="minorHAnsi" w:hAnsiTheme="minorHAnsi" w:cstheme="minorHAnsi"/>
        </w:rPr>
      </w:pPr>
      <w:r w:rsidRPr="00206C49">
        <w:rPr>
          <w:rFonts w:asciiTheme="minorHAnsi" w:hAnsiTheme="minorHAnsi" w:cstheme="minorHAnsi"/>
        </w:rPr>
        <w:t xml:space="preserve">Sobald der Helfer sich im System authentifiziert hat, muss das </w:t>
      </w:r>
      <w:proofErr w:type="spellStart"/>
      <w:r w:rsidRPr="00206C49">
        <w:rPr>
          <w:rFonts w:asciiTheme="minorHAnsi" w:hAnsiTheme="minorHAnsi" w:cstheme="minorHAnsi"/>
        </w:rPr>
        <w:t>HarvestHand</w:t>
      </w:r>
      <w:proofErr w:type="spellEnd"/>
      <w:r w:rsidRPr="00206C49">
        <w:rPr>
          <w:rFonts w:asciiTheme="minorHAnsi" w:hAnsiTheme="minorHAnsi" w:cstheme="minorHAnsi"/>
        </w:rPr>
        <w:t xml:space="preserve"> System Ihm die Möglichkeit bieten, Daten eines Ackers einzutragen  </w:t>
      </w:r>
    </w:p>
    <w:p w:rsidR="00FF1B74" w:rsidRPr="00206C49" w:rsidRDefault="00FF1B74" w:rsidP="00FF1B74">
      <w:pPr>
        <w:numPr>
          <w:ilvl w:val="0"/>
          <w:numId w:val="1"/>
        </w:numPr>
        <w:rPr>
          <w:rFonts w:asciiTheme="minorHAnsi" w:hAnsiTheme="minorHAnsi" w:cstheme="minorHAnsi"/>
        </w:rPr>
      </w:pPr>
      <w:r w:rsidRPr="00206C49">
        <w:rPr>
          <w:rFonts w:asciiTheme="minorHAnsi" w:hAnsiTheme="minorHAnsi" w:cstheme="minorHAnsi"/>
        </w:rPr>
        <w:t xml:space="preserve">Das System muss dem Helfer/Landwirt die Möglichkeit bieten jederzeit Daten von Ackerflächen zu protokollieren und zu verwalten. </w:t>
      </w:r>
    </w:p>
    <w:p w:rsidR="00FF1B74" w:rsidRPr="00206C49" w:rsidRDefault="00FF1B74" w:rsidP="00FF1B74">
      <w:pPr>
        <w:numPr>
          <w:ilvl w:val="0"/>
          <w:numId w:val="1"/>
        </w:numPr>
        <w:rPr>
          <w:rFonts w:asciiTheme="minorHAnsi" w:hAnsiTheme="minorHAnsi" w:cstheme="minorHAnsi"/>
        </w:rPr>
      </w:pPr>
      <w:r w:rsidRPr="00206C49">
        <w:rPr>
          <w:rFonts w:asciiTheme="minorHAnsi" w:hAnsiTheme="minorHAnsi" w:cstheme="minorHAnsi"/>
        </w:rPr>
        <w:t>Das System muss die Möglichkeit bieten</w:t>
      </w:r>
      <w:r w:rsidR="00206C49" w:rsidRPr="00206C49">
        <w:rPr>
          <w:rFonts w:asciiTheme="minorHAnsi" w:hAnsiTheme="minorHAnsi" w:cstheme="minorHAnsi"/>
        </w:rPr>
        <w:t>, den Landwirt</w:t>
      </w:r>
      <w:r w:rsidR="00117F4D" w:rsidRPr="00206C49">
        <w:rPr>
          <w:rFonts w:asciiTheme="minorHAnsi" w:hAnsiTheme="minorHAnsi" w:cstheme="minorHAnsi"/>
        </w:rPr>
        <w:t xml:space="preserve"> oder den Helfer einem Eintrag als </w:t>
      </w:r>
      <w:proofErr w:type="spellStart"/>
      <w:r w:rsidR="00117F4D" w:rsidRPr="00206C49">
        <w:rPr>
          <w:rFonts w:asciiTheme="minorHAnsi" w:hAnsiTheme="minorHAnsi" w:cstheme="minorHAnsi"/>
        </w:rPr>
        <w:t>Collaborator</w:t>
      </w:r>
      <w:proofErr w:type="spellEnd"/>
      <w:r w:rsidR="00117F4D" w:rsidRPr="00206C49">
        <w:rPr>
          <w:rFonts w:asciiTheme="minorHAnsi" w:hAnsiTheme="minorHAnsi" w:cstheme="minorHAnsi"/>
        </w:rPr>
        <w:t xml:space="preserve"> zu hinzufügen, damit er die Zugriffsmöglichkeiten</w:t>
      </w:r>
      <w:r w:rsidR="00206C49" w:rsidRPr="00206C49">
        <w:rPr>
          <w:rFonts w:asciiTheme="minorHAnsi" w:hAnsiTheme="minorHAnsi" w:cstheme="minorHAnsi"/>
        </w:rPr>
        <w:t xml:space="preserve"> auf einen Eintrag</w:t>
      </w:r>
      <w:r w:rsidR="00117F4D" w:rsidRPr="00206C49">
        <w:rPr>
          <w:rFonts w:asciiTheme="minorHAnsi" w:hAnsiTheme="minorHAnsi" w:cstheme="minorHAnsi"/>
        </w:rPr>
        <w:t xml:space="preserve"> bekommt.</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dem Landwirt Zugriff auf seine Daten ohne Login ermöglichen, da durch den Analphabetismus nicht in der Lage ist sich einzuloggen. Diese Anforderung ist zwingend erforderlich, damit die Landwirte das System nutzen können. Daher muss eine Authentifizierungsalternative gefunden werden, welche dennoch zu 100% Datensicherheit bietet.</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Helfer/Landwirte ermöglichen Daten zu den Äckern jederzeit zu aktualisieren, um passendes Wissen vermitteln zu können. Diese Funktionalität muss 24 Stunden am Tag zur Verfügung stehen und fehlerfrei ablaufen. </w:t>
      </w:r>
    </w:p>
    <w:p w:rsidR="00881BE8" w:rsidRPr="00206C49" w:rsidRDefault="00881BE8">
      <w:pPr>
        <w:numPr>
          <w:ilvl w:val="0"/>
          <w:numId w:val="1"/>
        </w:numPr>
        <w:rPr>
          <w:rFonts w:asciiTheme="minorHAnsi" w:hAnsiTheme="minorHAnsi" w:cstheme="minorHAnsi"/>
        </w:rPr>
      </w:pPr>
      <w:r w:rsidRPr="00206C49">
        <w:rPr>
          <w:rFonts w:asciiTheme="minorHAnsi" w:hAnsiTheme="minorHAnsi" w:cstheme="minorHAnsi"/>
        </w:rPr>
        <w:t xml:space="preserve">Das System muss Daten eines Ackers analysieren um eine passende Anbauempfehlung </w:t>
      </w:r>
      <w:r w:rsidR="00D03943">
        <w:rPr>
          <w:rFonts w:asciiTheme="minorHAnsi" w:hAnsiTheme="minorHAnsi" w:cstheme="minorHAnsi"/>
        </w:rPr>
        <w:t xml:space="preserve">zu </w:t>
      </w:r>
      <w:r w:rsidRPr="00206C49">
        <w:rPr>
          <w:rFonts w:asciiTheme="minorHAnsi" w:hAnsiTheme="minorHAnsi" w:cstheme="minorHAnsi"/>
        </w:rPr>
        <w:t>erstellen. Fü</w:t>
      </w:r>
      <w:r w:rsidR="00D03943">
        <w:rPr>
          <w:rFonts w:asciiTheme="minorHAnsi" w:hAnsiTheme="minorHAnsi" w:cstheme="minorHAnsi"/>
        </w:rPr>
        <w:t>r die Analyse müssen relevante Bodend</w:t>
      </w:r>
      <w:r w:rsidRPr="00206C49">
        <w:rPr>
          <w:rFonts w:asciiTheme="minorHAnsi" w:hAnsiTheme="minorHAnsi" w:cstheme="minorHAnsi"/>
        </w:rPr>
        <w:t>aten im System verfügbar sein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muss</w:t>
      </w:r>
      <w:r w:rsidRPr="00206C49">
        <w:rPr>
          <w:rFonts w:asciiTheme="minorHAnsi" w:hAnsiTheme="minorHAnsi" w:cstheme="minorHAnsi"/>
        </w:rPr>
        <w:t xml:space="preserve"> Landwirten als Folge einer Bodenanalyse Anbauempfehlungen präsentieren. Dabei soll nach jeder Analyse mindestens eine Empfehlung präsentiert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soll Landwirten Benachrichtigungen über vorhersehbare Wetterereignisse zur Verfügung stellen. Dabei sollen Warnungen vor extremen Wettereignissen mindestens 24 Stunden vor dem Eintreffen herausgegeben werden, um Vorsichtsmaßnahmen ergreifen zu können.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den Helfern/Landwirten ermöglichen die Wissens- bzw. Sprachbarriere zu  überwinden. Dabei soll auf textuelle Informationen </w:t>
      </w:r>
      <w:r w:rsidR="00FF1B74" w:rsidRPr="00206C49">
        <w:rPr>
          <w:rFonts w:asciiTheme="minorHAnsi" w:hAnsiTheme="minorHAnsi" w:cstheme="minorHAnsi"/>
        </w:rPr>
        <w:t>möglichst</w:t>
      </w:r>
      <w:r w:rsidRPr="00206C49">
        <w:rPr>
          <w:rFonts w:asciiTheme="minorHAnsi" w:hAnsiTheme="minorHAnsi" w:cstheme="minorHAnsi"/>
        </w:rPr>
        <w:t xml:space="preserve"> verzichtet werden und Informationen über Visualisierungen, Animationen und Audio vermittelt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den Helfern ausführliche Informationen zum Ackerbau in verschieden Medienformaten zur Verfügung stellen. Dabei sollte zu jedem Thema mindestens eine Visualisierung oder eine Audiodatei zur Verfügung stehen, um damit das Wissen an die Landwirte weiterzugeben.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w:t>
      </w:r>
      <w:r w:rsidR="00881BE8" w:rsidRPr="00206C49">
        <w:rPr>
          <w:rFonts w:asciiTheme="minorHAnsi" w:hAnsiTheme="minorHAnsi" w:cstheme="minorHAnsi"/>
        </w:rPr>
        <w:t>den</w:t>
      </w:r>
      <w:r w:rsidRPr="00206C49">
        <w:rPr>
          <w:rFonts w:asciiTheme="minorHAnsi" w:hAnsiTheme="minorHAnsi" w:cstheme="minorHAnsi"/>
        </w:rPr>
        <w:t xml:space="preserve"> Benutzern aktuelle und valide Daten</w:t>
      </w:r>
      <w:r w:rsidR="00D03943">
        <w:rPr>
          <w:rFonts w:asciiTheme="minorHAnsi" w:hAnsiTheme="minorHAnsi" w:cstheme="minorHAnsi"/>
        </w:rPr>
        <w:t xml:space="preserve"> zum Ackerbau</w:t>
      </w:r>
      <w:r w:rsidRPr="00206C49">
        <w:rPr>
          <w:rFonts w:asciiTheme="minorHAnsi" w:hAnsiTheme="minorHAnsi" w:cstheme="minorHAnsi"/>
        </w:rPr>
        <w:t xml:space="preserve"> zur Verfügung stellen. Daher sollte in regelmäßigen Abständen von ca. 1 Monat die Daten auf  Aktualität überprüft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Helfern und Landwirten eine Pflanzendatenbank mit relevanten Informationen zur Verfügung stellen. Dabei müssen zu jeder Pflanze</w:t>
      </w:r>
      <w:r w:rsidR="00FF1B74" w:rsidRPr="00206C49">
        <w:rPr>
          <w:rFonts w:asciiTheme="minorHAnsi" w:hAnsiTheme="minorHAnsi" w:cstheme="minorHAnsi"/>
        </w:rPr>
        <w:t xml:space="preserve"> mindestens</w:t>
      </w:r>
      <w:r w:rsidRPr="00206C49">
        <w:rPr>
          <w:rFonts w:asciiTheme="minorHAnsi" w:hAnsiTheme="minorHAnsi" w:cstheme="minorHAnsi"/>
        </w:rPr>
        <w:t xml:space="preserve"> Angaben zur Bewässerung, Bodenbeschaffenheit, Temperatur, Lichteinstrahlung, Wachstumszeit, Erntezeit und Nährstoffbedingungen zur Verfügung stehen.</w:t>
      </w:r>
    </w:p>
    <w:p w:rsidR="00A06CF3" w:rsidRPr="00206C49" w:rsidRDefault="008521F6">
      <w:pPr>
        <w:numPr>
          <w:ilvl w:val="0"/>
          <w:numId w:val="1"/>
        </w:numPr>
        <w:rPr>
          <w:rFonts w:asciiTheme="minorHAnsi" w:hAnsiTheme="minorHAnsi" w:cstheme="minorHAnsi"/>
        </w:rPr>
      </w:pPr>
      <w:r w:rsidRPr="00206C49">
        <w:rPr>
          <w:rFonts w:asciiTheme="minorHAnsi" w:hAnsiTheme="minorHAnsi" w:cstheme="minorHAnsi"/>
        </w:rPr>
        <w:t xml:space="preserve">Das System soll fähig sein, die Landwirten ohne </w:t>
      </w:r>
      <w:proofErr w:type="spellStart"/>
      <w:r w:rsidRPr="00206C49">
        <w:rPr>
          <w:rFonts w:asciiTheme="minorHAnsi" w:hAnsiTheme="minorHAnsi" w:cstheme="minorHAnsi"/>
        </w:rPr>
        <w:t>Smartphones</w:t>
      </w:r>
      <w:proofErr w:type="spellEnd"/>
      <w:r w:rsidRPr="00206C49">
        <w:rPr>
          <w:rFonts w:asciiTheme="minorHAnsi" w:hAnsiTheme="minorHAnsi" w:cstheme="minorHAnsi"/>
        </w:rPr>
        <w:t xml:space="preserve"> zum Ackerbau  zu </w:t>
      </w:r>
    </w:p>
    <w:p w:rsidR="008521F6" w:rsidRPr="00206C49" w:rsidRDefault="008521F6" w:rsidP="00A06CF3">
      <w:pPr>
        <w:ind w:left="360"/>
        <w:rPr>
          <w:rFonts w:asciiTheme="minorHAnsi" w:hAnsiTheme="minorHAnsi" w:cstheme="minorHAnsi"/>
        </w:rPr>
      </w:pPr>
      <w:r w:rsidRPr="00206C49">
        <w:rPr>
          <w:rFonts w:asciiTheme="minorHAnsi" w:hAnsiTheme="minorHAnsi" w:cstheme="minorHAnsi"/>
        </w:rPr>
        <w:t>informieren.</w:t>
      </w:r>
    </w:p>
    <w:p w:rsidR="0099525D" w:rsidRPr="00206C49" w:rsidRDefault="0099525D">
      <w:pPr>
        <w:rPr>
          <w:rFonts w:asciiTheme="minorHAnsi" w:hAnsiTheme="minorHAnsi" w:cstheme="minorHAnsi"/>
        </w:rPr>
      </w:pPr>
    </w:p>
    <w:p w:rsidR="00A06CF3" w:rsidRPr="00206C49" w:rsidRDefault="00A06CF3">
      <w:pPr>
        <w:rPr>
          <w:rFonts w:asciiTheme="minorHAnsi" w:hAnsiTheme="minorHAnsi" w:cstheme="minorHAnsi"/>
        </w:rPr>
      </w:pPr>
    </w:p>
    <w:p w:rsidR="00A06CF3" w:rsidRPr="00206C49" w:rsidRDefault="00A06CF3">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Organisationale Anforderungen</w:t>
      </w:r>
    </w:p>
    <w:p w:rsidR="0099525D" w:rsidRPr="00206C49" w:rsidRDefault="0099525D">
      <w:pPr>
        <w:rPr>
          <w:rFonts w:asciiTheme="minorHAnsi" w:hAnsiTheme="minorHAnsi" w:cstheme="minorHAnsi"/>
        </w:rPr>
      </w:pPr>
    </w:p>
    <w:p w:rsidR="0099525D" w:rsidRPr="00206C49" w:rsidRDefault="0099525D">
      <w:pPr>
        <w:ind w:left="720"/>
        <w:rPr>
          <w:rFonts w:asciiTheme="minorHAnsi" w:hAnsiTheme="minorHAnsi" w:cstheme="minorHAnsi"/>
        </w:rPr>
      </w:pPr>
    </w:p>
    <w:p w:rsidR="0099525D" w:rsidRPr="00206C49" w:rsidRDefault="00973B80">
      <w:pPr>
        <w:numPr>
          <w:ilvl w:val="0"/>
          <w:numId w:val="2"/>
        </w:numPr>
        <w:rPr>
          <w:rFonts w:asciiTheme="minorHAnsi" w:hAnsiTheme="minorHAnsi" w:cstheme="minorHAnsi"/>
        </w:rPr>
      </w:pPr>
      <w:r w:rsidRPr="00206C49">
        <w:rPr>
          <w:rFonts w:asciiTheme="minorHAnsi" w:hAnsiTheme="minorHAnsi" w:cstheme="minorHAnsi"/>
        </w:rPr>
        <w:t xml:space="preserve">Im Vorfeld müssen </w:t>
      </w:r>
      <w:proofErr w:type="spellStart"/>
      <w:r w:rsidRPr="00206C49">
        <w:rPr>
          <w:rFonts w:asciiTheme="minorHAnsi" w:hAnsiTheme="minorHAnsi" w:cstheme="minorHAnsi"/>
        </w:rPr>
        <w:t>PoC‘s</w:t>
      </w:r>
      <w:proofErr w:type="spellEnd"/>
      <w:r w:rsidRPr="00206C49">
        <w:rPr>
          <w:rFonts w:asciiTheme="minorHAnsi" w:hAnsiTheme="minorHAnsi" w:cstheme="minorHAnsi"/>
        </w:rPr>
        <w:t xml:space="preserve"> definiert werden, um die Realisierbarkeit des Systems zu überprüfen. </w:t>
      </w:r>
    </w:p>
    <w:p w:rsidR="0099525D" w:rsidRPr="00206C49" w:rsidRDefault="00973B80">
      <w:pPr>
        <w:numPr>
          <w:ilvl w:val="0"/>
          <w:numId w:val="2"/>
        </w:numPr>
        <w:rPr>
          <w:rFonts w:asciiTheme="minorHAnsi" w:hAnsiTheme="minorHAnsi" w:cstheme="minorHAnsi"/>
        </w:rPr>
      </w:pPr>
      <w:r w:rsidRPr="00206C49">
        <w:rPr>
          <w:rFonts w:asciiTheme="minorHAnsi" w:hAnsiTheme="minorHAnsi" w:cstheme="minorHAnsi"/>
        </w:rPr>
        <w:t xml:space="preserve">Die Entwicklung des Systems soll nach dem </w:t>
      </w:r>
      <w:proofErr w:type="spellStart"/>
      <w:r w:rsidRPr="00206C49">
        <w:rPr>
          <w:rFonts w:asciiTheme="minorHAnsi" w:hAnsiTheme="minorHAnsi" w:cstheme="minorHAnsi"/>
        </w:rPr>
        <w:t>Usability</w:t>
      </w:r>
      <w:proofErr w:type="spellEnd"/>
      <w:r w:rsidRPr="00206C49">
        <w:rPr>
          <w:rFonts w:asciiTheme="minorHAnsi" w:hAnsiTheme="minorHAnsi" w:cstheme="minorHAnsi"/>
        </w:rPr>
        <w:t xml:space="preserve"> </w:t>
      </w:r>
      <w:proofErr w:type="spellStart"/>
      <w:r w:rsidRPr="00206C49">
        <w:rPr>
          <w:rFonts w:asciiTheme="minorHAnsi" w:hAnsiTheme="minorHAnsi" w:cstheme="minorHAnsi"/>
        </w:rPr>
        <w:t>Enginnering</w:t>
      </w:r>
      <w:proofErr w:type="spellEnd"/>
      <w:r w:rsidRPr="00206C49">
        <w:rPr>
          <w:rFonts w:asciiTheme="minorHAnsi" w:hAnsiTheme="minorHAnsi" w:cstheme="minorHAnsi"/>
        </w:rPr>
        <w:t xml:space="preserve"> </w:t>
      </w:r>
      <w:proofErr w:type="spellStart"/>
      <w:r w:rsidRPr="00206C49">
        <w:rPr>
          <w:rFonts w:asciiTheme="minorHAnsi" w:hAnsiTheme="minorHAnsi" w:cstheme="minorHAnsi"/>
        </w:rPr>
        <w:t>Lifecycle</w:t>
      </w:r>
      <w:proofErr w:type="spellEnd"/>
      <w:r w:rsidRPr="00206C49">
        <w:rPr>
          <w:rFonts w:asciiTheme="minorHAnsi" w:hAnsiTheme="minorHAnsi" w:cstheme="minorHAnsi"/>
        </w:rPr>
        <w:t xml:space="preserve"> von Deborah </w:t>
      </w:r>
      <w:proofErr w:type="spellStart"/>
      <w:r w:rsidRPr="00206C49">
        <w:rPr>
          <w:rFonts w:asciiTheme="minorHAnsi" w:hAnsiTheme="minorHAnsi" w:cstheme="minorHAnsi"/>
        </w:rPr>
        <w:t>Meyhew</w:t>
      </w:r>
      <w:proofErr w:type="spellEnd"/>
      <w:r w:rsidRPr="00206C49">
        <w:rPr>
          <w:rFonts w:asciiTheme="minorHAnsi" w:hAnsiTheme="minorHAnsi" w:cstheme="minorHAnsi"/>
        </w:rPr>
        <w:t xml:space="preserve"> erfolgen. Dabei sollte jeder Teilschritt dieses Vorgehensmodells durchlaufen und dokumentiert werden.</w:t>
      </w:r>
    </w:p>
    <w:p w:rsidR="0099525D" w:rsidRPr="00206C49" w:rsidRDefault="0099525D">
      <w:pPr>
        <w:ind w:left="720"/>
        <w:rPr>
          <w:rFonts w:asciiTheme="minorHAnsi" w:hAnsiTheme="minorHAnsi" w:cstheme="minorHAnsi"/>
        </w:rPr>
      </w:pPr>
    </w:p>
    <w:p w:rsidR="0099525D" w:rsidRPr="00206C49" w:rsidRDefault="0099525D">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Qualitative Anforderungen</w:t>
      </w:r>
    </w:p>
    <w:p w:rsidR="0099525D" w:rsidRPr="00206C49" w:rsidRDefault="0099525D">
      <w:pPr>
        <w:rPr>
          <w:rFonts w:asciiTheme="minorHAnsi" w:hAnsiTheme="minorHAnsi" w:cstheme="minorHAnsi"/>
          <w:b/>
          <w:bCs/>
        </w:rPr>
      </w:pP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Alle funktionalen Anforderungen sollten am Ende des Projekts erfüllt sein, damit die Funktionalität des Systems nicht eingeschränkt wird und zu 100% gewährleistet werden kann.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sollte fehlerfrei und zuverlässig laufen. Bei 20 Testläufen sollte maximal einmal ein Problem auftauchen. </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soll 24/7 verfügbar sein, damit sich zu jeder Tageszeit zum Thema informiert werden kann. </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Das Nutzungsproblem muss mit Hilfe des Systems gelöst werden. Um dies überprüfen zu können, soll</w:t>
      </w:r>
      <w:r w:rsidR="0079303B" w:rsidRPr="00206C49">
        <w:rPr>
          <w:rFonts w:asciiTheme="minorHAnsi" w:hAnsiTheme="minorHAnsi" w:cstheme="minorHAnsi"/>
        </w:rPr>
        <w:t>en</w:t>
      </w:r>
      <w:r w:rsidRPr="00206C49">
        <w:rPr>
          <w:rFonts w:asciiTheme="minorHAnsi" w:hAnsiTheme="minorHAnsi" w:cstheme="minorHAnsi"/>
        </w:rPr>
        <w:t xml:space="preserve"> </w:t>
      </w:r>
      <w:r w:rsidR="0079303B" w:rsidRPr="00206C49">
        <w:rPr>
          <w:rFonts w:asciiTheme="minorHAnsi" w:hAnsiTheme="minorHAnsi" w:cstheme="minorHAnsi"/>
        </w:rPr>
        <w:t>User in Systemevaluation involviert</w:t>
      </w:r>
      <w:r w:rsidRPr="00206C49">
        <w:rPr>
          <w:rFonts w:asciiTheme="minorHAnsi" w:hAnsiTheme="minorHAnsi" w:cstheme="minorHAnsi"/>
        </w:rPr>
        <w:t xml:space="preserve"> werden. Dabei sollen mindestens 90% der Probanden den Inhalt des Systems erfassen können.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muss</w:t>
      </w:r>
      <w:r w:rsidRPr="00206C49">
        <w:rPr>
          <w:rFonts w:asciiTheme="minorHAnsi" w:hAnsiTheme="minorHAnsi" w:cstheme="minorHAnsi"/>
        </w:rPr>
        <w:t xml:space="preserve"> Erfordernisse/Erwartungen/Interesse der Stakeholder erfüllen. Dabei müssen vor</w:t>
      </w:r>
      <w:r w:rsidR="0079303B" w:rsidRPr="00206C49">
        <w:rPr>
          <w:rFonts w:asciiTheme="minorHAnsi" w:hAnsiTheme="minorHAnsi" w:cstheme="minorHAnsi"/>
        </w:rPr>
        <w:t xml:space="preserve"> </w:t>
      </w:r>
      <w:r w:rsidRPr="00206C49">
        <w:rPr>
          <w:rFonts w:asciiTheme="minorHAnsi" w:hAnsiTheme="minorHAnsi" w:cstheme="minorHAnsi"/>
        </w:rPr>
        <w:t>allem alle Erfordernisse/Erwartungen/Interessen der Hauptakteure Helfer und Landwirte berücksichtigt werden. Alle Punkte dieser beiden Akteure müssen im System umgesetzt werden.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Die Kommunikation zwischen den Komponenten muss effizient realisiert werden, die Datenübertragungszeiten sollen </w:t>
      </w:r>
      <w:r w:rsidR="00720BA2" w:rsidRPr="00206C49">
        <w:rPr>
          <w:rFonts w:asciiTheme="minorHAnsi" w:hAnsiTheme="minorHAnsi" w:cstheme="minorHAnsi"/>
        </w:rPr>
        <w:t>nicht 10 Sekunden überschreiten um eine akzeptable Reaktionszeit zu gewährleiten.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Es </w:t>
      </w:r>
      <w:r w:rsidR="00FF1B74" w:rsidRPr="00206C49">
        <w:rPr>
          <w:rFonts w:asciiTheme="minorHAnsi" w:hAnsiTheme="minorHAnsi" w:cstheme="minorHAnsi"/>
        </w:rPr>
        <w:t>müssen</w:t>
      </w:r>
      <w:r w:rsidRPr="00206C49">
        <w:rPr>
          <w:rFonts w:asciiTheme="minorHAnsi" w:hAnsiTheme="minorHAnsi" w:cstheme="minorHAnsi"/>
        </w:rPr>
        <w:t xml:space="preserve"> nur geringe Datenmengen verarbeitet werden, um eine effizienten Datenaustausch gewährleisten zu können. Nicht mehr als 100 KB pro Anfrage</w:t>
      </w:r>
      <w:r w:rsidR="00881BE8" w:rsidRPr="00206C49">
        <w:rPr>
          <w:rFonts w:asciiTheme="minorHAnsi" w:hAnsiTheme="minorHAnsi" w:cstheme="minorHAnsi"/>
        </w:rPr>
        <w:t>/Antwort</w:t>
      </w:r>
      <w:r w:rsidRPr="00206C49">
        <w:rPr>
          <w:rFonts w:asciiTheme="minorHAnsi" w:hAnsiTheme="minorHAnsi" w:cstheme="minorHAnsi"/>
        </w:rPr>
        <w:t xml:space="preserve"> sollten übertragen werden.</w:t>
      </w:r>
    </w:p>
    <w:p w:rsidR="00720BA2" w:rsidRPr="00206C49" w:rsidRDefault="00720BA2">
      <w:pPr>
        <w:numPr>
          <w:ilvl w:val="0"/>
          <w:numId w:val="3"/>
        </w:numPr>
        <w:rPr>
          <w:rFonts w:asciiTheme="minorHAnsi" w:hAnsiTheme="minorHAnsi" w:cstheme="minorHAnsi"/>
        </w:rPr>
      </w:pPr>
      <w:r w:rsidRPr="00206C49">
        <w:rPr>
          <w:rFonts w:asciiTheme="minorHAnsi" w:hAnsiTheme="minorHAnsi" w:cstheme="minorHAnsi"/>
        </w:rPr>
        <w:t>Das System muss effizient die Ressourcen des Endgeräts verwenden</w:t>
      </w:r>
      <w:r w:rsidR="00755DAC" w:rsidRPr="00206C49">
        <w:rPr>
          <w:rFonts w:asciiTheme="minorHAnsi" w:hAnsiTheme="minorHAnsi" w:cstheme="minorHAnsi"/>
        </w:rPr>
        <w:t xml:space="preserve"> um die Leistungsfähigkeit des Gärest nicht zu beeinträchtigen</w:t>
      </w:r>
      <w:r w:rsidRPr="00206C49">
        <w:rPr>
          <w:rFonts w:asciiTheme="minorHAnsi" w:hAnsiTheme="minorHAnsi" w:cstheme="minorHAnsi"/>
        </w:rPr>
        <w:t xml:space="preserve">. Es soll </w:t>
      </w:r>
      <w:r w:rsidR="00755DAC" w:rsidRPr="00206C49">
        <w:rPr>
          <w:rFonts w:asciiTheme="minorHAnsi" w:hAnsiTheme="minorHAnsi" w:cstheme="minorHAnsi"/>
        </w:rPr>
        <w:t>nicht</w:t>
      </w:r>
      <w:r w:rsidRPr="00206C49">
        <w:rPr>
          <w:rFonts w:asciiTheme="minorHAnsi" w:hAnsiTheme="minorHAnsi" w:cstheme="minorHAnsi"/>
        </w:rPr>
        <w:t xml:space="preserve"> mehr als 50-100 </w:t>
      </w:r>
      <w:proofErr w:type="spellStart"/>
      <w:r w:rsidRPr="00206C49">
        <w:rPr>
          <w:rFonts w:asciiTheme="minorHAnsi" w:hAnsiTheme="minorHAnsi" w:cstheme="minorHAnsi"/>
        </w:rPr>
        <w:t>Mb</w:t>
      </w:r>
      <w:proofErr w:type="spellEnd"/>
      <w:r w:rsidRPr="00206C49">
        <w:rPr>
          <w:rFonts w:asciiTheme="minorHAnsi" w:hAnsiTheme="minorHAnsi" w:cstheme="minorHAnsi"/>
        </w:rPr>
        <w:t xml:space="preserve"> RAM verbraucht und die Prozessorbelastung sollte 10% nicht überschreiten.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Das System soll skalierbar sein, so dass weitere Erweiterungen effizient durchgeführt werden können.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UI muss einen hohen Grad der </w:t>
      </w:r>
      <w:proofErr w:type="spellStart"/>
      <w:r w:rsidRPr="00206C49">
        <w:rPr>
          <w:rFonts w:asciiTheme="minorHAnsi" w:hAnsiTheme="minorHAnsi" w:cstheme="minorHAnsi"/>
        </w:rPr>
        <w:t>Usability</w:t>
      </w:r>
      <w:proofErr w:type="spellEnd"/>
      <w:r w:rsidRPr="00206C49">
        <w:rPr>
          <w:rFonts w:asciiTheme="minorHAnsi" w:hAnsiTheme="minorHAnsi" w:cstheme="minorHAnsi"/>
        </w:rPr>
        <w:t xml:space="preserve"> aufweisen. Diese </w:t>
      </w:r>
      <w:r w:rsidR="00FF1B74" w:rsidRPr="00206C49">
        <w:rPr>
          <w:rFonts w:asciiTheme="minorHAnsi" w:hAnsiTheme="minorHAnsi" w:cstheme="minorHAnsi"/>
        </w:rPr>
        <w:t>muss</w:t>
      </w:r>
      <w:r w:rsidRPr="00206C49">
        <w:rPr>
          <w:rFonts w:asciiTheme="minorHAnsi" w:hAnsiTheme="minorHAnsi" w:cstheme="minorHAnsi"/>
        </w:rPr>
        <w:t xml:space="preserve"> </w:t>
      </w:r>
      <w:r w:rsidR="00AE5BA4" w:rsidRPr="00206C49">
        <w:rPr>
          <w:rFonts w:asciiTheme="minorHAnsi" w:hAnsiTheme="minorHAnsi" w:cstheme="minorHAnsi"/>
        </w:rPr>
        <w:t>durch die Evaluation des Systems gewährleistet werde</w:t>
      </w:r>
      <w:bookmarkStart w:id="0" w:name="_GoBack"/>
      <w:bookmarkEnd w:id="0"/>
      <w:r w:rsidR="00AE5BA4" w:rsidRPr="00206C49">
        <w:rPr>
          <w:rFonts w:asciiTheme="minorHAnsi" w:hAnsiTheme="minorHAnsi" w:cstheme="minorHAnsi"/>
        </w:rPr>
        <w:t>n</w:t>
      </w:r>
      <w:r w:rsidR="00881BE8" w:rsidRPr="00206C49">
        <w:rPr>
          <w:rFonts w:asciiTheme="minorHAnsi" w:hAnsiTheme="minorHAnsi" w:cstheme="minorHAnsi"/>
        </w:rPr>
        <w:t xml:space="preserve">. Dabei </w:t>
      </w:r>
      <w:r w:rsidR="00FF1B74" w:rsidRPr="00206C49">
        <w:rPr>
          <w:rFonts w:asciiTheme="minorHAnsi" w:hAnsiTheme="minorHAnsi" w:cstheme="minorHAnsi"/>
        </w:rPr>
        <w:t>müssen</w:t>
      </w:r>
      <w:r w:rsidRPr="00206C49">
        <w:rPr>
          <w:rFonts w:asciiTheme="minorHAnsi" w:hAnsiTheme="minorHAnsi" w:cstheme="minorHAnsi"/>
        </w:rPr>
        <w:t xml:space="preserve"> mindestens 90%</w:t>
      </w:r>
      <w:r w:rsidR="00AE5BA4" w:rsidRPr="00206C49">
        <w:rPr>
          <w:rFonts w:asciiTheme="minorHAnsi" w:hAnsiTheme="minorHAnsi" w:cstheme="minorHAnsi"/>
        </w:rPr>
        <w:t xml:space="preserve"> der User</w:t>
      </w:r>
      <w:r w:rsidRPr="00206C49">
        <w:rPr>
          <w:rFonts w:asciiTheme="minorHAnsi" w:hAnsiTheme="minorHAnsi" w:cstheme="minorHAnsi"/>
        </w:rPr>
        <w:t xml:space="preserve"> das System nachvollziehen und Inhalte verstehen können.</w:t>
      </w:r>
    </w:p>
    <w:p w:rsidR="00EC64B7" w:rsidRPr="00EC64B7" w:rsidRDefault="00881BE8" w:rsidP="00EC64B7">
      <w:pPr>
        <w:numPr>
          <w:ilvl w:val="0"/>
          <w:numId w:val="3"/>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soll</w:t>
      </w:r>
      <w:r w:rsidRPr="00206C49">
        <w:rPr>
          <w:rFonts w:asciiTheme="minorHAnsi" w:hAnsiTheme="minorHAnsi" w:cstheme="minorHAnsi"/>
        </w:rPr>
        <w:t xml:space="preserve"> die in den Entwicklungsländern meistgesprochenen Sprachen unterstützen. Minimum Englisch, Französisch und Spanisch sollen verfügbar sein</w:t>
      </w:r>
    </w:p>
    <w:p w:rsidR="0099525D" w:rsidRPr="00206C49" w:rsidRDefault="0099525D">
      <w:pPr>
        <w:rPr>
          <w:rFonts w:asciiTheme="minorHAnsi" w:hAnsiTheme="minorHAnsi" w:cstheme="minorHAnsi"/>
        </w:rPr>
      </w:pPr>
    </w:p>
    <w:p w:rsidR="0099525D" w:rsidRPr="00206C49" w:rsidRDefault="0099525D">
      <w:pPr>
        <w:rPr>
          <w:rFonts w:asciiTheme="minorHAnsi" w:hAnsiTheme="minorHAnsi" w:cstheme="minorHAnsi"/>
          <w:b/>
          <w:bCs/>
        </w:rPr>
      </w:pPr>
    </w:p>
    <w:sectPr w:rsidR="0099525D" w:rsidRPr="00206C4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w:altName w:val="Calibri"/>
    <w:panose1 w:val="020F0502020204030204"/>
    <w:charset w:val="CC"/>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E60"/>
    <w:multiLevelType w:val="multilevel"/>
    <w:tmpl w:val="315ADA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C7D7AC2"/>
    <w:multiLevelType w:val="multilevel"/>
    <w:tmpl w:val="65981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62E185F"/>
    <w:multiLevelType w:val="multilevel"/>
    <w:tmpl w:val="7720A0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9EB77F7"/>
    <w:multiLevelType w:val="multilevel"/>
    <w:tmpl w:val="35EC1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compat>
    <w:useFELayout/>
    <w:compatSetting w:name="compatibilityMode" w:uri="http://schemas.microsoft.com/office/word" w:val="12"/>
  </w:compat>
  <w:rsids>
    <w:rsidRoot w:val="0099525D"/>
    <w:rsid w:val="00117F4D"/>
    <w:rsid w:val="00206C49"/>
    <w:rsid w:val="00720BA2"/>
    <w:rsid w:val="00722BED"/>
    <w:rsid w:val="00755DAC"/>
    <w:rsid w:val="0079303B"/>
    <w:rsid w:val="008521F6"/>
    <w:rsid w:val="00881BE8"/>
    <w:rsid w:val="00973B80"/>
    <w:rsid w:val="0099525D"/>
    <w:rsid w:val="00A06CF3"/>
    <w:rsid w:val="00AE5BA4"/>
    <w:rsid w:val="00D03943"/>
    <w:rsid w:val="00EC64B7"/>
    <w:rsid w:val="00FF1B7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5E899-F61D-49EB-94CE-92EC33B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Calibri" w:hAnsi="Calibri"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libri" w:hAnsi="Calibri"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4618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20</cp:revision>
  <dcterms:created xsi:type="dcterms:W3CDTF">2017-05-29T12:38:00Z</dcterms:created>
  <dcterms:modified xsi:type="dcterms:W3CDTF">2017-06-02T16:08:00Z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