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Anforderungsanalyse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Im folgenden werden Anforderungen an das System bzw. an das Projekt spezifiziert.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Funktionale Anforderungen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Der Benutzer muss ein Profil anlegen und sich somit registrieren können.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Mit einem vorhandenem Profil muss der Benutzer sich einloggen können.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Im Profil können Angaben jeder Zeit aktualisiert werden.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Durch eine ausführliche Bodenanalyse werden Anbauvorschläge ermittelt(Landwirt).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Es muss die Möglichkeit bestehen Bodendaten einzutragen und zu pflegen (Helfer).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Es werden an das Wetter angepasste Benachrichtigungen mitgeteilt.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Die Wissensbarriere bzw. die Sprachbarriere müssen geschlossen werden durch Informationen in Form von Visualisierungen und Audio (Landwirt).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Das System muss ausführliche Informationen in jeglicher Form von Daten zur Verfügung stellen(Helfer):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Daten die genutzt werden, müssen immer aktuell und valide sein.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Organisationale Anforderungen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Es muss sein Projektplan erstellt werden, welcher möglichst genau eingehalten werden sollte.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Der Entwicklungsprozess muss schriftlich in Form einer Dokumentation festgehalten werden.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Um die Realisierbarkeit des Systems überprüfen zu können, müssen im Vorfeld PoC‘s spezifiziert werden.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Qualitative Anforderungen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Alle funktionalen Anforderungen sollten am Ende des Projekts erfüllt sein.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Das System sollte fehlerfrei und zuverlässig laufen.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Das Nutzungsproblem muss mit Hilfe des Systems gelöst werden.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Erfordernisse/Erwartungen/Interessen der Stakeholder sollten erfüllt sein.</w:t>
      </w:r>
    </w:p>
    <w:p>
      <w:pPr>
        <w:pStyle w:val="Normal"/>
        <w:numPr>
          <w:ilvl w:val="0"/>
          <w:numId w:val="3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Um eine effiziente Datenverarbeitung zu gewährleisten, sollten nur geringe Datenmengen übertragen werden.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Technische Anforderungen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Die geplante Systemarchitektur sollte eingehalten werden.</w:t>
      </w:r>
    </w:p>
    <w:p>
      <w:pPr>
        <w:pStyle w:val="Normal"/>
        <w:numPr>
          <w:ilvl w:val="0"/>
          <w:numId w:val="4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Austauschformat für Daten zwischen Client und Server sollte JSON sein.</w:t>
      </w:r>
    </w:p>
    <w:p>
      <w:pPr>
        <w:pStyle w:val="Normal"/>
        <w:numPr>
          <w:ilvl w:val="0"/>
          <w:numId w:val="4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Zugriffe auf Sensoren des Endgeräts sollten möglich sein, um Bodendaten zu ermitteln.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LibreOffice/5.2.2.2$Windows_x86 LibreOffice_project/8f96e87c890bf8fa77463cd4b640a2312823f3ad</Application>
  <Pages>1</Pages>
  <Words>244</Words>
  <Characters>1612</Characters>
  <CharactersWithSpaces>1810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2017-05-29T12:38:45Z</dcterms:created>
  <dc:creator/>
  <dc:description/>
  <dc:language>de-DE</dc:language>
  <cp:lastModifiedBy/>
  <dcterms:modified xsi:type="dcterms:W3CDTF">2017-05-29T20:21:47Z</dcterms:modified>
  <cp:revision>2</cp:revision>
  <dc:subject/>
  <dc:title/>
</cp:coreProperties>
</file>