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D5" w:rsidRDefault="00223CF9">
      <w:pPr>
        <w:spacing w:after="0" w:line="276" w:lineRule="auto"/>
        <w:rPr>
          <w:rFonts w:cstheme="minorHAnsi"/>
        </w:rPr>
      </w:pPr>
      <w:r>
        <w:rPr>
          <w:noProof/>
          <w:lang w:eastAsia="de-DE"/>
        </w:rPr>
        <mc:AlternateContent>
          <mc:Choice Requires="wps">
            <w:drawing>
              <wp:anchor distT="0" distB="0" distL="114300" distR="114300" simplePos="0" relativeHeight="3" behindDoc="1" locked="0" layoutInCell="1" allowOverlap="1" wp14:anchorId="603EFD6E">
                <wp:simplePos x="0" y="0"/>
                <wp:positionH relativeFrom="margin">
                  <wp:align>left</wp:align>
                </wp:positionH>
                <wp:positionV relativeFrom="paragraph">
                  <wp:posOffset>18415</wp:posOffset>
                </wp:positionV>
                <wp:extent cx="1270" cy="1270"/>
                <wp:effectExtent l="0" t="0" r="19050" b="19050"/>
                <wp:wrapTight wrapText="bothSides">
                  <wp:wrapPolygon edited="0">
                    <wp:start x="-1" y="0"/>
                    <wp:lineTo x="-1" y="21600"/>
                    <wp:lineTo x="-1" y="21600"/>
                    <wp:lineTo x="-1" y="0"/>
                    <wp:lineTo x="-1" y="0"/>
                  </wp:wrapPolygon>
                </wp:wrapTight>
                <wp:docPr id="1" name="Gerader Verbinder 2"/>
                <wp:cNvGraphicFramePr/>
                <a:graphic xmlns:a="http://schemas.openxmlformats.org/drawingml/2006/main">
                  <a:graphicData uri="http://schemas.microsoft.com/office/word/2010/wordprocessingShape">
                    <wps:wsp>
                      <wps:cNvCnPr/>
                      <wps:spPr>
                        <a:xfrm>
                          <a:off x="0" y="0"/>
                          <a:ext cx="0" cy="72396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pt,58.4pt" ID="Gerader Verbinder 2" stroked="t" style="position:absolute;mso-position-horizontal:left;mso-position-horizontal-relative:margin" wp14:anchorId="603EFD6E">
                <v:stroke color="#d9d9d9" weight="19080" joinstyle="miter" endcap="flat"/>
                <v:fill o:detectmouseclick="t" on="false"/>
              </v:line>
            </w:pict>
          </mc:Fallback>
        </mc:AlternateContent>
      </w:r>
      <w:r>
        <w:rPr>
          <w:noProof/>
          <w:lang w:eastAsia="de-DE"/>
        </w:rPr>
        <w:drawing>
          <wp:anchor distT="0" distB="3810" distL="114300" distR="0" simplePos="0" relativeHeight="2" behindDoc="0" locked="0" layoutInCell="1" allowOverlap="1">
            <wp:simplePos x="0" y="0"/>
            <wp:positionH relativeFrom="margin">
              <wp:align>right</wp:align>
            </wp:positionH>
            <wp:positionV relativeFrom="paragraph">
              <wp:posOffset>635</wp:posOffset>
            </wp:positionV>
            <wp:extent cx="1014095" cy="548640"/>
            <wp:effectExtent l="0" t="0" r="0" b="0"/>
            <wp:wrapTight wrapText="bothSides">
              <wp:wrapPolygon edited="0">
                <wp:start x="-94" y="0"/>
                <wp:lineTo x="-94" y="20905"/>
                <wp:lineTo x="13759" y="20905"/>
                <wp:lineTo x="21096" y="13436"/>
                <wp:lineTo x="21096" y="1487"/>
                <wp:lineTo x="12946" y="0"/>
                <wp:lineTo x="-94"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rPr>
          <w:rFonts w:cstheme="minorHAnsi"/>
        </w:rPr>
        <w:t>TH Köln</w:t>
      </w:r>
    </w:p>
    <w:p w:rsidR="003A4CD5" w:rsidRDefault="00223CF9">
      <w:pPr>
        <w:spacing w:after="0" w:line="276" w:lineRule="auto"/>
        <w:rPr>
          <w:rFonts w:cstheme="minorHAnsi"/>
        </w:rPr>
      </w:pPr>
      <w:r>
        <w:rPr>
          <w:rFonts w:cstheme="minorHAnsi"/>
        </w:rPr>
        <w:t>Studiengang Medieninformatik</w:t>
      </w:r>
    </w:p>
    <w:p w:rsidR="003A4CD5" w:rsidRDefault="00223CF9">
      <w:pPr>
        <w:spacing w:after="0" w:line="276" w:lineRule="auto"/>
        <w:rPr>
          <w:rFonts w:cstheme="minorHAnsi"/>
        </w:rPr>
      </w:pPr>
      <w:r>
        <w:rPr>
          <w:rFonts w:cstheme="minorHAnsi"/>
        </w:rPr>
        <w:t>EIS Projekt</w:t>
      </w:r>
    </w:p>
    <w:p w:rsidR="003A4CD5" w:rsidRDefault="00223CF9">
      <w:pPr>
        <w:spacing w:after="0" w:line="276" w:lineRule="auto"/>
        <w:rPr>
          <w:rFonts w:cstheme="minorHAnsi"/>
        </w:rPr>
      </w:pPr>
      <w:r>
        <w:rPr>
          <w:rFonts w:cstheme="minorHAnsi"/>
        </w:rPr>
        <w:t>Sommersemester 2017</w:t>
      </w:r>
    </w:p>
    <w:p w:rsidR="003A4CD5" w:rsidRDefault="003A4CD5">
      <w:pPr>
        <w:jc w:val="center"/>
        <w:rPr>
          <w:rFonts w:cstheme="minorHAnsi"/>
        </w:rPr>
      </w:pPr>
    </w:p>
    <w:p w:rsidR="003A4CD5" w:rsidRDefault="003A4CD5">
      <w:pPr>
        <w:jc w:val="center"/>
        <w:rPr>
          <w:rFonts w:cstheme="minorHAnsi"/>
          <w:b/>
          <w:sz w:val="48"/>
          <w:szCs w:val="48"/>
        </w:rPr>
      </w:pPr>
    </w:p>
    <w:p w:rsidR="003A4CD5" w:rsidRDefault="003A4CD5">
      <w:pPr>
        <w:jc w:val="center"/>
        <w:rPr>
          <w:rFonts w:cstheme="minorHAnsi"/>
          <w:b/>
          <w:sz w:val="48"/>
          <w:szCs w:val="48"/>
        </w:rPr>
      </w:pPr>
    </w:p>
    <w:p w:rsidR="003A4CD5" w:rsidRDefault="003A4CD5">
      <w:pPr>
        <w:jc w:val="center"/>
        <w:rPr>
          <w:rFonts w:cstheme="minorHAnsi"/>
          <w:b/>
          <w:sz w:val="48"/>
          <w:szCs w:val="48"/>
        </w:rPr>
      </w:pPr>
    </w:p>
    <w:p w:rsidR="003A4CD5" w:rsidRDefault="003A4CD5">
      <w:pPr>
        <w:jc w:val="center"/>
        <w:rPr>
          <w:rFonts w:cstheme="minorHAnsi"/>
          <w:b/>
          <w:sz w:val="48"/>
          <w:szCs w:val="48"/>
        </w:rPr>
      </w:pPr>
    </w:p>
    <w:p w:rsidR="003A4CD5" w:rsidRDefault="003A4CD5">
      <w:pPr>
        <w:jc w:val="center"/>
        <w:rPr>
          <w:rFonts w:cstheme="minorHAnsi"/>
          <w:b/>
          <w:sz w:val="48"/>
          <w:szCs w:val="48"/>
        </w:rPr>
      </w:pPr>
    </w:p>
    <w:p w:rsidR="003A4CD5" w:rsidRDefault="003A4CD5">
      <w:pPr>
        <w:jc w:val="center"/>
        <w:rPr>
          <w:rFonts w:cstheme="minorHAnsi"/>
          <w:b/>
          <w:sz w:val="48"/>
          <w:szCs w:val="48"/>
        </w:rPr>
      </w:pPr>
    </w:p>
    <w:p w:rsidR="003A4CD5" w:rsidRDefault="00223CF9">
      <w:pPr>
        <w:jc w:val="center"/>
        <w:rPr>
          <w:rFonts w:cstheme="minorHAnsi"/>
          <w:b/>
          <w:sz w:val="52"/>
          <w:szCs w:val="48"/>
        </w:rPr>
      </w:pPr>
      <w:r>
        <w:rPr>
          <w:rFonts w:cstheme="minorHAnsi"/>
          <w:b/>
          <w:sz w:val="52"/>
          <w:szCs w:val="48"/>
        </w:rPr>
        <w:t xml:space="preserve">Konzept des Projekts </w:t>
      </w:r>
    </w:p>
    <w:p w:rsidR="003A4CD5" w:rsidRDefault="00223CF9">
      <w:pPr>
        <w:jc w:val="center"/>
        <w:rPr>
          <w:rFonts w:cstheme="minorHAnsi"/>
        </w:rPr>
      </w:pPr>
      <w:proofErr w:type="spellStart"/>
      <w:r>
        <w:rPr>
          <w:rFonts w:cstheme="minorHAnsi"/>
          <w:b/>
          <w:sz w:val="52"/>
          <w:szCs w:val="48"/>
        </w:rPr>
        <w:t>Harvest</w:t>
      </w:r>
      <w:proofErr w:type="spellEnd"/>
      <w:r>
        <w:rPr>
          <w:rFonts w:cstheme="minorHAnsi"/>
          <w:b/>
          <w:sz w:val="52"/>
          <w:szCs w:val="48"/>
        </w:rPr>
        <w:t xml:space="preserve"> Hand</w:t>
      </w: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3A4CD5">
      <w:pPr>
        <w:spacing w:after="0" w:line="276" w:lineRule="auto"/>
        <w:rPr>
          <w:rFonts w:cstheme="minorHAnsi"/>
        </w:rPr>
      </w:pPr>
    </w:p>
    <w:p w:rsidR="003A4CD5" w:rsidRDefault="00223CF9">
      <w:pPr>
        <w:spacing w:after="0" w:line="276" w:lineRule="auto"/>
        <w:rPr>
          <w:rFonts w:cstheme="minorHAnsi"/>
        </w:rPr>
      </w:pPr>
      <w:r>
        <w:rPr>
          <w:rFonts w:cstheme="minorHAnsi"/>
        </w:rPr>
        <w:t>Studierende:</w:t>
      </w:r>
    </w:p>
    <w:p w:rsidR="003A4CD5" w:rsidRDefault="00223CF9">
      <w:pPr>
        <w:spacing w:after="0" w:line="240" w:lineRule="auto"/>
        <w:rPr>
          <w:rFonts w:cstheme="minorHAnsi"/>
        </w:rPr>
      </w:pPr>
      <w:r>
        <w:rPr>
          <w:rFonts w:cstheme="minorHAnsi"/>
        </w:rPr>
        <w:t xml:space="preserve">Franziska </w:t>
      </w:r>
      <w:proofErr w:type="spellStart"/>
      <w:r>
        <w:rPr>
          <w:rFonts w:cstheme="minorHAnsi"/>
        </w:rPr>
        <w:t>Gonschor</w:t>
      </w:r>
      <w:proofErr w:type="spellEnd"/>
    </w:p>
    <w:p w:rsidR="003A4CD5" w:rsidRDefault="00223CF9">
      <w:pPr>
        <w:spacing w:after="0" w:line="240" w:lineRule="auto"/>
        <w:rPr>
          <w:rFonts w:cstheme="minorHAnsi"/>
        </w:rPr>
      </w:pPr>
      <w:r>
        <w:rPr>
          <w:rFonts w:cstheme="minorHAnsi"/>
        </w:rPr>
        <w:t xml:space="preserve">Sergej </w:t>
      </w:r>
      <w:proofErr w:type="spellStart"/>
      <w:r>
        <w:rPr>
          <w:rFonts w:cstheme="minorHAnsi"/>
        </w:rPr>
        <w:t>Atamantschuk</w:t>
      </w:r>
      <w:proofErr w:type="spellEnd"/>
      <w:r>
        <w:rPr>
          <w:rFonts w:cstheme="minorHAnsi"/>
        </w:rPr>
        <w:t xml:space="preserve"> </w:t>
      </w:r>
    </w:p>
    <w:p w:rsidR="003A4CD5" w:rsidRDefault="003A4CD5">
      <w:pPr>
        <w:spacing w:after="0" w:line="276" w:lineRule="auto"/>
        <w:rPr>
          <w:rFonts w:cstheme="minorHAnsi"/>
        </w:rPr>
      </w:pPr>
    </w:p>
    <w:p w:rsidR="003A4CD5" w:rsidRDefault="00223CF9">
      <w:pPr>
        <w:spacing w:after="0" w:line="276" w:lineRule="auto"/>
        <w:jc w:val="both"/>
        <w:rPr>
          <w:rFonts w:cstheme="minorHAnsi"/>
        </w:rPr>
      </w:pPr>
      <w:r>
        <w:rPr>
          <w:rFonts w:cstheme="minorHAnsi"/>
        </w:rPr>
        <w:t>Betreuer:</w:t>
      </w:r>
    </w:p>
    <w:p w:rsidR="003A4CD5" w:rsidRDefault="00223CF9">
      <w:pPr>
        <w:spacing w:after="0" w:line="240" w:lineRule="auto"/>
        <w:jc w:val="both"/>
        <w:rPr>
          <w:rFonts w:cstheme="minorHAnsi"/>
        </w:rPr>
      </w:pPr>
      <w:r>
        <w:rPr>
          <w:rFonts w:cstheme="minorHAnsi"/>
        </w:rPr>
        <w:t>Robert Gabriel</w:t>
      </w:r>
    </w:p>
    <w:p w:rsidR="003A4CD5" w:rsidRDefault="00223CF9">
      <w:pPr>
        <w:spacing w:after="0" w:line="240" w:lineRule="auto"/>
        <w:jc w:val="both"/>
        <w:rPr>
          <w:rFonts w:cstheme="minorHAnsi"/>
        </w:rPr>
      </w:pPr>
      <w:r>
        <w:rPr>
          <w:rFonts w:cstheme="minorHAnsi"/>
        </w:rPr>
        <w:t>Prof. Dr. Gerhard Hartmann</w:t>
      </w:r>
    </w:p>
    <w:p w:rsidR="003A4CD5" w:rsidRDefault="00223CF9">
      <w:pPr>
        <w:spacing w:after="0" w:line="240" w:lineRule="auto"/>
        <w:jc w:val="both"/>
        <w:rPr>
          <w:rFonts w:cstheme="minorHAnsi"/>
        </w:rPr>
      </w:pPr>
      <w:r>
        <w:rPr>
          <w:rFonts w:cstheme="minorHAnsi"/>
        </w:rPr>
        <w:t xml:space="preserve">Prof. Dr. Kristian </w:t>
      </w:r>
      <w:r>
        <w:rPr>
          <w:rFonts w:cstheme="minorHAnsi"/>
        </w:rPr>
        <w:t>Fischer</w:t>
      </w:r>
    </w:p>
    <w:p w:rsidR="003A4CD5" w:rsidRDefault="003A4CD5">
      <w:pPr>
        <w:spacing w:after="0" w:line="276" w:lineRule="auto"/>
        <w:jc w:val="both"/>
        <w:rPr>
          <w:rFonts w:cstheme="minorHAnsi"/>
          <w:b/>
        </w:rPr>
      </w:pPr>
    </w:p>
    <w:bookmarkStart w:id="0" w:name="_Toc482459806" w:displacedByCustomXml="next"/>
    <w:sdt>
      <w:sdtPr>
        <w:rPr>
          <w:rFonts w:eastAsiaTheme="minorHAnsi" w:cstheme="minorBidi"/>
          <w:b w:val="0"/>
          <w:color w:val="auto"/>
          <w:sz w:val="22"/>
          <w:szCs w:val="22"/>
          <w:lang w:eastAsia="en-US"/>
        </w:rPr>
        <w:id w:val="1480235535"/>
        <w:docPartObj>
          <w:docPartGallery w:val="Table of Contents"/>
          <w:docPartUnique/>
        </w:docPartObj>
      </w:sdtPr>
      <w:sdtEndPr/>
      <w:sdtContent>
        <w:p w:rsidR="003A4CD5" w:rsidRDefault="00223CF9">
          <w:pPr>
            <w:pStyle w:val="Inhaltsverzeichnisberschrift"/>
          </w:pPr>
          <w:r>
            <w:rPr>
              <w:rFonts w:cstheme="minorHAnsi"/>
            </w:rPr>
            <w:t>Inhaltsverzeichnis</w:t>
          </w:r>
          <w:bookmarkEnd w:id="0"/>
        </w:p>
        <w:p w:rsidR="003C254A" w:rsidRDefault="00223CF9">
          <w:pPr>
            <w:pStyle w:val="Verzeichnis1"/>
            <w:tabs>
              <w:tab w:val="right" w:leader="dot" w:pos="9344"/>
            </w:tabs>
            <w:rPr>
              <w:rFonts w:eastAsiaTheme="minorEastAsia"/>
              <w:noProof/>
              <w:lang w:eastAsia="de-DE"/>
            </w:rPr>
          </w:pPr>
          <w:r>
            <w:fldChar w:fldCharType="begin"/>
          </w:r>
          <w:r>
            <w:instrText>TOC \z \o "1-3" \u \h</w:instrText>
          </w:r>
          <w:r>
            <w:fldChar w:fldCharType="separate"/>
          </w:r>
          <w:hyperlink w:anchor="_Toc482459806" w:history="1">
            <w:r w:rsidR="003C254A" w:rsidRPr="000D26D9">
              <w:rPr>
                <w:rStyle w:val="Hyperlink"/>
                <w:rFonts w:cstheme="minorHAnsi"/>
                <w:noProof/>
              </w:rPr>
              <w:t>Inhaltsverzeichnis</w:t>
            </w:r>
            <w:r w:rsidR="003C254A">
              <w:rPr>
                <w:noProof/>
                <w:webHidden/>
              </w:rPr>
              <w:tab/>
            </w:r>
            <w:r w:rsidR="003C254A">
              <w:rPr>
                <w:noProof/>
                <w:webHidden/>
              </w:rPr>
              <w:fldChar w:fldCharType="begin"/>
            </w:r>
            <w:r w:rsidR="003C254A">
              <w:rPr>
                <w:noProof/>
                <w:webHidden/>
              </w:rPr>
              <w:instrText xml:space="preserve"> PAGEREF _Toc482459806 \h </w:instrText>
            </w:r>
            <w:r w:rsidR="003C254A">
              <w:rPr>
                <w:noProof/>
                <w:webHidden/>
              </w:rPr>
            </w:r>
            <w:r w:rsidR="003C254A">
              <w:rPr>
                <w:noProof/>
                <w:webHidden/>
              </w:rPr>
              <w:fldChar w:fldCharType="separate"/>
            </w:r>
            <w:r w:rsidR="003C254A">
              <w:rPr>
                <w:noProof/>
                <w:webHidden/>
              </w:rPr>
              <w:t>II</w:t>
            </w:r>
            <w:r w:rsidR="003C254A">
              <w:rPr>
                <w:noProof/>
                <w:webHidden/>
              </w:rPr>
              <w:fldChar w:fldCharType="end"/>
            </w:r>
          </w:hyperlink>
        </w:p>
        <w:p w:rsidR="003C254A" w:rsidRDefault="003C254A">
          <w:pPr>
            <w:pStyle w:val="Verzeichnis1"/>
            <w:tabs>
              <w:tab w:val="right" w:leader="dot" w:pos="9344"/>
            </w:tabs>
            <w:rPr>
              <w:rFonts w:eastAsiaTheme="minorEastAsia"/>
              <w:noProof/>
              <w:lang w:eastAsia="de-DE"/>
            </w:rPr>
          </w:pPr>
          <w:hyperlink w:anchor="_Toc482459807" w:history="1">
            <w:r w:rsidRPr="000D26D9">
              <w:rPr>
                <w:rStyle w:val="Hyperlink"/>
                <w:rFonts w:cstheme="minorHAnsi"/>
                <w:noProof/>
              </w:rPr>
              <w:t>Abbildungsverzeichniss</w:t>
            </w:r>
            <w:r>
              <w:rPr>
                <w:noProof/>
                <w:webHidden/>
              </w:rPr>
              <w:tab/>
            </w:r>
            <w:r>
              <w:rPr>
                <w:noProof/>
                <w:webHidden/>
              </w:rPr>
              <w:fldChar w:fldCharType="begin"/>
            </w:r>
            <w:r>
              <w:rPr>
                <w:noProof/>
                <w:webHidden/>
              </w:rPr>
              <w:instrText xml:space="preserve"> PAGEREF _Toc482459807 \h </w:instrText>
            </w:r>
            <w:r>
              <w:rPr>
                <w:noProof/>
                <w:webHidden/>
              </w:rPr>
            </w:r>
            <w:r>
              <w:rPr>
                <w:noProof/>
                <w:webHidden/>
              </w:rPr>
              <w:fldChar w:fldCharType="separate"/>
            </w:r>
            <w:r>
              <w:rPr>
                <w:noProof/>
                <w:webHidden/>
              </w:rPr>
              <w:t>IV</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08" w:history="1">
            <w:r w:rsidRPr="000D26D9">
              <w:rPr>
                <w:rStyle w:val="Hyperlink"/>
                <w:rFonts w:cstheme="minorHAnsi"/>
                <w:noProof/>
              </w:rPr>
              <w:t>1.</w:t>
            </w:r>
            <w:r>
              <w:rPr>
                <w:rFonts w:eastAsiaTheme="minorEastAsia"/>
                <w:noProof/>
                <w:lang w:eastAsia="de-DE"/>
              </w:rPr>
              <w:tab/>
            </w:r>
            <w:r w:rsidRPr="000D26D9">
              <w:rPr>
                <w:rStyle w:val="Hyperlink"/>
                <w:rFonts w:cstheme="minorHAnsi"/>
                <w:noProof/>
              </w:rPr>
              <w:t>Einleitung</w:t>
            </w:r>
            <w:r>
              <w:rPr>
                <w:noProof/>
                <w:webHidden/>
              </w:rPr>
              <w:tab/>
            </w:r>
            <w:r>
              <w:rPr>
                <w:noProof/>
                <w:webHidden/>
              </w:rPr>
              <w:fldChar w:fldCharType="begin"/>
            </w:r>
            <w:r>
              <w:rPr>
                <w:noProof/>
                <w:webHidden/>
              </w:rPr>
              <w:instrText xml:space="preserve"> PAGEREF _Toc482459808 \h </w:instrText>
            </w:r>
            <w:r>
              <w:rPr>
                <w:noProof/>
                <w:webHidden/>
              </w:rPr>
            </w:r>
            <w:r>
              <w:rPr>
                <w:noProof/>
                <w:webHidden/>
              </w:rPr>
              <w:fldChar w:fldCharType="separate"/>
            </w:r>
            <w:r>
              <w:rPr>
                <w:noProof/>
                <w:webHidden/>
              </w:rPr>
              <w:t>1</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09" w:history="1">
            <w:r w:rsidRPr="000D26D9">
              <w:rPr>
                <w:rStyle w:val="Hyperlink"/>
                <w:noProof/>
              </w:rPr>
              <w:t>1.1.</w:t>
            </w:r>
            <w:r>
              <w:rPr>
                <w:rFonts w:eastAsiaTheme="minorEastAsia"/>
                <w:noProof/>
                <w:lang w:eastAsia="de-DE"/>
              </w:rPr>
              <w:tab/>
            </w:r>
            <w:r w:rsidRPr="000D26D9">
              <w:rPr>
                <w:rStyle w:val="Hyperlink"/>
                <w:rFonts w:cstheme="minorHAnsi"/>
                <w:noProof/>
              </w:rPr>
              <w:t>Nutzungsproblem</w:t>
            </w:r>
            <w:r>
              <w:rPr>
                <w:noProof/>
                <w:webHidden/>
              </w:rPr>
              <w:tab/>
            </w:r>
            <w:r>
              <w:rPr>
                <w:noProof/>
                <w:webHidden/>
              </w:rPr>
              <w:fldChar w:fldCharType="begin"/>
            </w:r>
            <w:r>
              <w:rPr>
                <w:noProof/>
                <w:webHidden/>
              </w:rPr>
              <w:instrText xml:space="preserve"> PAGEREF _Toc482459809 \h </w:instrText>
            </w:r>
            <w:r>
              <w:rPr>
                <w:noProof/>
                <w:webHidden/>
              </w:rPr>
            </w:r>
            <w:r>
              <w:rPr>
                <w:noProof/>
                <w:webHidden/>
              </w:rPr>
              <w:fldChar w:fldCharType="separate"/>
            </w:r>
            <w:r>
              <w:rPr>
                <w:noProof/>
                <w:webHidden/>
              </w:rPr>
              <w:t>1</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10" w:history="1">
            <w:r w:rsidRPr="000D26D9">
              <w:rPr>
                <w:rStyle w:val="Hyperlink"/>
                <w:noProof/>
              </w:rPr>
              <w:t>1.2.</w:t>
            </w:r>
            <w:r>
              <w:rPr>
                <w:rFonts w:eastAsiaTheme="minorEastAsia"/>
                <w:noProof/>
                <w:lang w:eastAsia="de-DE"/>
              </w:rPr>
              <w:tab/>
            </w:r>
            <w:r w:rsidRPr="000D26D9">
              <w:rPr>
                <w:rStyle w:val="Hyperlink"/>
                <w:rFonts w:cstheme="minorHAnsi"/>
                <w:noProof/>
              </w:rPr>
              <w:t>Ziel des Projekts</w:t>
            </w:r>
            <w:r>
              <w:rPr>
                <w:noProof/>
                <w:webHidden/>
              </w:rPr>
              <w:tab/>
            </w:r>
            <w:r>
              <w:rPr>
                <w:noProof/>
                <w:webHidden/>
              </w:rPr>
              <w:fldChar w:fldCharType="begin"/>
            </w:r>
            <w:r>
              <w:rPr>
                <w:noProof/>
                <w:webHidden/>
              </w:rPr>
              <w:instrText xml:space="preserve"> PAGEREF _Toc482459810 \h </w:instrText>
            </w:r>
            <w:r>
              <w:rPr>
                <w:noProof/>
                <w:webHidden/>
              </w:rPr>
            </w:r>
            <w:r>
              <w:rPr>
                <w:noProof/>
                <w:webHidden/>
              </w:rPr>
              <w:fldChar w:fldCharType="separate"/>
            </w:r>
            <w:r>
              <w:rPr>
                <w:noProof/>
                <w:webHidden/>
              </w:rPr>
              <w:t>1</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11" w:history="1">
            <w:r w:rsidRPr="000D26D9">
              <w:rPr>
                <w:rStyle w:val="Hyperlink"/>
                <w:noProof/>
              </w:rPr>
              <w:t>2.</w:t>
            </w:r>
            <w:r>
              <w:rPr>
                <w:rFonts w:eastAsiaTheme="minorEastAsia"/>
                <w:noProof/>
                <w:lang w:eastAsia="de-DE"/>
              </w:rPr>
              <w:tab/>
            </w:r>
            <w:r w:rsidRPr="000D26D9">
              <w:rPr>
                <w:rStyle w:val="Hyperlink"/>
                <w:rFonts w:cstheme="minorHAnsi"/>
                <w:noProof/>
              </w:rPr>
              <w:t>Domänenrecherche</w:t>
            </w:r>
            <w:r>
              <w:rPr>
                <w:noProof/>
                <w:webHidden/>
              </w:rPr>
              <w:tab/>
            </w:r>
            <w:r>
              <w:rPr>
                <w:noProof/>
                <w:webHidden/>
              </w:rPr>
              <w:fldChar w:fldCharType="begin"/>
            </w:r>
            <w:r>
              <w:rPr>
                <w:noProof/>
                <w:webHidden/>
              </w:rPr>
              <w:instrText xml:space="preserve"> PAGEREF _Toc482459811 \h </w:instrText>
            </w:r>
            <w:r>
              <w:rPr>
                <w:noProof/>
                <w:webHidden/>
              </w:rPr>
            </w:r>
            <w:r>
              <w:rPr>
                <w:noProof/>
                <w:webHidden/>
              </w:rPr>
              <w:fldChar w:fldCharType="separate"/>
            </w:r>
            <w:r>
              <w:rPr>
                <w:noProof/>
                <w:webHidden/>
              </w:rPr>
              <w:t>1</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12" w:history="1">
            <w:r w:rsidRPr="000D26D9">
              <w:rPr>
                <w:rStyle w:val="Hyperlink"/>
                <w:rFonts w:cstheme="minorHAnsi"/>
                <w:noProof/>
              </w:rPr>
              <w:t>3.</w:t>
            </w:r>
            <w:r>
              <w:rPr>
                <w:rFonts w:eastAsiaTheme="minorEastAsia"/>
                <w:noProof/>
                <w:lang w:eastAsia="de-DE"/>
              </w:rPr>
              <w:tab/>
            </w:r>
            <w:r w:rsidRPr="000D26D9">
              <w:rPr>
                <w:rStyle w:val="Hyperlink"/>
                <w:rFonts w:cstheme="minorHAnsi"/>
                <w:noProof/>
              </w:rPr>
              <w:t>Marktrecherche</w:t>
            </w:r>
            <w:r>
              <w:rPr>
                <w:noProof/>
                <w:webHidden/>
              </w:rPr>
              <w:tab/>
            </w:r>
            <w:r>
              <w:rPr>
                <w:noProof/>
                <w:webHidden/>
              </w:rPr>
              <w:fldChar w:fldCharType="begin"/>
            </w:r>
            <w:r>
              <w:rPr>
                <w:noProof/>
                <w:webHidden/>
              </w:rPr>
              <w:instrText xml:space="preserve"> PAGEREF _Toc482459812 \h </w:instrText>
            </w:r>
            <w:r>
              <w:rPr>
                <w:noProof/>
                <w:webHidden/>
              </w:rPr>
            </w:r>
            <w:r>
              <w:rPr>
                <w:noProof/>
                <w:webHidden/>
              </w:rPr>
              <w:fldChar w:fldCharType="separate"/>
            </w:r>
            <w:r>
              <w:rPr>
                <w:noProof/>
                <w:webHidden/>
              </w:rPr>
              <w:t>1</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13" w:history="1">
            <w:r w:rsidRPr="000D26D9">
              <w:rPr>
                <w:rStyle w:val="Hyperlink"/>
                <w:noProof/>
              </w:rPr>
              <w:t>3.1.</w:t>
            </w:r>
            <w:r>
              <w:rPr>
                <w:rFonts w:eastAsiaTheme="minorEastAsia"/>
                <w:noProof/>
                <w:lang w:eastAsia="de-DE"/>
              </w:rPr>
              <w:tab/>
            </w:r>
            <w:r w:rsidRPr="000D26D9">
              <w:rPr>
                <w:rStyle w:val="Hyperlink"/>
                <w:rFonts w:cstheme="minorHAnsi"/>
                <w:noProof/>
              </w:rPr>
              <w:t>Konkurrenzprodukte – icow</w:t>
            </w:r>
            <w:r>
              <w:rPr>
                <w:noProof/>
                <w:webHidden/>
              </w:rPr>
              <w:tab/>
            </w:r>
            <w:r>
              <w:rPr>
                <w:noProof/>
                <w:webHidden/>
              </w:rPr>
              <w:fldChar w:fldCharType="begin"/>
            </w:r>
            <w:r>
              <w:rPr>
                <w:noProof/>
                <w:webHidden/>
              </w:rPr>
              <w:instrText xml:space="preserve"> PAGEREF _Toc482459813 \h </w:instrText>
            </w:r>
            <w:r>
              <w:rPr>
                <w:noProof/>
                <w:webHidden/>
              </w:rPr>
            </w:r>
            <w:r>
              <w:rPr>
                <w:noProof/>
                <w:webHidden/>
              </w:rPr>
              <w:fldChar w:fldCharType="separate"/>
            </w:r>
            <w:r>
              <w:rPr>
                <w:noProof/>
                <w:webHidden/>
              </w:rPr>
              <w:t>1</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14" w:history="1">
            <w:r w:rsidRPr="000D26D9">
              <w:rPr>
                <w:rStyle w:val="Hyperlink"/>
                <w:noProof/>
              </w:rPr>
              <w:t>3.2.</w:t>
            </w:r>
            <w:r>
              <w:rPr>
                <w:rFonts w:eastAsiaTheme="minorEastAsia"/>
                <w:noProof/>
                <w:lang w:eastAsia="de-DE"/>
              </w:rPr>
              <w:tab/>
            </w:r>
            <w:r w:rsidRPr="000D26D9">
              <w:rPr>
                <w:rStyle w:val="Hyperlink"/>
                <w:rFonts w:cstheme="minorHAnsi"/>
                <w:noProof/>
              </w:rPr>
              <w:t>Konkurrenzprodukte – e-Soko</w:t>
            </w:r>
            <w:r>
              <w:rPr>
                <w:noProof/>
                <w:webHidden/>
              </w:rPr>
              <w:tab/>
            </w:r>
            <w:r>
              <w:rPr>
                <w:noProof/>
                <w:webHidden/>
              </w:rPr>
              <w:fldChar w:fldCharType="begin"/>
            </w:r>
            <w:r>
              <w:rPr>
                <w:noProof/>
                <w:webHidden/>
              </w:rPr>
              <w:instrText xml:space="preserve"> PAGEREF _Toc482459814 \h </w:instrText>
            </w:r>
            <w:r>
              <w:rPr>
                <w:noProof/>
                <w:webHidden/>
              </w:rPr>
            </w:r>
            <w:r>
              <w:rPr>
                <w:noProof/>
                <w:webHidden/>
              </w:rPr>
              <w:fldChar w:fldCharType="separate"/>
            </w:r>
            <w:r>
              <w:rPr>
                <w:noProof/>
                <w:webHidden/>
              </w:rPr>
              <w:t>2</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15" w:history="1">
            <w:r w:rsidRPr="000D26D9">
              <w:rPr>
                <w:rStyle w:val="Hyperlink"/>
                <w:rFonts w:cstheme="minorHAnsi"/>
                <w:noProof/>
              </w:rPr>
              <w:t>3.3.</w:t>
            </w:r>
            <w:r>
              <w:rPr>
                <w:rFonts w:eastAsiaTheme="minorEastAsia"/>
                <w:noProof/>
                <w:lang w:eastAsia="de-DE"/>
              </w:rPr>
              <w:tab/>
            </w:r>
            <w:r w:rsidRPr="000D26D9">
              <w:rPr>
                <w:rStyle w:val="Hyperlink"/>
                <w:rFonts w:cstheme="minorHAnsi"/>
                <w:noProof/>
              </w:rPr>
              <w:t>Konkurrenzprodukte – Irmgard</w:t>
            </w:r>
            <w:r>
              <w:rPr>
                <w:noProof/>
                <w:webHidden/>
              </w:rPr>
              <w:tab/>
            </w:r>
            <w:r>
              <w:rPr>
                <w:noProof/>
                <w:webHidden/>
              </w:rPr>
              <w:fldChar w:fldCharType="begin"/>
            </w:r>
            <w:r>
              <w:rPr>
                <w:noProof/>
                <w:webHidden/>
              </w:rPr>
              <w:instrText xml:space="preserve"> PAGEREF _Toc482459815 \h </w:instrText>
            </w:r>
            <w:r>
              <w:rPr>
                <w:noProof/>
                <w:webHidden/>
              </w:rPr>
            </w:r>
            <w:r>
              <w:rPr>
                <w:noProof/>
                <w:webHidden/>
              </w:rPr>
              <w:fldChar w:fldCharType="separate"/>
            </w:r>
            <w:r>
              <w:rPr>
                <w:noProof/>
                <w:webHidden/>
              </w:rPr>
              <w:t>2</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16" w:history="1">
            <w:r w:rsidRPr="000D26D9">
              <w:rPr>
                <w:rStyle w:val="Hyperlink"/>
                <w:noProof/>
              </w:rPr>
              <w:t>3.4.</w:t>
            </w:r>
            <w:r>
              <w:rPr>
                <w:rFonts w:eastAsiaTheme="minorEastAsia"/>
                <w:noProof/>
                <w:lang w:eastAsia="de-DE"/>
              </w:rPr>
              <w:tab/>
            </w:r>
            <w:r w:rsidRPr="000D26D9">
              <w:rPr>
                <w:rStyle w:val="Hyperlink"/>
                <w:rFonts w:cstheme="minorHAnsi"/>
                <w:noProof/>
              </w:rPr>
              <w:t>Fazit</w:t>
            </w:r>
            <w:r>
              <w:rPr>
                <w:noProof/>
                <w:webHidden/>
              </w:rPr>
              <w:tab/>
            </w:r>
            <w:r>
              <w:rPr>
                <w:noProof/>
                <w:webHidden/>
              </w:rPr>
              <w:fldChar w:fldCharType="begin"/>
            </w:r>
            <w:r>
              <w:rPr>
                <w:noProof/>
                <w:webHidden/>
              </w:rPr>
              <w:instrText xml:space="preserve"> PAGEREF _Toc482459816 \h </w:instrText>
            </w:r>
            <w:r>
              <w:rPr>
                <w:noProof/>
                <w:webHidden/>
              </w:rPr>
            </w:r>
            <w:r>
              <w:rPr>
                <w:noProof/>
                <w:webHidden/>
              </w:rPr>
              <w:fldChar w:fldCharType="separate"/>
            </w:r>
            <w:r>
              <w:rPr>
                <w:noProof/>
                <w:webHidden/>
              </w:rPr>
              <w:t>3</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17" w:history="1">
            <w:r w:rsidRPr="000D26D9">
              <w:rPr>
                <w:rStyle w:val="Hyperlink"/>
                <w:rFonts w:cstheme="minorHAnsi"/>
                <w:noProof/>
              </w:rPr>
              <w:t>4.</w:t>
            </w:r>
            <w:r>
              <w:rPr>
                <w:rFonts w:eastAsiaTheme="minorEastAsia"/>
                <w:noProof/>
                <w:lang w:eastAsia="de-DE"/>
              </w:rPr>
              <w:tab/>
            </w:r>
            <w:r w:rsidRPr="000D26D9">
              <w:rPr>
                <w:rStyle w:val="Hyperlink"/>
                <w:rFonts w:cstheme="minorHAnsi"/>
                <w:noProof/>
              </w:rPr>
              <w:t>Alleinstellungsmerkmale</w:t>
            </w:r>
            <w:r>
              <w:rPr>
                <w:noProof/>
                <w:webHidden/>
              </w:rPr>
              <w:tab/>
            </w:r>
            <w:r>
              <w:rPr>
                <w:noProof/>
                <w:webHidden/>
              </w:rPr>
              <w:fldChar w:fldCharType="begin"/>
            </w:r>
            <w:r>
              <w:rPr>
                <w:noProof/>
                <w:webHidden/>
              </w:rPr>
              <w:instrText xml:space="preserve"> PAGEREF _Toc482459817 \h </w:instrText>
            </w:r>
            <w:r>
              <w:rPr>
                <w:noProof/>
                <w:webHidden/>
              </w:rPr>
            </w:r>
            <w:r>
              <w:rPr>
                <w:noProof/>
                <w:webHidden/>
              </w:rPr>
              <w:fldChar w:fldCharType="separate"/>
            </w:r>
            <w:r>
              <w:rPr>
                <w:noProof/>
                <w:webHidden/>
              </w:rPr>
              <w:t>3</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18" w:history="1">
            <w:r w:rsidRPr="000D26D9">
              <w:rPr>
                <w:rStyle w:val="Hyperlink"/>
                <w:rFonts w:cstheme="minorHAnsi"/>
                <w:noProof/>
              </w:rPr>
              <w:t>5.</w:t>
            </w:r>
            <w:r>
              <w:rPr>
                <w:rFonts w:eastAsiaTheme="minorEastAsia"/>
                <w:noProof/>
                <w:lang w:eastAsia="de-DE"/>
              </w:rPr>
              <w:tab/>
            </w:r>
            <w:r w:rsidRPr="000D26D9">
              <w:rPr>
                <w:rStyle w:val="Hyperlink"/>
                <w:rFonts w:cstheme="minorHAnsi"/>
                <w:noProof/>
              </w:rPr>
              <w:t>Stakeholderanalyse</w:t>
            </w:r>
            <w:r>
              <w:rPr>
                <w:noProof/>
                <w:webHidden/>
              </w:rPr>
              <w:tab/>
            </w:r>
            <w:r>
              <w:rPr>
                <w:noProof/>
                <w:webHidden/>
              </w:rPr>
              <w:fldChar w:fldCharType="begin"/>
            </w:r>
            <w:r>
              <w:rPr>
                <w:noProof/>
                <w:webHidden/>
              </w:rPr>
              <w:instrText xml:space="preserve"> PAGEREF _Toc482459818 \h </w:instrText>
            </w:r>
            <w:r>
              <w:rPr>
                <w:noProof/>
                <w:webHidden/>
              </w:rPr>
            </w:r>
            <w:r>
              <w:rPr>
                <w:noProof/>
                <w:webHidden/>
              </w:rPr>
              <w:fldChar w:fldCharType="separate"/>
            </w:r>
            <w:r>
              <w:rPr>
                <w:noProof/>
                <w:webHidden/>
              </w:rPr>
              <w:t>3</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19" w:history="1">
            <w:r w:rsidRPr="000D26D9">
              <w:rPr>
                <w:rStyle w:val="Hyperlink"/>
                <w:rFonts w:cstheme="minorHAnsi"/>
                <w:noProof/>
              </w:rPr>
              <w:t>6.</w:t>
            </w:r>
            <w:r>
              <w:rPr>
                <w:rFonts w:eastAsiaTheme="minorEastAsia"/>
                <w:noProof/>
                <w:lang w:eastAsia="de-DE"/>
              </w:rPr>
              <w:tab/>
            </w:r>
            <w:r w:rsidRPr="000D26D9">
              <w:rPr>
                <w:rStyle w:val="Hyperlink"/>
                <w:rFonts w:cstheme="minorHAnsi"/>
                <w:noProof/>
              </w:rPr>
              <w:t>Zielhierarchie</w:t>
            </w:r>
            <w:r>
              <w:rPr>
                <w:noProof/>
                <w:webHidden/>
              </w:rPr>
              <w:tab/>
            </w:r>
            <w:r>
              <w:rPr>
                <w:noProof/>
                <w:webHidden/>
              </w:rPr>
              <w:fldChar w:fldCharType="begin"/>
            </w:r>
            <w:r>
              <w:rPr>
                <w:noProof/>
                <w:webHidden/>
              </w:rPr>
              <w:instrText xml:space="preserve"> PAGEREF _Toc482459819 \h </w:instrText>
            </w:r>
            <w:r>
              <w:rPr>
                <w:noProof/>
                <w:webHidden/>
              </w:rPr>
            </w:r>
            <w:r>
              <w:rPr>
                <w:noProof/>
                <w:webHidden/>
              </w:rPr>
              <w:fldChar w:fldCharType="separate"/>
            </w:r>
            <w:r>
              <w:rPr>
                <w:noProof/>
                <w:webHidden/>
              </w:rPr>
              <w:t>6</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0" w:history="1">
            <w:r w:rsidRPr="000D26D9">
              <w:rPr>
                <w:rStyle w:val="Hyperlink"/>
                <w:rFonts w:cstheme="minorHAnsi"/>
                <w:noProof/>
              </w:rPr>
              <w:t>6.1.</w:t>
            </w:r>
            <w:r>
              <w:rPr>
                <w:rFonts w:eastAsiaTheme="minorEastAsia"/>
                <w:noProof/>
                <w:lang w:eastAsia="de-DE"/>
              </w:rPr>
              <w:tab/>
            </w:r>
            <w:r w:rsidRPr="000D26D9">
              <w:rPr>
                <w:rStyle w:val="Hyperlink"/>
                <w:rFonts w:cstheme="minorHAnsi"/>
                <w:noProof/>
              </w:rPr>
              <w:t>Operative Ziele</w:t>
            </w:r>
            <w:r>
              <w:rPr>
                <w:noProof/>
                <w:webHidden/>
              </w:rPr>
              <w:tab/>
            </w:r>
            <w:r>
              <w:rPr>
                <w:noProof/>
                <w:webHidden/>
              </w:rPr>
              <w:fldChar w:fldCharType="begin"/>
            </w:r>
            <w:r>
              <w:rPr>
                <w:noProof/>
                <w:webHidden/>
              </w:rPr>
              <w:instrText xml:space="preserve"> PAGEREF _Toc482459820 \h </w:instrText>
            </w:r>
            <w:r>
              <w:rPr>
                <w:noProof/>
                <w:webHidden/>
              </w:rPr>
            </w:r>
            <w:r>
              <w:rPr>
                <w:noProof/>
                <w:webHidden/>
              </w:rPr>
              <w:fldChar w:fldCharType="separate"/>
            </w:r>
            <w:r>
              <w:rPr>
                <w:noProof/>
                <w:webHidden/>
              </w:rPr>
              <w:t>6</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1" w:history="1">
            <w:r w:rsidRPr="000D26D9">
              <w:rPr>
                <w:rStyle w:val="Hyperlink"/>
                <w:rFonts w:cstheme="minorHAnsi"/>
                <w:noProof/>
              </w:rPr>
              <w:t>6.2.</w:t>
            </w:r>
            <w:r>
              <w:rPr>
                <w:rFonts w:eastAsiaTheme="minorEastAsia"/>
                <w:noProof/>
                <w:lang w:eastAsia="de-DE"/>
              </w:rPr>
              <w:tab/>
            </w:r>
            <w:r w:rsidRPr="000D26D9">
              <w:rPr>
                <w:rStyle w:val="Hyperlink"/>
                <w:rFonts w:cstheme="minorHAnsi"/>
                <w:noProof/>
              </w:rPr>
              <w:t>Taktische Ziele</w:t>
            </w:r>
            <w:r>
              <w:rPr>
                <w:noProof/>
                <w:webHidden/>
              </w:rPr>
              <w:tab/>
            </w:r>
            <w:r>
              <w:rPr>
                <w:noProof/>
                <w:webHidden/>
              </w:rPr>
              <w:fldChar w:fldCharType="begin"/>
            </w:r>
            <w:r>
              <w:rPr>
                <w:noProof/>
                <w:webHidden/>
              </w:rPr>
              <w:instrText xml:space="preserve"> PAGEREF _Toc482459821 \h </w:instrText>
            </w:r>
            <w:r>
              <w:rPr>
                <w:noProof/>
                <w:webHidden/>
              </w:rPr>
            </w:r>
            <w:r>
              <w:rPr>
                <w:noProof/>
                <w:webHidden/>
              </w:rPr>
              <w:fldChar w:fldCharType="separate"/>
            </w:r>
            <w:r>
              <w:rPr>
                <w:noProof/>
                <w:webHidden/>
              </w:rPr>
              <w:t>6</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2" w:history="1">
            <w:r w:rsidRPr="000D26D9">
              <w:rPr>
                <w:rStyle w:val="Hyperlink"/>
                <w:rFonts w:cstheme="minorHAnsi"/>
                <w:noProof/>
              </w:rPr>
              <w:t>6.3.</w:t>
            </w:r>
            <w:r>
              <w:rPr>
                <w:rFonts w:eastAsiaTheme="minorEastAsia"/>
                <w:noProof/>
                <w:lang w:eastAsia="de-DE"/>
              </w:rPr>
              <w:tab/>
            </w:r>
            <w:r w:rsidRPr="000D26D9">
              <w:rPr>
                <w:rStyle w:val="Hyperlink"/>
                <w:rFonts w:cstheme="minorHAnsi"/>
                <w:noProof/>
              </w:rPr>
              <w:t>Strategische Ziele</w:t>
            </w:r>
            <w:r>
              <w:rPr>
                <w:noProof/>
                <w:webHidden/>
              </w:rPr>
              <w:tab/>
            </w:r>
            <w:r>
              <w:rPr>
                <w:noProof/>
                <w:webHidden/>
              </w:rPr>
              <w:fldChar w:fldCharType="begin"/>
            </w:r>
            <w:r>
              <w:rPr>
                <w:noProof/>
                <w:webHidden/>
              </w:rPr>
              <w:instrText xml:space="preserve"> PAGEREF _Toc482459822 \h </w:instrText>
            </w:r>
            <w:r>
              <w:rPr>
                <w:noProof/>
                <w:webHidden/>
              </w:rPr>
            </w:r>
            <w:r>
              <w:rPr>
                <w:noProof/>
                <w:webHidden/>
              </w:rPr>
              <w:fldChar w:fldCharType="separate"/>
            </w:r>
            <w:r>
              <w:rPr>
                <w:noProof/>
                <w:webHidden/>
              </w:rPr>
              <w:t>6</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23" w:history="1">
            <w:r w:rsidRPr="000D26D9">
              <w:rPr>
                <w:rStyle w:val="Hyperlink"/>
                <w:rFonts w:cstheme="minorHAnsi"/>
                <w:noProof/>
              </w:rPr>
              <w:t>7.</w:t>
            </w:r>
            <w:r>
              <w:rPr>
                <w:rFonts w:eastAsiaTheme="minorEastAsia"/>
                <w:noProof/>
                <w:lang w:eastAsia="de-DE"/>
              </w:rPr>
              <w:tab/>
            </w:r>
            <w:r w:rsidRPr="000D26D9">
              <w:rPr>
                <w:rStyle w:val="Hyperlink"/>
                <w:rFonts w:cstheme="minorHAnsi"/>
                <w:noProof/>
              </w:rPr>
              <w:t>Risiken</w:t>
            </w:r>
            <w:r>
              <w:rPr>
                <w:noProof/>
                <w:webHidden/>
              </w:rPr>
              <w:tab/>
            </w:r>
            <w:r>
              <w:rPr>
                <w:noProof/>
                <w:webHidden/>
              </w:rPr>
              <w:fldChar w:fldCharType="begin"/>
            </w:r>
            <w:r>
              <w:rPr>
                <w:noProof/>
                <w:webHidden/>
              </w:rPr>
              <w:instrText xml:space="preserve"> PAGEREF _Toc482459823 \h </w:instrText>
            </w:r>
            <w:r>
              <w:rPr>
                <w:noProof/>
                <w:webHidden/>
              </w:rPr>
            </w:r>
            <w:r>
              <w:rPr>
                <w:noProof/>
                <w:webHidden/>
              </w:rPr>
              <w:fldChar w:fldCharType="separate"/>
            </w:r>
            <w:r>
              <w:rPr>
                <w:noProof/>
                <w:webHidden/>
              </w:rPr>
              <w:t>7</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24" w:history="1">
            <w:r w:rsidRPr="000D26D9">
              <w:rPr>
                <w:rStyle w:val="Hyperlink"/>
                <w:rFonts w:cstheme="minorHAnsi"/>
                <w:noProof/>
              </w:rPr>
              <w:t>8.</w:t>
            </w:r>
            <w:r>
              <w:rPr>
                <w:rFonts w:eastAsiaTheme="minorEastAsia"/>
                <w:noProof/>
                <w:lang w:eastAsia="de-DE"/>
              </w:rPr>
              <w:tab/>
            </w:r>
            <w:r w:rsidRPr="000D26D9">
              <w:rPr>
                <w:rStyle w:val="Hyperlink"/>
                <w:rFonts w:cstheme="minorHAnsi"/>
                <w:noProof/>
              </w:rPr>
              <w:t>POCs</w:t>
            </w:r>
            <w:r>
              <w:rPr>
                <w:noProof/>
                <w:webHidden/>
              </w:rPr>
              <w:tab/>
            </w:r>
            <w:r>
              <w:rPr>
                <w:noProof/>
                <w:webHidden/>
              </w:rPr>
              <w:fldChar w:fldCharType="begin"/>
            </w:r>
            <w:r>
              <w:rPr>
                <w:noProof/>
                <w:webHidden/>
              </w:rPr>
              <w:instrText xml:space="preserve"> PAGEREF _Toc482459824 \h </w:instrText>
            </w:r>
            <w:r>
              <w:rPr>
                <w:noProof/>
                <w:webHidden/>
              </w:rPr>
            </w:r>
            <w:r>
              <w:rPr>
                <w:noProof/>
                <w:webHidden/>
              </w:rPr>
              <w:fldChar w:fldCharType="separate"/>
            </w:r>
            <w:r>
              <w:rPr>
                <w:noProof/>
                <w:webHidden/>
              </w:rPr>
              <w:t>8</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5" w:history="1">
            <w:r w:rsidRPr="000D26D9">
              <w:rPr>
                <w:rStyle w:val="Hyperlink"/>
                <w:rFonts w:cstheme="minorHAnsi"/>
                <w:noProof/>
              </w:rPr>
              <w:t>8.1.</w:t>
            </w:r>
            <w:r>
              <w:rPr>
                <w:rFonts w:eastAsiaTheme="minorEastAsia"/>
                <w:noProof/>
                <w:lang w:eastAsia="de-DE"/>
              </w:rPr>
              <w:tab/>
            </w:r>
            <w:r w:rsidRPr="000D26D9">
              <w:rPr>
                <w:rStyle w:val="Hyperlink"/>
                <w:rFonts w:cstheme="minorHAnsi"/>
                <w:noProof/>
              </w:rPr>
              <w:t>Benutzer anlegen</w:t>
            </w:r>
            <w:r>
              <w:rPr>
                <w:noProof/>
                <w:webHidden/>
              </w:rPr>
              <w:tab/>
            </w:r>
            <w:r>
              <w:rPr>
                <w:noProof/>
                <w:webHidden/>
              </w:rPr>
              <w:fldChar w:fldCharType="begin"/>
            </w:r>
            <w:r>
              <w:rPr>
                <w:noProof/>
                <w:webHidden/>
              </w:rPr>
              <w:instrText xml:space="preserve"> PAGEREF _Toc482459825 \h </w:instrText>
            </w:r>
            <w:r>
              <w:rPr>
                <w:noProof/>
                <w:webHidden/>
              </w:rPr>
            </w:r>
            <w:r>
              <w:rPr>
                <w:noProof/>
                <w:webHidden/>
              </w:rPr>
              <w:fldChar w:fldCharType="separate"/>
            </w:r>
            <w:r>
              <w:rPr>
                <w:noProof/>
                <w:webHidden/>
              </w:rPr>
              <w:t>8</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6" w:history="1">
            <w:r w:rsidRPr="000D26D9">
              <w:rPr>
                <w:rStyle w:val="Hyperlink"/>
                <w:rFonts w:cstheme="minorHAnsi"/>
                <w:noProof/>
              </w:rPr>
              <w:t>8.2.</w:t>
            </w:r>
            <w:r>
              <w:rPr>
                <w:rFonts w:eastAsiaTheme="minorEastAsia"/>
                <w:noProof/>
                <w:lang w:eastAsia="de-DE"/>
              </w:rPr>
              <w:tab/>
            </w:r>
            <w:r w:rsidRPr="000D26D9">
              <w:rPr>
                <w:rStyle w:val="Hyperlink"/>
                <w:rFonts w:cstheme="minorHAnsi"/>
                <w:noProof/>
              </w:rPr>
              <w:t>Eintrag mit Ackerdaten erstellen</w:t>
            </w:r>
            <w:r>
              <w:rPr>
                <w:noProof/>
                <w:webHidden/>
              </w:rPr>
              <w:tab/>
            </w:r>
            <w:r>
              <w:rPr>
                <w:noProof/>
                <w:webHidden/>
              </w:rPr>
              <w:fldChar w:fldCharType="begin"/>
            </w:r>
            <w:r>
              <w:rPr>
                <w:noProof/>
                <w:webHidden/>
              </w:rPr>
              <w:instrText xml:space="preserve"> PAGEREF _Toc482459826 \h </w:instrText>
            </w:r>
            <w:r>
              <w:rPr>
                <w:noProof/>
                <w:webHidden/>
              </w:rPr>
            </w:r>
            <w:r>
              <w:rPr>
                <w:noProof/>
                <w:webHidden/>
              </w:rPr>
              <w:fldChar w:fldCharType="separate"/>
            </w:r>
            <w:r>
              <w:rPr>
                <w:noProof/>
                <w:webHidden/>
              </w:rPr>
              <w:t>8</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7" w:history="1">
            <w:r w:rsidRPr="000D26D9">
              <w:rPr>
                <w:rStyle w:val="Hyperlink"/>
                <w:rFonts w:cstheme="minorHAnsi"/>
                <w:noProof/>
              </w:rPr>
              <w:t>8.3.</w:t>
            </w:r>
            <w:r>
              <w:rPr>
                <w:rFonts w:eastAsiaTheme="minorEastAsia"/>
                <w:noProof/>
                <w:lang w:eastAsia="de-DE"/>
              </w:rPr>
              <w:tab/>
            </w:r>
            <w:r w:rsidRPr="000D26D9">
              <w:rPr>
                <w:rStyle w:val="Hyperlink"/>
                <w:rFonts w:cstheme="minorHAnsi"/>
                <w:noProof/>
              </w:rPr>
              <w:t>Collaborators dem Eintrag hinzufügen</w:t>
            </w:r>
            <w:r>
              <w:rPr>
                <w:noProof/>
                <w:webHidden/>
              </w:rPr>
              <w:tab/>
            </w:r>
            <w:r>
              <w:rPr>
                <w:noProof/>
                <w:webHidden/>
              </w:rPr>
              <w:fldChar w:fldCharType="begin"/>
            </w:r>
            <w:r>
              <w:rPr>
                <w:noProof/>
                <w:webHidden/>
              </w:rPr>
              <w:instrText xml:space="preserve"> PAGEREF _Toc482459827 \h </w:instrText>
            </w:r>
            <w:r>
              <w:rPr>
                <w:noProof/>
                <w:webHidden/>
              </w:rPr>
            </w:r>
            <w:r>
              <w:rPr>
                <w:noProof/>
                <w:webHidden/>
              </w:rPr>
              <w:fldChar w:fldCharType="separate"/>
            </w:r>
            <w:r>
              <w:rPr>
                <w:noProof/>
                <w:webHidden/>
              </w:rPr>
              <w:t>8</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8" w:history="1">
            <w:r w:rsidRPr="000D26D9">
              <w:rPr>
                <w:rStyle w:val="Hyperlink"/>
                <w:rFonts w:cstheme="minorHAnsi"/>
                <w:noProof/>
              </w:rPr>
              <w:t>8.4.</w:t>
            </w:r>
            <w:r>
              <w:rPr>
                <w:rFonts w:eastAsiaTheme="minorEastAsia"/>
                <w:noProof/>
                <w:lang w:eastAsia="de-DE"/>
              </w:rPr>
              <w:tab/>
            </w:r>
            <w:r w:rsidRPr="000D26D9">
              <w:rPr>
                <w:rStyle w:val="Hyperlink"/>
                <w:rFonts w:cstheme="minorHAnsi"/>
                <w:noProof/>
              </w:rPr>
              <w:t>Effiziente Datenübertragung</w:t>
            </w:r>
            <w:r>
              <w:rPr>
                <w:noProof/>
                <w:webHidden/>
              </w:rPr>
              <w:tab/>
            </w:r>
            <w:r>
              <w:rPr>
                <w:noProof/>
                <w:webHidden/>
              </w:rPr>
              <w:fldChar w:fldCharType="begin"/>
            </w:r>
            <w:r>
              <w:rPr>
                <w:noProof/>
                <w:webHidden/>
              </w:rPr>
              <w:instrText xml:space="preserve"> PAGEREF _Toc482459828 \h </w:instrText>
            </w:r>
            <w:r>
              <w:rPr>
                <w:noProof/>
                <w:webHidden/>
              </w:rPr>
            </w:r>
            <w:r>
              <w:rPr>
                <w:noProof/>
                <w:webHidden/>
              </w:rPr>
              <w:fldChar w:fldCharType="separate"/>
            </w:r>
            <w:r>
              <w:rPr>
                <w:noProof/>
                <w:webHidden/>
              </w:rPr>
              <w:t>8</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29" w:history="1">
            <w:r w:rsidRPr="000D26D9">
              <w:rPr>
                <w:rStyle w:val="Hyperlink"/>
                <w:rFonts w:cstheme="minorHAnsi"/>
                <w:noProof/>
              </w:rPr>
              <w:t>8.5.</w:t>
            </w:r>
            <w:r>
              <w:rPr>
                <w:rFonts w:eastAsiaTheme="minorEastAsia"/>
                <w:noProof/>
                <w:lang w:eastAsia="de-DE"/>
              </w:rPr>
              <w:tab/>
            </w:r>
            <w:r w:rsidRPr="000D26D9">
              <w:rPr>
                <w:rStyle w:val="Hyperlink"/>
                <w:rFonts w:cstheme="minorHAnsi"/>
                <w:noProof/>
              </w:rPr>
              <w:t>Auswertung der Bodendaten</w:t>
            </w:r>
            <w:r>
              <w:rPr>
                <w:noProof/>
                <w:webHidden/>
              </w:rPr>
              <w:tab/>
            </w:r>
            <w:r>
              <w:rPr>
                <w:noProof/>
                <w:webHidden/>
              </w:rPr>
              <w:fldChar w:fldCharType="begin"/>
            </w:r>
            <w:r>
              <w:rPr>
                <w:noProof/>
                <w:webHidden/>
              </w:rPr>
              <w:instrText xml:space="preserve"> PAGEREF _Toc482459829 \h </w:instrText>
            </w:r>
            <w:r>
              <w:rPr>
                <w:noProof/>
                <w:webHidden/>
              </w:rPr>
            </w:r>
            <w:r>
              <w:rPr>
                <w:noProof/>
                <w:webHidden/>
              </w:rPr>
              <w:fldChar w:fldCharType="separate"/>
            </w:r>
            <w:r>
              <w:rPr>
                <w:noProof/>
                <w:webHidden/>
              </w:rPr>
              <w:t>9</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0" w:history="1">
            <w:r w:rsidRPr="000D26D9">
              <w:rPr>
                <w:rStyle w:val="Hyperlink"/>
                <w:rFonts w:cstheme="minorHAnsi"/>
                <w:noProof/>
              </w:rPr>
              <w:t>8.6.</w:t>
            </w:r>
            <w:r>
              <w:rPr>
                <w:rFonts w:eastAsiaTheme="minorEastAsia"/>
                <w:noProof/>
                <w:lang w:eastAsia="de-DE"/>
              </w:rPr>
              <w:tab/>
            </w:r>
            <w:r w:rsidRPr="000D26D9">
              <w:rPr>
                <w:rStyle w:val="Hyperlink"/>
                <w:rFonts w:cstheme="minorHAnsi"/>
                <w:noProof/>
              </w:rPr>
              <w:t>Effiziente Erstellung interaktiver Anleitungen</w:t>
            </w:r>
            <w:r>
              <w:rPr>
                <w:noProof/>
                <w:webHidden/>
              </w:rPr>
              <w:tab/>
            </w:r>
            <w:r>
              <w:rPr>
                <w:noProof/>
                <w:webHidden/>
              </w:rPr>
              <w:fldChar w:fldCharType="begin"/>
            </w:r>
            <w:r>
              <w:rPr>
                <w:noProof/>
                <w:webHidden/>
              </w:rPr>
              <w:instrText xml:space="preserve"> PAGEREF _Toc482459830 \h </w:instrText>
            </w:r>
            <w:r>
              <w:rPr>
                <w:noProof/>
                <w:webHidden/>
              </w:rPr>
            </w:r>
            <w:r>
              <w:rPr>
                <w:noProof/>
                <w:webHidden/>
              </w:rPr>
              <w:fldChar w:fldCharType="separate"/>
            </w:r>
            <w:r>
              <w:rPr>
                <w:noProof/>
                <w:webHidden/>
              </w:rPr>
              <w:t>9</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1" w:history="1">
            <w:r w:rsidRPr="000D26D9">
              <w:rPr>
                <w:rStyle w:val="Hyperlink"/>
                <w:rFonts w:cstheme="minorHAnsi"/>
                <w:noProof/>
              </w:rPr>
              <w:t>8.7.</w:t>
            </w:r>
            <w:r>
              <w:rPr>
                <w:rFonts w:eastAsiaTheme="minorEastAsia"/>
                <w:noProof/>
                <w:lang w:eastAsia="de-DE"/>
              </w:rPr>
              <w:tab/>
            </w:r>
            <w:r w:rsidRPr="000D26D9">
              <w:rPr>
                <w:rStyle w:val="Hyperlink"/>
                <w:rFonts w:cstheme="minorHAnsi"/>
                <w:noProof/>
              </w:rPr>
              <w:t>Klimatische Daten der Externen Dienste</w:t>
            </w:r>
            <w:r>
              <w:rPr>
                <w:noProof/>
                <w:webHidden/>
              </w:rPr>
              <w:tab/>
            </w:r>
            <w:r>
              <w:rPr>
                <w:noProof/>
                <w:webHidden/>
              </w:rPr>
              <w:fldChar w:fldCharType="begin"/>
            </w:r>
            <w:r>
              <w:rPr>
                <w:noProof/>
                <w:webHidden/>
              </w:rPr>
              <w:instrText xml:space="preserve"> PAGEREF _Toc482459831 \h </w:instrText>
            </w:r>
            <w:r>
              <w:rPr>
                <w:noProof/>
                <w:webHidden/>
              </w:rPr>
            </w:r>
            <w:r>
              <w:rPr>
                <w:noProof/>
                <w:webHidden/>
              </w:rPr>
              <w:fldChar w:fldCharType="separate"/>
            </w:r>
            <w:r>
              <w:rPr>
                <w:noProof/>
                <w:webHidden/>
              </w:rPr>
              <w:t>9</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2" w:history="1">
            <w:r w:rsidRPr="000D26D9">
              <w:rPr>
                <w:rStyle w:val="Hyperlink"/>
                <w:rFonts w:cstheme="minorHAnsi"/>
                <w:noProof/>
              </w:rPr>
              <w:t>8.8.</w:t>
            </w:r>
            <w:r>
              <w:rPr>
                <w:rFonts w:eastAsiaTheme="minorEastAsia"/>
                <w:noProof/>
                <w:lang w:eastAsia="de-DE"/>
              </w:rPr>
              <w:tab/>
            </w:r>
            <w:r w:rsidRPr="000D26D9">
              <w:rPr>
                <w:rStyle w:val="Hyperlink"/>
                <w:rFonts w:cstheme="minorHAnsi"/>
                <w:noProof/>
              </w:rPr>
              <w:t>Erstellung der Anleitungen für Mobiltelefone</w:t>
            </w:r>
            <w:r>
              <w:rPr>
                <w:noProof/>
                <w:webHidden/>
              </w:rPr>
              <w:tab/>
            </w:r>
            <w:r>
              <w:rPr>
                <w:noProof/>
                <w:webHidden/>
              </w:rPr>
              <w:fldChar w:fldCharType="begin"/>
            </w:r>
            <w:r>
              <w:rPr>
                <w:noProof/>
                <w:webHidden/>
              </w:rPr>
              <w:instrText xml:space="preserve"> PAGEREF _Toc482459832 \h </w:instrText>
            </w:r>
            <w:r>
              <w:rPr>
                <w:noProof/>
                <w:webHidden/>
              </w:rPr>
            </w:r>
            <w:r>
              <w:rPr>
                <w:noProof/>
                <w:webHidden/>
              </w:rPr>
              <w:fldChar w:fldCharType="separate"/>
            </w:r>
            <w:r>
              <w:rPr>
                <w:noProof/>
                <w:webHidden/>
              </w:rPr>
              <w:t>10</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3" w:history="1">
            <w:r w:rsidRPr="000D26D9">
              <w:rPr>
                <w:rStyle w:val="Hyperlink"/>
                <w:rFonts w:cstheme="minorHAnsi"/>
                <w:noProof/>
              </w:rPr>
              <w:t>8.9.</w:t>
            </w:r>
            <w:r>
              <w:rPr>
                <w:rFonts w:eastAsiaTheme="minorEastAsia"/>
                <w:noProof/>
                <w:lang w:eastAsia="de-DE"/>
              </w:rPr>
              <w:tab/>
            </w:r>
            <w:r w:rsidRPr="000D26D9">
              <w:rPr>
                <w:rStyle w:val="Hyperlink"/>
                <w:rFonts w:cstheme="minorHAnsi"/>
                <w:noProof/>
              </w:rPr>
              <w:t>Didaktische Darstellung der Informationen</w:t>
            </w:r>
            <w:r>
              <w:rPr>
                <w:noProof/>
                <w:webHidden/>
              </w:rPr>
              <w:tab/>
            </w:r>
            <w:r>
              <w:rPr>
                <w:noProof/>
                <w:webHidden/>
              </w:rPr>
              <w:fldChar w:fldCharType="begin"/>
            </w:r>
            <w:r>
              <w:rPr>
                <w:noProof/>
                <w:webHidden/>
              </w:rPr>
              <w:instrText xml:space="preserve"> PAGEREF _Toc482459833 \h </w:instrText>
            </w:r>
            <w:r>
              <w:rPr>
                <w:noProof/>
                <w:webHidden/>
              </w:rPr>
            </w:r>
            <w:r>
              <w:rPr>
                <w:noProof/>
                <w:webHidden/>
              </w:rPr>
              <w:fldChar w:fldCharType="separate"/>
            </w:r>
            <w:r>
              <w:rPr>
                <w:noProof/>
                <w:webHidden/>
              </w:rPr>
              <w:t>10</w:t>
            </w:r>
            <w:r>
              <w:rPr>
                <w:noProof/>
                <w:webHidden/>
              </w:rPr>
              <w:fldChar w:fldCharType="end"/>
            </w:r>
          </w:hyperlink>
        </w:p>
        <w:p w:rsidR="003C254A" w:rsidRDefault="003C254A">
          <w:pPr>
            <w:pStyle w:val="Verzeichnis2"/>
            <w:tabs>
              <w:tab w:val="left" w:pos="1100"/>
              <w:tab w:val="right" w:leader="dot" w:pos="9344"/>
            </w:tabs>
            <w:rPr>
              <w:rFonts w:eastAsiaTheme="minorEastAsia"/>
              <w:noProof/>
              <w:lang w:eastAsia="de-DE"/>
            </w:rPr>
          </w:pPr>
          <w:hyperlink w:anchor="_Toc482459834" w:history="1">
            <w:r w:rsidRPr="000D26D9">
              <w:rPr>
                <w:rStyle w:val="Hyperlink"/>
                <w:rFonts w:cstheme="minorHAnsi"/>
                <w:noProof/>
              </w:rPr>
              <w:t>8.10.</w:t>
            </w:r>
            <w:r>
              <w:rPr>
                <w:rFonts w:eastAsiaTheme="minorEastAsia"/>
                <w:noProof/>
                <w:lang w:eastAsia="de-DE"/>
              </w:rPr>
              <w:tab/>
            </w:r>
            <w:r w:rsidRPr="000D26D9">
              <w:rPr>
                <w:rStyle w:val="Hyperlink"/>
                <w:rFonts w:cstheme="minorHAnsi"/>
                <w:noProof/>
              </w:rPr>
              <w:t>Fazit</w:t>
            </w:r>
            <w:r>
              <w:rPr>
                <w:noProof/>
                <w:webHidden/>
              </w:rPr>
              <w:tab/>
            </w:r>
            <w:r>
              <w:rPr>
                <w:noProof/>
                <w:webHidden/>
              </w:rPr>
              <w:fldChar w:fldCharType="begin"/>
            </w:r>
            <w:r>
              <w:rPr>
                <w:noProof/>
                <w:webHidden/>
              </w:rPr>
              <w:instrText xml:space="preserve"> PAGEREF _Toc482459834 \h </w:instrText>
            </w:r>
            <w:r>
              <w:rPr>
                <w:noProof/>
                <w:webHidden/>
              </w:rPr>
            </w:r>
            <w:r>
              <w:rPr>
                <w:noProof/>
                <w:webHidden/>
              </w:rPr>
              <w:fldChar w:fldCharType="separate"/>
            </w:r>
            <w:r>
              <w:rPr>
                <w:noProof/>
                <w:webHidden/>
              </w:rPr>
              <w:t>10</w:t>
            </w:r>
            <w:r>
              <w:rPr>
                <w:noProof/>
                <w:webHidden/>
              </w:rPr>
              <w:fldChar w:fldCharType="end"/>
            </w:r>
          </w:hyperlink>
        </w:p>
        <w:p w:rsidR="003C254A" w:rsidRDefault="003C254A">
          <w:pPr>
            <w:pStyle w:val="Verzeichnis1"/>
            <w:tabs>
              <w:tab w:val="left" w:pos="440"/>
              <w:tab w:val="right" w:leader="dot" w:pos="9344"/>
            </w:tabs>
            <w:rPr>
              <w:rFonts w:eastAsiaTheme="minorEastAsia"/>
              <w:noProof/>
              <w:lang w:eastAsia="de-DE"/>
            </w:rPr>
          </w:pPr>
          <w:hyperlink w:anchor="_Toc482459835" w:history="1">
            <w:r w:rsidRPr="000D26D9">
              <w:rPr>
                <w:rStyle w:val="Hyperlink"/>
                <w:rFonts w:cstheme="minorHAnsi"/>
                <w:noProof/>
              </w:rPr>
              <w:t>9.</w:t>
            </w:r>
            <w:r>
              <w:rPr>
                <w:rFonts w:eastAsiaTheme="minorEastAsia"/>
                <w:noProof/>
                <w:lang w:eastAsia="de-DE"/>
              </w:rPr>
              <w:tab/>
            </w:r>
            <w:r w:rsidRPr="000D26D9">
              <w:rPr>
                <w:rStyle w:val="Hyperlink"/>
                <w:rFonts w:cstheme="minorHAnsi"/>
                <w:noProof/>
              </w:rPr>
              <w:t>Methodischer Rahmen</w:t>
            </w:r>
            <w:r>
              <w:rPr>
                <w:noProof/>
                <w:webHidden/>
              </w:rPr>
              <w:tab/>
            </w:r>
            <w:r>
              <w:rPr>
                <w:noProof/>
                <w:webHidden/>
              </w:rPr>
              <w:fldChar w:fldCharType="begin"/>
            </w:r>
            <w:r>
              <w:rPr>
                <w:noProof/>
                <w:webHidden/>
              </w:rPr>
              <w:instrText xml:space="preserve"> PAGEREF _Toc482459835 \h </w:instrText>
            </w:r>
            <w:r>
              <w:rPr>
                <w:noProof/>
                <w:webHidden/>
              </w:rPr>
            </w:r>
            <w:r>
              <w:rPr>
                <w:noProof/>
                <w:webHidden/>
              </w:rPr>
              <w:fldChar w:fldCharType="separate"/>
            </w:r>
            <w:r>
              <w:rPr>
                <w:noProof/>
                <w:webHidden/>
              </w:rPr>
              <w:t>10</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6" w:history="1">
            <w:r w:rsidRPr="000D26D9">
              <w:rPr>
                <w:rStyle w:val="Hyperlink"/>
                <w:rFonts w:cstheme="minorHAnsi"/>
                <w:noProof/>
              </w:rPr>
              <w:t>9.1.</w:t>
            </w:r>
            <w:r>
              <w:rPr>
                <w:rFonts w:eastAsiaTheme="minorEastAsia"/>
                <w:noProof/>
                <w:lang w:eastAsia="de-DE"/>
              </w:rPr>
              <w:tab/>
            </w:r>
            <w:r w:rsidRPr="000D26D9">
              <w:rPr>
                <w:rStyle w:val="Hyperlink"/>
                <w:rFonts w:cstheme="minorHAnsi"/>
                <w:noProof/>
              </w:rPr>
              <w:t>Auswahl des methodischen Rahmens</w:t>
            </w:r>
            <w:r>
              <w:rPr>
                <w:noProof/>
                <w:webHidden/>
              </w:rPr>
              <w:tab/>
            </w:r>
            <w:r>
              <w:rPr>
                <w:noProof/>
                <w:webHidden/>
              </w:rPr>
              <w:fldChar w:fldCharType="begin"/>
            </w:r>
            <w:r>
              <w:rPr>
                <w:noProof/>
                <w:webHidden/>
              </w:rPr>
              <w:instrText xml:space="preserve"> PAGEREF _Toc482459836 \h </w:instrText>
            </w:r>
            <w:r>
              <w:rPr>
                <w:noProof/>
                <w:webHidden/>
              </w:rPr>
            </w:r>
            <w:r>
              <w:rPr>
                <w:noProof/>
                <w:webHidden/>
              </w:rPr>
              <w:fldChar w:fldCharType="separate"/>
            </w:r>
            <w:r>
              <w:rPr>
                <w:noProof/>
                <w:webHidden/>
              </w:rPr>
              <w:t>10</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7" w:history="1">
            <w:r w:rsidRPr="000D26D9">
              <w:rPr>
                <w:rStyle w:val="Hyperlink"/>
                <w:rFonts w:cstheme="minorHAnsi"/>
                <w:noProof/>
              </w:rPr>
              <w:t>9.2.</w:t>
            </w:r>
            <w:r>
              <w:rPr>
                <w:rFonts w:eastAsiaTheme="minorEastAsia"/>
                <w:noProof/>
                <w:lang w:eastAsia="de-DE"/>
              </w:rPr>
              <w:tab/>
            </w:r>
            <w:r w:rsidRPr="000D26D9">
              <w:rPr>
                <w:rStyle w:val="Hyperlink"/>
                <w:rFonts w:cstheme="minorHAnsi"/>
                <w:noProof/>
              </w:rPr>
              <w:t>Auswahl des Vorgehensmodells</w:t>
            </w:r>
            <w:r>
              <w:rPr>
                <w:noProof/>
                <w:webHidden/>
              </w:rPr>
              <w:tab/>
            </w:r>
            <w:r>
              <w:rPr>
                <w:noProof/>
                <w:webHidden/>
              </w:rPr>
              <w:fldChar w:fldCharType="begin"/>
            </w:r>
            <w:r>
              <w:rPr>
                <w:noProof/>
                <w:webHidden/>
              </w:rPr>
              <w:instrText xml:space="preserve"> PAGEREF _Toc482459837 \h </w:instrText>
            </w:r>
            <w:r>
              <w:rPr>
                <w:noProof/>
                <w:webHidden/>
              </w:rPr>
            </w:r>
            <w:r>
              <w:rPr>
                <w:noProof/>
                <w:webHidden/>
              </w:rPr>
              <w:fldChar w:fldCharType="separate"/>
            </w:r>
            <w:r>
              <w:rPr>
                <w:noProof/>
                <w:webHidden/>
              </w:rPr>
              <w:t>11</w:t>
            </w:r>
            <w:r>
              <w:rPr>
                <w:noProof/>
                <w:webHidden/>
              </w:rPr>
              <w:fldChar w:fldCharType="end"/>
            </w:r>
          </w:hyperlink>
        </w:p>
        <w:p w:rsidR="003C254A" w:rsidRDefault="003C254A">
          <w:pPr>
            <w:pStyle w:val="Verzeichnis2"/>
            <w:tabs>
              <w:tab w:val="left" w:pos="880"/>
              <w:tab w:val="right" w:leader="dot" w:pos="9344"/>
            </w:tabs>
            <w:rPr>
              <w:rFonts w:eastAsiaTheme="minorEastAsia"/>
              <w:noProof/>
              <w:lang w:eastAsia="de-DE"/>
            </w:rPr>
          </w:pPr>
          <w:hyperlink w:anchor="_Toc482459838" w:history="1">
            <w:r w:rsidRPr="000D26D9">
              <w:rPr>
                <w:rStyle w:val="Hyperlink"/>
                <w:noProof/>
              </w:rPr>
              <w:t>9.3.</w:t>
            </w:r>
            <w:r>
              <w:rPr>
                <w:rFonts w:eastAsiaTheme="minorEastAsia"/>
                <w:noProof/>
                <w:lang w:eastAsia="de-DE"/>
              </w:rPr>
              <w:tab/>
            </w:r>
            <w:r w:rsidRPr="000D26D9">
              <w:rPr>
                <w:rStyle w:val="Hyperlink"/>
                <w:noProof/>
              </w:rPr>
              <w:t>Fazit</w:t>
            </w:r>
            <w:r>
              <w:rPr>
                <w:noProof/>
                <w:webHidden/>
              </w:rPr>
              <w:tab/>
            </w:r>
            <w:r>
              <w:rPr>
                <w:noProof/>
                <w:webHidden/>
              </w:rPr>
              <w:fldChar w:fldCharType="begin"/>
            </w:r>
            <w:r>
              <w:rPr>
                <w:noProof/>
                <w:webHidden/>
              </w:rPr>
              <w:instrText xml:space="preserve"> PAGEREF _Toc482459838 \h </w:instrText>
            </w:r>
            <w:r>
              <w:rPr>
                <w:noProof/>
                <w:webHidden/>
              </w:rPr>
            </w:r>
            <w:r>
              <w:rPr>
                <w:noProof/>
                <w:webHidden/>
              </w:rPr>
              <w:fldChar w:fldCharType="separate"/>
            </w:r>
            <w:r>
              <w:rPr>
                <w:noProof/>
                <w:webHidden/>
              </w:rPr>
              <w:t>11</w:t>
            </w:r>
            <w:r>
              <w:rPr>
                <w:noProof/>
                <w:webHidden/>
              </w:rPr>
              <w:fldChar w:fldCharType="end"/>
            </w:r>
          </w:hyperlink>
        </w:p>
        <w:p w:rsidR="003C254A" w:rsidRDefault="003C254A">
          <w:pPr>
            <w:pStyle w:val="Verzeichnis1"/>
            <w:tabs>
              <w:tab w:val="left" w:pos="660"/>
              <w:tab w:val="right" w:leader="dot" w:pos="9344"/>
            </w:tabs>
            <w:rPr>
              <w:rFonts w:eastAsiaTheme="minorEastAsia"/>
              <w:noProof/>
              <w:lang w:eastAsia="de-DE"/>
            </w:rPr>
          </w:pPr>
          <w:hyperlink w:anchor="_Toc482459839" w:history="1">
            <w:r w:rsidRPr="000D26D9">
              <w:rPr>
                <w:rStyle w:val="Hyperlink"/>
                <w:rFonts w:cstheme="minorHAnsi"/>
                <w:noProof/>
              </w:rPr>
              <w:t>10.</w:t>
            </w:r>
            <w:r>
              <w:rPr>
                <w:rFonts w:eastAsiaTheme="minorEastAsia"/>
                <w:noProof/>
                <w:lang w:eastAsia="de-DE"/>
              </w:rPr>
              <w:tab/>
            </w:r>
            <w:r w:rsidRPr="000D26D9">
              <w:rPr>
                <w:rStyle w:val="Hyperlink"/>
                <w:rFonts w:cstheme="minorHAnsi"/>
                <w:noProof/>
              </w:rPr>
              <w:t>Kommunikationsmodell</w:t>
            </w:r>
            <w:r>
              <w:rPr>
                <w:noProof/>
                <w:webHidden/>
              </w:rPr>
              <w:tab/>
            </w:r>
            <w:r>
              <w:rPr>
                <w:noProof/>
                <w:webHidden/>
              </w:rPr>
              <w:fldChar w:fldCharType="begin"/>
            </w:r>
            <w:r>
              <w:rPr>
                <w:noProof/>
                <w:webHidden/>
              </w:rPr>
              <w:instrText xml:space="preserve"> PAGEREF _Toc482459839 \h </w:instrText>
            </w:r>
            <w:r>
              <w:rPr>
                <w:noProof/>
                <w:webHidden/>
              </w:rPr>
            </w:r>
            <w:r>
              <w:rPr>
                <w:noProof/>
                <w:webHidden/>
              </w:rPr>
              <w:fldChar w:fldCharType="separate"/>
            </w:r>
            <w:r>
              <w:rPr>
                <w:noProof/>
                <w:webHidden/>
              </w:rPr>
              <w:t>13</w:t>
            </w:r>
            <w:r>
              <w:rPr>
                <w:noProof/>
                <w:webHidden/>
              </w:rPr>
              <w:fldChar w:fldCharType="end"/>
            </w:r>
          </w:hyperlink>
        </w:p>
        <w:p w:rsidR="003C254A" w:rsidRDefault="003C254A">
          <w:pPr>
            <w:pStyle w:val="Verzeichnis2"/>
            <w:tabs>
              <w:tab w:val="left" w:pos="1100"/>
              <w:tab w:val="right" w:leader="dot" w:pos="9344"/>
            </w:tabs>
            <w:rPr>
              <w:rFonts w:eastAsiaTheme="minorEastAsia"/>
              <w:noProof/>
              <w:lang w:eastAsia="de-DE"/>
            </w:rPr>
          </w:pPr>
          <w:hyperlink w:anchor="_Toc482459840" w:history="1">
            <w:r w:rsidRPr="000D26D9">
              <w:rPr>
                <w:rStyle w:val="Hyperlink"/>
                <w:rFonts w:cstheme="minorHAnsi"/>
                <w:noProof/>
              </w:rPr>
              <w:t>10.1.</w:t>
            </w:r>
            <w:r>
              <w:rPr>
                <w:rFonts w:eastAsiaTheme="minorEastAsia"/>
                <w:noProof/>
                <w:lang w:eastAsia="de-DE"/>
              </w:rPr>
              <w:tab/>
            </w:r>
            <w:r w:rsidRPr="000D26D9">
              <w:rPr>
                <w:rStyle w:val="Hyperlink"/>
                <w:rFonts w:cstheme="minorHAnsi"/>
                <w:noProof/>
              </w:rPr>
              <w:t>Deskriptives Modell</w:t>
            </w:r>
            <w:r>
              <w:rPr>
                <w:noProof/>
                <w:webHidden/>
              </w:rPr>
              <w:tab/>
            </w:r>
            <w:r>
              <w:rPr>
                <w:noProof/>
                <w:webHidden/>
              </w:rPr>
              <w:fldChar w:fldCharType="begin"/>
            </w:r>
            <w:r>
              <w:rPr>
                <w:noProof/>
                <w:webHidden/>
              </w:rPr>
              <w:instrText xml:space="preserve"> PAGEREF _Toc482459840 \h </w:instrText>
            </w:r>
            <w:r>
              <w:rPr>
                <w:noProof/>
                <w:webHidden/>
              </w:rPr>
            </w:r>
            <w:r>
              <w:rPr>
                <w:noProof/>
                <w:webHidden/>
              </w:rPr>
              <w:fldChar w:fldCharType="separate"/>
            </w:r>
            <w:r>
              <w:rPr>
                <w:noProof/>
                <w:webHidden/>
              </w:rPr>
              <w:t>13</w:t>
            </w:r>
            <w:r>
              <w:rPr>
                <w:noProof/>
                <w:webHidden/>
              </w:rPr>
              <w:fldChar w:fldCharType="end"/>
            </w:r>
          </w:hyperlink>
        </w:p>
        <w:p w:rsidR="003C254A" w:rsidRDefault="003C254A">
          <w:pPr>
            <w:pStyle w:val="Verzeichnis2"/>
            <w:tabs>
              <w:tab w:val="left" w:pos="1100"/>
              <w:tab w:val="right" w:leader="dot" w:pos="9344"/>
            </w:tabs>
            <w:rPr>
              <w:rFonts w:eastAsiaTheme="minorEastAsia"/>
              <w:noProof/>
              <w:lang w:eastAsia="de-DE"/>
            </w:rPr>
          </w:pPr>
          <w:hyperlink w:anchor="_Toc482459841" w:history="1">
            <w:r w:rsidRPr="000D26D9">
              <w:rPr>
                <w:rStyle w:val="Hyperlink"/>
                <w:rFonts w:cstheme="minorHAnsi"/>
                <w:noProof/>
              </w:rPr>
              <w:t>10.2.</w:t>
            </w:r>
            <w:r>
              <w:rPr>
                <w:rFonts w:eastAsiaTheme="minorEastAsia"/>
                <w:noProof/>
                <w:lang w:eastAsia="de-DE"/>
              </w:rPr>
              <w:tab/>
            </w:r>
            <w:r w:rsidRPr="000D26D9">
              <w:rPr>
                <w:rStyle w:val="Hyperlink"/>
                <w:rFonts w:cstheme="minorHAnsi"/>
                <w:noProof/>
              </w:rPr>
              <w:t>Präskriptives Modell</w:t>
            </w:r>
            <w:r>
              <w:rPr>
                <w:noProof/>
                <w:webHidden/>
              </w:rPr>
              <w:tab/>
            </w:r>
            <w:r>
              <w:rPr>
                <w:noProof/>
                <w:webHidden/>
              </w:rPr>
              <w:fldChar w:fldCharType="begin"/>
            </w:r>
            <w:r>
              <w:rPr>
                <w:noProof/>
                <w:webHidden/>
              </w:rPr>
              <w:instrText xml:space="preserve"> PAGEREF _Toc482459841 \h </w:instrText>
            </w:r>
            <w:r>
              <w:rPr>
                <w:noProof/>
                <w:webHidden/>
              </w:rPr>
            </w:r>
            <w:r>
              <w:rPr>
                <w:noProof/>
                <w:webHidden/>
              </w:rPr>
              <w:fldChar w:fldCharType="separate"/>
            </w:r>
            <w:r>
              <w:rPr>
                <w:noProof/>
                <w:webHidden/>
              </w:rPr>
              <w:t>13</w:t>
            </w:r>
            <w:r>
              <w:rPr>
                <w:noProof/>
                <w:webHidden/>
              </w:rPr>
              <w:fldChar w:fldCharType="end"/>
            </w:r>
          </w:hyperlink>
        </w:p>
        <w:p w:rsidR="003C254A" w:rsidRDefault="003C254A">
          <w:pPr>
            <w:pStyle w:val="Verzeichnis1"/>
            <w:tabs>
              <w:tab w:val="left" w:pos="660"/>
              <w:tab w:val="right" w:leader="dot" w:pos="9344"/>
            </w:tabs>
            <w:rPr>
              <w:rFonts w:eastAsiaTheme="minorEastAsia"/>
              <w:noProof/>
              <w:lang w:eastAsia="de-DE"/>
            </w:rPr>
          </w:pPr>
          <w:hyperlink w:anchor="_Toc482459842" w:history="1">
            <w:r w:rsidRPr="000D26D9">
              <w:rPr>
                <w:rStyle w:val="Hyperlink"/>
                <w:rFonts w:cstheme="minorHAnsi"/>
                <w:noProof/>
              </w:rPr>
              <w:t>11.</w:t>
            </w:r>
            <w:r>
              <w:rPr>
                <w:rFonts w:eastAsiaTheme="minorEastAsia"/>
                <w:noProof/>
                <w:lang w:eastAsia="de-DE"/>
              </w:rPr>
              <w:tab/>
            </w:r>
            <w:r w:rsidRPr="000D26D9">
              <w:rPr>
                <w:rStyle w:val="Hyperlink"/>
                <w:rFonts w:cstheme="minorHAnsi"/>
                <w:noProof/>
              </w:rPr>
              <w:t>Architektur</w:t>
            </w:r>
            <w:r>
              <w:rPr>
                <w:noProof/>
                <w:webHidden/>
              </w:rPr>
              <w:tab/>
            </w:r>
            <w:r>
              <w:rPr>
                <w:noProof/>
                <w:webHidden/>
              </w:rPr>
              <w:fldChar w:fldCharType="begin"/>
            </w:r>
            <w:r>
              <w:rPr>
                <w:noProof/>
                <w:webHidden/>
              </w:rPr>
              <w:instrText xml:space="preserve"> PAGEREF _Toc482459842 \h </w:instrText>
            </w:r>
            <w:r>
              <w:rPr>
                <w:noProof/>
                <w:webHidden/>
              </w:rPr>
            </w:r>
            <w:r>
              <w:rPr>
                <w:noProof/>
                <w:webHidden/>
              </w:rPr>
              <w:fldChar w:fldCharType="separate"/>
            </w:r>
            <w:r>
              <w:rPr>
                <w:noProof/>
                <w:webHidden/>
              </w:rPr>
              <w:t>13</w:t>
            </w:r>
            <w:r>
              <w:rPr>
                <w:noProof/>
                <w:webHidden/>
              </w:rPr>
              <w:fldChar w:fldCharType="end"/>
            </w:r>
          </w:hyperlink>
        </w:p>
        <w:p w:rsidR="003C254A" w:rsidRDefault="003C254A">
          <w:pPr>
            <w:pStyle w:val="Verzeichnis1"/>
            <w:tabs>
              <w:tab w:val="left" w:pos="660"/>
              <w:tab w:val="right" w:leader="dot" w:pos="9344"/>
            </w:tabs>
            <w:rPr>
              <w:rFonts w:eastAsiaTheme="minorEastAsia"/>
              <w:noProof/>
              <w:lang w:eastAsia="de-DE"/>
            </w:rPr>
          </w:pPr>
          <w:hyperlink w:anchor="_Toc482459843" w:history="1">
            <w:r w:rsidRPr="000D26D9">
              <w:rPr>
                <w:rStyle w:val="Hyperlink"/>
                <w:noProof/>
              </w:rPr>
              <w:t>12.</w:t>
            </w:r>
            <w:r>
              <w:rPr>
                <w:rFonts w:eastAsiaTheme="minorEastAsia"/>
                <w:noProof/>
                <w:lang w:eastAsia="de-DE"/>
              </w:rPr>
              <w:tab/>
            </w:r>
            <w:r w:rsidRPr="000D26D9">
              <w:rPr>
                <w:rStyle w:val="Hyperlink"/>
                <w:noProof/>
              </w:rPr>
              <w:t>Quellenverzeichnis</w:t>
            </w:r>
            <w:r>
              <w:rPr>
                <w:noProof/>
                <w:webHidden/>
              </w:rPr>
              <w:tab/>
            </w:r>
            <w:r>
              <w:rPr>
                <w:noProof/>
                <w:webHidden/>
              </w:rPr>
              <w:fldChar w:fldCharType="begin"/>
            </w:r>
            <w:r>
              <w:rPr>
                <w:noProof/>
                <w:webHidden/>
              </w:rPr>
              <w:instrText xml:space="preserve"> PAGEREF _Toc482459843 \h </w:instrText>
            </w:r>
            <w:r>
              <w:rPr>
                <w:noProof/>
                <w:webHidden/>
              </w:rPr>
            </w:r>
            <w:r>
              <w:rPr>
                <w:noProof/>
                <w:webHidden/>
              </w:rPr>
              <w:fldChar w:fldCharType="separate"/>
            </w:r>
            <w:r>
              <w:rPr>
                <w:noProof/>
                <w:webHidden/>
              </w:rPr>
              <w:t>14</w:t>
            </w:r>
            <w:r>
              <w:rPr>
                <w:noProof/>
                <w:webHidden/>
              </w:rPr>
              <w:fldChar w:fldCharType="end"/>
            </w:r>
          </w:hyperlink>
        </w:p>
        <w:p w:rsidR="003A4CD5" w:rsidRDefault="00223CF9">
          <w:pPr>
            <w:ind w:left="708" w:hanging="708"/>
            <w:rPr>
              <w:rFonts w:cstheme="minorHAnsi"/>
              <w:b/>
              <w:bCs/>
            </w:rPr>
          </w:pPr>
          <w:r>
            <w:fldChar w:fldCharType="end"/>
          </w:r>
        </w:p>
      </w:sdtContent>
    </w:sdt>
    <w:p w:rsidR="003A4CD5" w:rsidRDefault="003A4CD5">
      <w:pPr>
        <w:ind w:left="708" w:hanging="708"/>
        <w:rPr>
          <w:rFonts w:cstheme="minorHAnsi"/>
          <w:b/>
          <w:bCs/>
        </w:rPr>
      </w:pPr>
    </w:p>
    <w:p w:rsidR="003A4CD5" w:rsidRDefault="00223CF9">
      <w:pPr>
        <w:rPr>
          <w:rFonts w:cstheme="minorHAnsi"/>
          <w:b/>
          <w:bCs/>
        </w:rPr>
      </w:pPr>
      <w:r>
        <w:br w:type="page"/>
      </w:r>
    </w:p>
    <w:p w:rsidR="003A4CD5" w:rsidRDefault="00223CF9">
      <w:pPr>
        <w:pStyle w:val="Inhaltsverzeichnisberschrift"/>
      </w:pPr>
      <w:bookmarkStart w:id="1" w:name="_Toc482459807"/>
      <w:proofErr w:type="spellStart"/>
      <w:r>
        <w:rPr>
          <w:rFonts w:cstheme="minorHAnsi"/>
          <w:color w:val="767171" w:themeColor="background2" w:themeShade="80"/>
        </w:rPr>
        <w:lastRenderedPageBreak/>
        <w:t>Abbildungsverzeichniss</w:t>
      </w:r>
      <w:bookmarkEnd w:id="1"/>
      <w:proofErr w:type="spellEnd"/>
    </w:p>
    <w:p w:rsidR="003A4CD5" w:rsidRDefault="00223CF9">
      <w:pPr>
        <w:pStyle w:val="Abbildungsverzeichnis"/>
        <w:tabs>
          <w:tab w:val="right" w:leader="dot" w:pos="9344"/>
        </w:tabs>
        <w:rPr>
          <w:rFonts w:eastAsiaTheme="minorEastAsia"/>
          <w:lang w:eastAsia="de-DE"/>
        </w:rPr>
        <w:sectPr w:rsidR="003A4CD5">
          <w:headerReference w:type="default" r:id="rId9"/>
          <w:pgSz w:w="11906" w:h="16838"/>
          <w:pgMar w:top="1134" w:right="851" w:bottom="1134" w:left="1701" w:header="709" w:footer="0" w:gutter="0"/>
          <w:pgNumType w:fmt="upperRoman"/>
          <w:cols w:space="720"/>
          <w:formProt w:val="0"/>
          <w:titlePg/>
          <w:docGrid w:linePitch="360" w:charSpace="-2049"/>
        </w:sectPr>
      </w:pPr>
      <w:r>
        <w:fldChar w:fldCharType="begin"/>
      </w:r>
      <w:r>
        <w:instrText>TOC \c "Abb."</w:instrText>
      </w:r>
      <w:r>
        <w:fldChar w:fldCharType="separate"/>
      </w:r>
      <w:hyperlink w:anchor="_Toc482110715">
        <w:r>
          <w:rPr>
            <w:rStyle w:val="Verzeichnissprung"/>
            <w:webHidden/>
            <w:color w:val="023160" w:themeColor="hyperlink" w:themeShade="80"/>
          </w:rPr>
          <w:t>Abb. 1 Architekturmodell</w:t>
        </w:r>
        <w:r>
          <w:rPr>
            <w:webHidden/>
          </w:rPr>
          <w:fldChar w:fldCharType="begin"/>
        </w:r>
        <w:r>
          <w:rPr>
            <w:webHidden/>
          </w:rPr>
          <w:instrText>PAGEREF _Toc482110715 \h</w:instrText>
        </w:r>
        <w:r>
          <w:rPr>
            <w:webHidden/>
          </w:rPr>
        </w:r>
        <w:r>
          <w:rPr>
            <w:webHidden/>
          </w:rPr>
          <w:fldChar w:fldCharType="separate"/>
        </w:r>
        <w:r>
          <w:rPr>
            <w:rStyle w:val="Verzeichnissprung"/>
          </w:rPr>
          <w:tab/>
          <w:t>4</w:t>
        </w:r>
        <w:r>
          <w:rPr>
            <w:webHidden/>
          </w:rPr>
          <w:fldChar w:fldCharType="end"/>
        </w:r>
      </w:hyperlink>
    </w:p>
    <w:p w:rsidR="003A4CD5" w:rsidRDefault="00223CF9">
      <w:pPr>
        <w:pStyle w:val="berschrift1"/>
        <w:numPr>
          <w:ilvl w:val="0"/>
          <w:numId w:val="1"/>
        </w:numPr>
        <w:spacing w:before="0" w:after="160" w:line="276" w:lineRule="auto"/>
        <w:rPr>
          <w:rFonts w:cstheme="minorHAnsi"/>
        </w:rPr>
      </w:pPr>
      <w:bookmarkStart w:id="2" w:name="_Toc482459808"/>
      <w:r>
        <w:rPr>
          <w:rFonts w:cstheme="minorHAnsi"/>
        </w:rPr>
        <w:lastRenderedPageBreak/>
        <w:t>Einleitung</w:t>
      </w:r>
      <w:bookmarkEnd w:id="2"/>
      <w:r>
        <w:fldChar w:fldCharType="end"/>
      </w:r>
    </w:p>
    <w:p w:rsidR="003A4CD5" w:rsidRDefault="00223CF9">
      <w:pPr>
        <w:pStyle w:val="berschrift2"/>
        <w:numPr>
          <w:ilvl w:val="1"/>
          <w:numId w:val="1"/>
        </w:numPr>
        <w:spacing w:line="276" w:lineRule="auto"/>
      </w:pPr>
      <w:bookmarkStart w:id="3" w:name="_Toc482459809"/>
      <w:r>
        <w:rPr>
          <w:rFonts w:cstheme="minorHAnsi"/>
        </w:rPr>
        <w:t>Nutzungsproblem</w:t>
      </w:r>
      <w:bookmarkEnd w:id="3"/>
    </w:p>
    <w:p w:rsidR="003A4CD5" w:rsidRDefault="00223CF9">
      <w:pPr>
        <w:spacing w:line="276" w:lineRule="auto"/>
      </w:pPr>
      <w:r>
        <w:rPr>
          <w:rFonts w:cstheme="minorHAnsi"/>
        </w:rPr>
        <w:t>In vielen Entwicklungsländern ist die Bevölkerung sehr hoch und ein Großteil davon sind Kinder. Die Menschen leben in Armut und haben meist nur ungefähr einen US</w:t>
      </w:r>
      <w:r>
        <w:rPr>
          <w:rFonts w:cstheme="minorHAnsi"/>
        </w:rPr>
        <w:t>-Dollar pro Tag zum Leben zur Verfügung. Ca. 20% der dort lebenden Menschen sind stark unterernährt, was sich auf die dortige Armut zurückführen lässt. Oft wird dies durch mangelnde Aufklärung z.B. im Bereich Ackerbau verursacht, da das nötige Wissen für e</w:t>
      </w:r>
      <w:r>
        <w:rPr>
          <w:rFonts w:cstheme="minorHAnsi"/>
        </w:rPr>
        <w:t>inen ertragr</w:t>
      </w:r>
      <w:bookmarkStart w:id="4" w:name="_GoBack"/>
      <w:bookmarkEnd w:id="4"/>
      <w:r>
        <w:rPr>
          <w:rFonts w:cstheme="minorHAnsi"/>
        </w:rPr>
        <w:t>eichen Anbau fehlt. Die Aufklärung der Bevölkerung wird jedoch dadurch erschwert, dass in diesen Entwicklungsländern ein Großteil der Menschen Analphabeten sind. So</w:t>
      </w:r>
      <w:r w:rsidR="003C254A">
        <w:rPr>
          <w:rFonts w:cstheme="minorHAnsi"/>
        </w:rPr>
        <w:t xml:space="preserve"> ist eine Aufklärung in Form von</w:t>
      </w:r>
      <w:r>
        <w:rPr>
          <w:rFonts w:cstheme="minorHAnsi"/>
        </w:rPr>
        <w:t xml:space="preserve"> schriftlichen Informationen nicht möglich. Beis</w:t>
      </w:r>
      <w:r>
        <w:rPr>
          <w:rFonts w:cstheme="minorHAnsi"/>
        </w:rPr>
        <w:t>piel für diese Länder sind: Burkina Faso, Peru, Togo und Nepal. Die Bildungsbarriere zwischen den Entwicklungs- und den Industrieländern stellt ein erhebliches Problem dar.</w:t>
      </w:r>
    </w:p>
    <w:p w:rsidR="003A4CD5" w:rsidRDefault="00223CF9">
      <w:pPr>
        <w:pStyle w:val="berschrift2"/>
        <w:numPr>
          <w:ilvl w:val="1"/>
          <w:numId w:val="1"/>
        </w:numPr>
        <w:spacing w:line="276" w:lineRule="auto"/>
      </w:pPr>
      <w:bookmarkStart w:id="5" w:name="_Toc482459810"/>
      <w:r>
        <w:rPr>
          <w:rFonts w:cstheme="minorHAnsi"/>
        </w:rPr>
        <w:t>Ziel des Projekts</w:t>
      </w:r>
      <w:bookmarkEnd w:id="5"/>
    </w:p>
    <w:p w:rsidR="003A4CD5" w:rsidRDefault="00223CF9">
      <w:pPr>
        <w:spacing w:line="276" w:lineRule="auto"/>
      </w:pPr>
      <w:r>
        <w:rPr>
          <w:rFonts w:cstheme="minorHAnsi"/>
        </w:rPr>
        <w:t xml:space="preserve">Ziel ist es ein System zu entwerfen, welches die Bevölkerung der </w:t>
      </w:r>
      <w:r>
        <w:rPr>
          <w:rFonts w:cstheme="minorHAnsi"/>
        </w:rPr>
        <w:t xml:space="preserve">Entwicklungsländer im Bereich Ackerbau aufklärt. Dabei soll es zum einen den Menschen direkt etwas vermitteln, beispielsweise durch Abbildungen und Erklärungen die als Ton abgespielt werden können. Zum </w:t>
      </w:r>
      <w:del w:id="6" w:author="Pastuh" w:date="2017-05-13T17:18:00Z">
        <w:r w:rsidDel="00275BBF">
          <w:rPr>
            <w:rFonts w:cstheme="minorHAnsi"/>
          </w:rPr>
          <w:delText>Anderen</w:delText>
        </w:r>
      </w:del>
      <w:ins w:id="7" w:author="Pastuh" w:date="2017-05-13T17:18:00Z">
        <w:r w:rsidR="00275BBF">
          <w:rPr>
            <w:rFonts w:cstheme="minorHAnsi"/>
          </w:rPr>
          <w:t>anderen</w:t>
        </w:r>
      </w:ins>
      <w:r>
        <w:rPr>
          <w:rFonts w:cstheme="minorHAnsi"/>
        </w:rPr>
        <w:t>, soll es auch die Helfer vor Ort bei der Vermi</w:t>
      </w:r>
      <w:r>
        <w:rPr>
          <w:rFonts w:cstheme="minorHAnsi"/>
        </w:rPr>
        <w:t>ttlung wichtiger Strategien und Untersuchungen in diesem Bereich unterstützen. So können zum Beispiel ermittelte Werte des Bodens, gespeichert und verarbeitet werden, so dass eine Anbauempfehlung vorgeschlagen wird. Außerdem werden kurzfristige Information</w:t>
      </w:r>
      <w:r>
        <w:rPr>
          <w:rFonts w:cstheme="minorHAnsi"/>
        </w:rPr>
        <w:t>en über bestimmte Ereignisse, z.B. das Wetter (Dürreperioden oder Niederschlag) an die Landwirte gesendet. Doch nicht nur der aktuelle Anbau soll gefördert werden, sondern das System soll die Landwirtschaft nachhaltig unterstützen, so dass auch langfristig</w:t>
      </w:r>
      <w:r>
        <w:rPr>
          <w:rFonts w:cstheme="minorHAnsi"/>
        </w:rPr>
        <w:t>e Klimaveränderungen in Betracht gezogen werden. In Folge dessen, sollen die Ackerbauern darüber informiert werden, ob es beispielsweise noch Sinn macht Kakaopflanzen in den nächsten 5 Jahren anzubauen, oder ob sie auf eine andere Pflanze zurückgreifen sol</w:t>
      </w:r>
      <w:r>
        <w:rPr>
          <w:rFonts w:cstheme="minorHAnsi"/>
        </w:rPr>
        <w:t>len, da durch die Klimaveränderungen die Erträge einbrechen könnten.</w:t>
      </w:r>
    </w:p>
    <w:p w:rsidR="003A4CD5" w:rsidRDefault="00223CF9">
      <w:pPr>
        <w:spacing w:line="276" w:lineRule="auto"/>
      </w:pPr>
      <w:r>
        <w:rPr>
          <w:rFonts w:cstheme="minorHAnsi"/>
        </w:rPr>
        <w:t>Besonders wichtig ist es dabei, die Wissensbarriere zwischen den Industrie- und Entwicklungsländern zu schließen. Die Menschen in Afrika sollen von unserem Wissen profitieren können und d</w:t>
      </w:r>
      <w:r>
        <w:rPr>
          <w:rFonts w:cstheme="minorHAnsi"/>
        </w:rPr>
        <w:t xml:space="preserve">aher werden die Informationen für sie gerecht aufbereitet. </w:t>
      </w:r>
    </w:p>
    <w:p w:rsidR="003A4CD5" w:rsidRDefault="00223CF9">
      <w:pPr>
        <w:pStyle w:val="berschrift1"/>
        <w:numPr>
          <w:ilvl w:val="0"/>
          <w:numId w:val="1"/>
        </w:numPr>
        <w:spacing w:before="0" w:after="160" w:line="276" w:lineRule="auto"/>
      </w:pPr>
      <w:bookmarkStart w:id="8" w:name="_Toc482459811"/>
      <w:r>
        <w:rPr>
          <w:rFonts w:cstheme="minorHAnsi"/>
        </w:rPr>
        <w:t>Domänenrecherche</w:t>
      </w:r>
      <w:bookmarkEnd w:id="8"/>
    </w:p>
    <w:p w:rsidR="003A4CD5" w:rsidRDefault="003A4CD5">
      <w:pPr>
        <w:spacing w:line="276" w:lineRule="auto"/>
        <w:rPr>
          <w:rFonts w:cstheme="minorHAnsi"/>
        </w:rPr>
      </w:pPr>
    </w:p>
    <w:p w:rsidR="003A4CD5" w:rsidRDefault="00223CF9">
      <w:pPr>
        <w:pStyle w:val="berschrift1"/>
        <w:numPr>
          <w:ilvl w:val="0"/>
          <w:numId w:val="1"/>
        </w:numPr>
        <w:spacing w:before="0" w:after="160" w:line="276" w:lineRule="auto"/>
        <w:rPr>
          <w:rFonts w:cstheme="minorHAnsi"/>
        </w:rPr>
      </w:pPr>
      <w:bookmarkStart w:id="9" w:name="_Toc482459812"/>
      <w:r>
        <w:rPr>
          <w:rFonts w:cstheme="minorHAnsi"/>
        </w:rPr>
        <w:t>Marktrecherche</w:t>
      </w:r>
      <w:bookmarkEnd w:id="9"/>
    </w:p>
    <w:p w:rsidR="003A4CD5" w:rsidRDefault="00223CF9">
      <w:pPr>
        <w:pStyle w:val="berschrift2"/>
        <w:numPr>
          <w:ilvl w:val="1"/>
          <w:numId w:val="1"/>
        </w:numPr>
        <w:spacing w:before="0" w:after="160" w:line="276" w:lineRule="auto"/>
      </w:pPr>
      <w:bookmarkStart w:id="10" w:name="_Toc482459813"/>
      <w:r>
        <w:rPr>
          <w:rFonts w:cstheme="minorHAnsi"/>
        </w:rPr>
        <w:t xml:space="preserve">Konkurrenzprodukte – </w:t>
      </w:r>
      <w:proofErr w:type="spellStart"/>
      <w:r>
        <w:rPr>
          <w:rFonts w:cstheme="minorHAnsi"/>
        </w:rPr>
        <w:t>icow</w:t>
      </w:r>
      <w:bookmarkEnd w:id="10"/>
      <w:proofErr w:type="spellEnd"/>
    </w:p>
    <w:p w:rsidR="003A4CD5" w:rsidRDefault="00223CF9">
      <w:pPr>
        <w:spacing w:line="240" w:lineRule="auto"/>
        <w:rPr>
          <w:rFonts w:ascii="Calibri" w:hAnsi="Calibri"/>
        </w:rPr>
      </w:pPr>
      <w:proofErr w:type="spellStart"/>
      <w:r>
        <w:rPr>
          <w:rFonts w:ascii="Calibri" w:hAnsi="Calibri"/>
        </w:rPr>
        <w:t>iCow</w:t>
      </w:r>
      <w:proofErr w:type="spellEnd"/>
      <w:r>
        <w:rPr>
          <w:rFonts w:ascii="Calibri" w:hAnsi="Calibri"/>
        </w:rPr>
        <w:t xml:space="preserve"> ist eine App, welche afrikanische Bauern bei der Viehzucht unterstützen soll. Der Nutzer registriert jede seiner Kühe und bekommt Ha</w:t>
      </w:r>
      <w:r>
        <w:rPr>
          <w:rFonts w:ascii="Calibri" w:hAnsi="Calibri"/>
        </w:rPr>
        <w:t xml:space="preserve">ltungs- und Nutzungsvorschläge </w:t>
      </w:r>
      <w:proofErr w:type="spellStart"/>
      <w:r>
        <w:rPr>
          <w:rFonts w:ascii="Calibri" w:hAnsi="Calibri"/>
        </w:rPr>
        <w:t>im</w:t>
      </w:r>
      <w:proofErr w:type="spellEnd"/>
      <w:r>
        <w:rPr>
          <w:rFonts w:ascii="Calibri" w:hAnsi="Calibri"/>
        </w:rPr>
        <w:t xml:space="preserve"> Bezug auf jedes einzelne Tier. Termine werden gesetzt und der Landwirt rechtzeitig an diese erinnert. Außerdem werden Tipps im Bereich Fütterung und Milchproduktion regelmäßig zur Verfügung gestellt. Damit die Bauern einen</w:t>
      </w:r>
      <w:r>
        <w:rPr>
          <w:rFonts w:ascii="Calibri" w:hAnsi="Calibri"/>
        </w:rPr>
        <w:t xml:space="preserve"> konstanten Bestand sichern können, werden auf die Themen Fortpflanzung und insbesondere künstliche Befruchtung eingegangen, um leistungsfähige Tiere zu züchten.</w:t>
      </w:r>
    </w:p>
    <w:p w:rsidR="003A4CD5" w:rsidRDefault="00223CF9">
      <w:pPr>
        <w:spacing w:line="240" w:lineRule="auto"/>
        <w:rPr>
          <w:rFonts w:ascii="Calibri" w:hAnsi="Calibri"/>
        </w:rPr>
      </w:pPr>
      <w:r>
        <w:rPr>
          <w:rFonts w:ascii="Calibri" w:hAnsi="Calibri"/>
        </w:rPr>
        <w:t>Diese App passt sich an seinen Nutzer an und so muss man weder lesen können, noch ein Smartpho</w:t>
      </w:r>
      <w:r>
        <w:rPr>
          <w:rFonts w:ascii="Calibri" w:hAnsi="Calibri"/>
        </w:rPr>
        <w:t xml:space="preserve">ne besitzen. Alle Informationen werden mittels Sprachnachricht übermittelt. </w:t>
      </w:r>
    </w:p>
    <w:p w:rsidR="003A4CD5" w:rsidRDefault="00223CF9">
      <w:pPr>
        <w:spacing w:line="240" w:lineRule="auto"/>
        <w:rPr>
          <w:rFonts w:ascii="Calibri" w:hAnsi="Calibri"/>
        </w:rPr>
      </w:pPr>
      <w:proofErr w:type="spellStart"/>
      <w:r>
        <w:rPr>
          <w:rFonts w:ascii="Calibri" w:hAnsi="Calibri"/>
        </w:rPr>
        <w:lastRenderedPageBreak/>
        <w:t>iCow</w:t>
      </w:r>
      <w:proofErr w:type="spellEnd"/>
      <w:r>
        <w:rPr>
          <w:rFonts w:ascii="Calibri" w:hAnsi="Calibri"/>
        </w:rPr>
        <w:t xml:space="preserve"> </w:t>
      </w:r>
      <w:proofErr w:type="gramStart"/>
      <w:r>
        <w:rPr>
          <w:rFonts w:ascii="Calibri" w:hAnsi="Calibri"/>
        </w:rPr>
        <w:t>hat</w:t>
      </w:r>
      <w:proofErr w:type="gramEnd"/>
      <w:r>
        <w:rPr>
          <w:rFonts w:ascii="Calibri" w:hAnsi="Calibri"/>
        </w:rPr>
        <w:t xml:space="preserve"> viele positive Rezensionen, denn die Landwirte konnten nachweislich die Sterberate der Kühe senken und gesundes Vieh züchten. Folglich erzielten die Landwirte einen deutl</w:t>
      </w:r>
      <w:r>
        <w:rPr>
          <w:rFonts w:ascii="Calibri" w:hAnsi="Calibri"/>
        </w:rPr>
        <w:t>ich gestiegenen finanziellen Ertrag.</w:t>
      </w:r>
    </w:p>
    <w:tbl>
      <w:tblPr>
        <w:tblW w:w="9641"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819"/>
        <w:gridCol w:w="4822"/>
      </w:tblGrid>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b/>
                <w:bCs/>
                <w:sz w:val="22"/>
                <w:szCs w:val="22"/>
              </w:rPr>
              <w:t xml:space="preserve">Vorteile </w:t>
            </w:r>
          </w:p>
        </w:tc>
        <w:tc>
          <w:tcPr>
            <w:tcW w:w="48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b/>
                <w:bCs/>
                <w:sz w:val="22"/>
                <w:szCs w:val="22"/>
              </w:rPr>
              <w:t>Nachteile</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Die App ist nicht frei zugänglich.</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 xml:space="preserve">Es können Termine gesetzt werden an die, die Landwirte rechtzeitig erinnert </w:t>
            </w:r>
            <w:r>
              <w:rPr>
                <w:rFonts w:ascii="Calibri" w:hAnsi="Calibri"/>
                <w:sz w:val="22"/>
                <w:szCs w:val="22"/>
              </w:rPr>
              <w:t>werden.</w:t>
            </w:r>
          </w:p>
        </w:tc>
        <w:tc>
          <w:tcPr>
            <w:tcW w:w="48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Es werden ausschließlich über Audio Inhalte vermittelt.</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3A4CD5">
            <w:pPr>
              <w:pStyle w:val="TabellenInhalt"/>
              <w:rPr>
                <w:rFonts w:ascii="Calibri" w:hAnsi="Calibri"/>
                <w:sz w:val="22"/>
                <w:szCs w:val="22"/>
              </w:rPr>
            </w:pPr>
          </w:p>
        </w:tc>
      </w:tr>
      <w:tr w:rsidR="003A4CD5">
        <w:trPr>
          <w:trHeight w:val="978"/>
        </w:trPr>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Der Nutzer muss nicht lesen können. Alle Informationen werden mittels Sprachna</w:t>
            </w:r>
            <w:r>
              <w:rPr>
                <w:rFonts w:ascii="Calibri" w:hAnsi="Calibri"/>
                <w:sz w:val="22"/>
                <w:szCs w:val="22"/>
              </w:rPr>
              <w:t xml:space="preserve">chricht übermittelt. </w:t>
            </w:r>
          </w:p>
        </w:tc>
        <w:tc>
          <w:tcPr>
            <w:tcW w:w="48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3A4CD5">
            <w:pPr>
              <w:pStyle w:val="TabellenInhalt"/>
              <w:rPr>
                <w:rFonts w:ascii="Calibri" w:hAnsi="Calibri"/>
                <w:sz w:val="22"/>
                <w:szCs w:val="22"/>
              </w:rPr>
            </w:pPr>
          </w:p>
        </w:tc>
      </w:tr>
      <w:tr w:rsidR="003A4CD5">
        <w:trPr>
          <w:trHeight w:val="978"/>
        </w:trPr>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proofErr w:type="spellStart"/>
            <w:r>
              <w:rPr>
                <w:rFonts w:ascii="Calibri" w:hAnsi="Calibri"/>
                <w:sz w:val="22"/>
                <w:szCs w:val="22"/>
              </w:rPr>
              <w:t>Icow</w:t>
            </w:r>
            <w:proofErr w:type="spellEnd"/>
            <w:r>
              <w:rPr>
                <w:rFonts w:ascii="Calibri" w:hAnsi="Calibri"/>
                <w:sz w:val="22"/>
                <w:szCs w:val="22"/>
              </w:rPr>
              <w:t xml:space="preserve"> hat bereits positive Rezensionen und es konnte nachweislich die Sterberate der Kühe gesenkt werden. Daraus resultierte ein höherer finanzieller Ertrag für die Viehzüchter.</w:t>
            </w:r>
          </w:p>
        </w:tc>
        <w:tc>
          <w:tcPr>
            <w:tcW w:w="48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3A4CD5">
            <w:pPr>
              <w:pStyle w:val="TabellenInhalt"/>
              <w:rPr>
                <w:rFonts w:ascii="Calibri" w:hAnsi="Calibri"/>
                <w:sz w:val="22"/>
                <w:szCs w:val="22"/>
              </w:rPr>
            </w:pPr>
          </w:p>
        </w:tc>
      </w:tr>
    </w:tbl>
    <w:p w:rsidR="003A4CD5" w:rsidRDefault="003A4CD5">
      <w:pPr>
        <w:spacing w:line="360" w:lineRule="auto"/>
        <w:rPr>
          <w:rFonts w:ascii="Calibri" w:hAnsi="Calibri"/>
        </w:rPr>
      </w:pPr>
    </w:p>
    <w:p w:rsidR="003A4CD5" w:rsidRDefault="00223CF9">
      <w:pPr>
        <w:pStyle w:val="berschrift2"/>
        <w:numPr>
          <w:ilvl w:val="1"/>
          <w:numId w:val="1"/>
        </w:numPr>
        <w:spacing w:line="276" w:lineRule="auto"/>
      </w:pPr>
      <w:bookmarkStart w:id="11" w:name="_Toc482459814"/>
      <w:r>
        <w:rPr>
          <w:rFonts w:cstheme="minorHAnsi"/>
        </w:rPr>
        <w:t>Konkurrenzprodukte – e-</w:t>
      </w:r>
      <w:proofErr w:type="spellStart"/>
      <w:r>
        <w:rPr>
          <w:rFonts w:cstheme="minorHAnsi"/>
        </w:rPr>
        <w:t>Soko</w:t>
      </w:r>
      <w:bookmarkEnd w:id="11"/>
      <w:proofErr w:type="spellEnd"/>
    </w:p>
    <w:p w:rsidR="003A4CD5" w:rsidRDefault="00223CF9">
      <w:pPr>
        <w:spacing w:line="240" w:lineRule="auto"/>
        <w:rPr>
          <w:rFonts w:ascii="Calibri" w:hAnsi="Calibri"/>
        </w:rPr>
      </w:pPr>
      <w:r>
        <w:rPr>
          <w:rFonts w:ascii="Calibri" w:hAnsi="Calibri"/>
        </w:rPr>
        <w:t>e-</w:t>
      </w:r>
      <w:proofErr w:type="spellStart"/>
      <w:r>
        <w:rPr>
          <w:rFonts w:ascii="Calibri" w:hAnsi="Calibri"/>
        </w:rPr>
        <w:t>Soko</w:t>
      </w:r>
      <w:proofErr w:type="spellEnd"/>
      <w:r>
        <w:rPr>
          <w:rFonts w:ascii="Calibri" w:hAnsi="Calibri"/>
        </w:rPr>
        <w:t xml:space="preserve"> ist ein Dienst, </w:t>
      </w:r>
      <w:r>
        <w:rPr>
          <w:rFonts w:ascii="Calibri" w:hAnsi="Calibri"/>
        </w:rPr>
        <w:t>welcher Bauern über aktuelle Marktpreise Ihrer Produkte informiert. Diese Informationen erreichen die Landwirte per SMS. Dies ermöglicht es den Bauern ihre Waren rechtzeitig auf dem Markt zu einem guten Preis anzubieten. So wird ein Handel ohne Zwischenhän</w:t>
      </w:r>
      <w:r>
        <w:rPr>
          <w:rFonts w:ascii="Calibri" w:hAnsi="Calibri"/>
        </w:rPr>
        <w:t xml:space="preserve">dler unterstützt, welche meist einen großen Abschlag des Erlöses für den Verkauf erhalten haben. Außerdem werden Daten zum Wetter, Erinnerungen, sowie hilfreiche Tipps </w:t>
      </w:r>
      <w:proofErr w:type="spellStart"/>
      <w:r>
        <w:rPr>
          <w:rFonts w:ascii="Calibri" w:hAnsi="Calibri"/>
        </w:rPr>
        <w:t>im</w:t>
      </w:r>
      <w:proofErr w:type="spellEnd"/>
      <w:r>
        <w:rPr>
          <w:rFonts w:ascii="Calibri" w:hAnsi="Calibri"/>
        </w:rPr>
        <w:t xml:space="preserve"> Bezug auf Pflügen, Säen, Düngen und Ernten mitgeteilt. </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820"/>
        <w:gridCol w:w="4818"/>
      </w:tblGrid>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b/>
                <w:bCs/>
                <w:sz w:val="22"/>
                <w:szCs w:val="22"/>
              </w:rPr>
              <w:t>Nachteile</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 xml:space="preserve">Fördert </w:t>
            </w:r>
            <w:r>
              <w:rPr>
                <w:rFonts w:ascii="Calibri" w:hAnsi="Calibri"/>
                <w:sz w:val="22"/>
                <w:szCs w:val="22"/>
              </w:rPr>
              <w:t xml:space="preserve">die Landwirte nachhaltig zu </w:t>
            </w:r>
            <w:proofErr w:type="gramStart"/>
            <w:r>
              <w:rPr>
                <w:rFonts w:ascii="Calibri" w:hAnsi="Calibri"/>
                <w:sz w:val="22"/>
                <w:szCs w:val="22"/>
              </w:rPr>
              <w:t>wirtschaften ,</w:t>
            </w:r>
            <w:proofErr w:type="gramEnd"/>
            <w:r>
              <w:rPr>
                <w:rFonts w:ascii="Calibri" w:hAnsi="Calibri"/>
                <w:sz w:val="22"/>
                <w:szCs w:val="22"/>
              </w:rPr>
              <w:t xml:space="preserve"> um einen größtmöglichen Gewinn zu erzielen.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Es werden Daten zum Wetter und Tipps zur Feldbearbeitung, Ernten etc. mit</w:t>
            </w:r>
            <w:r>
              <w:rPr>
                <w:rFonts w:ascii="Calibri" w:hAnsi="Calibri"/>
                <w:sz w:val="22"/>
                <w:szCs w:val="22"/>
              </w:rPr>
              <w:t>geteilt.</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Nicht frei zugänglich.</w:t>
            </w:r>
          </w:p>
        </w:tc>
      </w:tr>
    </w:tbl>
    <w:p w:rsidR="003A4CD5" w:rsidRDefault="003A4CD5">
      <w:pPr>
        <w:spacing w:line="360" w:lineRule="auto"/>
        <w:rPr>
          <w:rFonts w:cstheme="minorHAnsi"/>
        </w:rPr>
      </w:pPr>
    </w:p>
    <w:p w:rsidR="003A4CD5" w:rsidRDefault="00223CF9" w:rsidP="00FB475D">
      <w:pPr>
        <w:pStyle w:val="berschrift2"/>
        <w:numPr>
          <w:ilvl w:val="1"/>
          <w:numId w:val="1"/>
        </w:numPr>
        <w:spacing w:after="240" w:line="240" w:lineRule="auto"/>
        <w:rPr>
          <w:ins w:id="12" w:author="Unbekannter Autor" w:date="2017-05-12T22:38:00Z"/>
          <w:rFonts w:cstheme="minorHAnsi"/>
        </w:rPr>
        <w:pPrChange w:id="13" w:author="Pastuh" w:date="2017-05-13T17:24:00Z">
          <w:pPr>
            <w:pStyle w:val="berschrift2"/>
            <w:numPr>
              <w:ilvl w:val="1"/>
              <w:numId w:val="1"/>
            </w:numPr>
            <w:spacing w:line="240" w:lineRule="auto"/>
            <w:ind w:left="1080" w:hanging="720"/>
          </w:pPr>
        </w:pPrChange>
      </w:pPr>
      <w:bookmarkStart w:id="14" w:name="_Toc482459815"/>
      <w:r>
        <w:rPr>
          <w:rFonts w:cstheme="minorHAnsi"/>
        </w:rPr>
        <w:t>Konkurrenzprodukte – Irmgard</w:t>
      </w:r>
      <w:bookmarkEnd w:id="14"/>
    </w:p>
    <w:p w:rsidR="003A4CD5" w:rsidRDefault="00223CF9">
      <w:pPr>
        <w:spacing w:line="240" w:lineRule="auto"/>
        <w:rPr>
          <w:ins w:id="15" w:author="Pastuh" w:date="2017-05-13T17:24:00Z"/>
          <w:rFonts w:ascii="Calibri" w:hAnsi="Calibri"/>
        </w:rPr>
      </w:pPr>
      <w:r>
        <w:rPr>
          <w:rFonts w:ascii="Calibri" w:hAnsi="Calibri"/>
        </w:rPr>
        <w:t>IRMGARD ist eine App mit der Jugendliche und Erwachsene Lesen und Schreiben lernen können. Geboten werden neun Level mit 100 verschiedenen Übungen um das Lesen und Schreiben zu trainieren. Es s</w:t>
      </w:r>
      <w:r>
        <w:rPr>
          <w:rFonts w:ascii="Calibri" w:hAnsi="Calibri"/>
        </w:rPr>
        <w:t>ind keine Kenntnisse nötig, um die App nutzen zu können. Die App ist nur auf Android-Geräten nutzbar und multimedial ausgestattet. Die Vermittlung der Inhalte wird durch Audio, Video und Animationen unterstützt. Die Betroffenen können ganz bequem von Zuhau</w:t>
      </w:r>
      <w:r>
        <w:rPr>
          <w:rFonts w:ascii="Calibri" w:hAnsi="Calibri"/>
        </w:rPr>
        <w:t>se aus lernen und empfinden kein Schamgefühl. Ein großer Nachteil ist jedoch, dass die Installationsdatei der Applikation sehr groß ist und daher viel Speicher in Anspruch nimmt.</w:t>
      </w:r>
    </w:p>
    <w:p w:rsidR="00FB475D" w:rsidRDefault="00FB475D">
      <w:pPr>
        <w:spacing w:line="240" w:lineRule="auto"/>
        <w:rPr>
          <w:rFonts w:ascii="Calibri" w:hAnsi="Calibri"/>
        </w:rPr>
      </w:pP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819"/>
        <w:gridCol w:w="4819"/>
      </w:tblGrid>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b/>
                <w:bCs/>
                <w:sz w:val="22"/>
                <w:szCs w:val="22"/>
              </w:rPr>
              <w:lastRenderedPageBreak/>
              <w:t xml:space="preserve">Vorteile </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b/>
                <w:bCs/>
                <w:sz w:val="22"/>
                <w:szCs w:val="22"/>
              </w:rPr>
              <w:t>Nachteile</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 xml:space="preserve">Bietet </w:t>
            </w:r>
            <w:del w:id="16" w:author="Pastuh" w:date="2017-05-13T17:24:00Z">
              <w:r w:rsidDel="00477B97">
                <w:rPr>
                  <w:rFonts w:ascii="Calibri" w:hAnsi="Calibri"/>
                  <w:sz w:val="22"/>
                  <w:szCs w:val="22"/>
                </w:rPr>
                <w:delText>Jungendlichen</w:delText>
              </w:r>
            </w:del>
            <w:ins w:id="17" w:author="Pastuh" w:date="2017-05-13T17:24:00Z">
              <w:r w:rsidR="00477B97">
                <w:rPr>
                  <w:rFonts w:ascii="Calibri" w:hAnsi="Calibri"/>
                  <w:sz w:val="22"/>
                  <w:szCs w:val="22"/>
                </w:rPr>
                <w:t>Jugendlichen</w:t>
              </w:r>
            </w:ins>
            <w:r>
              <w:rPr>
                <w:rFonts w:ascii="Calibri" w:hAnsi="Calibri"/>
                <w:sz w:val="22"/>
                <w:szCs w:val="22"/>
              </w:rPr>
              <w:t xml:space="preserve"> und Erwachsenen die Möglichkeit </w:t>
            </w:r>
            <w:r>
              <w:rPr>
                <w:rFonts w:ascii="Calibri" w:hAnsi="Calibri"/>
                <w:sz w:val="22"/>
                <w:szCs w:val="22"/>
              </w:rPr>
              <w:t xml:space="preserve">Lesen und Schreiben in verschiedenen </w:t>
            </w:r>
            <w:proofErr w:type="spellStart"/>
            <w:r>
              <w:rPr>
                <w:rFonts w:ascii="Calibri" w:hAnsi="Calibri"/>
                <w:sz w:val="22"/>
                <w:szCs w:val="22"/>
              </w:rPr>
              <w:t>Leveln</w:t>
            </w:r>
            <w:proofErr w:type="spellEnd"/>
            <w:r>
              <w:rPr>
                <w:rFonts w:ascii="Calibri" w:hAnsi="Calibri"/>
                <w:sz w:val="22"/>
                <w:szCs w:val="22"/>
              </w:rPr>
              <w:t xml:space="preserve"> zu lernen.</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Nur für Android-Geräte verfügbar.</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Ein schamfreier Lernvorgang kann gewährleistet werden.</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Beansprucht stark den Akku.</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Es wird viel Speiche</w:t>
            </w:r>
            <w:r>
              <w:rPr>
                <w:rFonts w:ascii="Calibri" w:hAnsi="Calibri"/>
                <w:sz w:val="22"/>
                <w:szCs w:val="22"/>
              </w:rPr>
              <w:t>r benötigt, da die Installationsdatei sehr groß ist.</w:t>
            </w:r>
          </w:p>
        </w:tc>
      </w:tr>
      <w:tr w:rsidR="003A4CD5">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3A4CD5">
            <w:pPr>
              <w:pStyle w:val="TabellenInhalt"/>
              <w:rPr>
                <w:rFonts w:ascii="Calibri" w:hAnsi="Calibri"/>
                <w:sz w:val="22"/>
                <w:szCs w:val="22"/>
              </w:rPr>
            </w:pPr>
          </w:p>
          <w:p w:rsidR="003A4CD5" w:rsidRDefault="003A4CD5">
            <w:pPr>
              <w:pStyle w:val="TabellenInhalt"/>
              <w:rPr>
                <w:rFonts w:ascii="Calibri" w:hAnsi="Calibri"/>
                <w:sz w:val="22"/>
                <w:szCs w:val="22"/>
              </w:rPr>
            </w:pPr>
          </w:p>
        </w:tc>
      </w:tr>
      <w:tr w:rsidR="003A4CD5">
        <w:trPr>
          <w:trHeight w:val="71"/>
        </w:trPr>
        <w:tc>
          <w:tcPr>
            <w:tcW w:w="4819" w:type="dxa"/>
            <w:tcBorders>
              <w:top w:val="single" w:sz="2" w:space="0" w:color="000001"/>
              <w:left w:val="single" w:sz="2" w:space="0" w:color="000001"/>
              <w:bottom w:val="single" w:sz="2" w:space="0" w:color="000001"/>
            </w:tcBorders>
            <w:shd w:val="clear" w:color="auto" w:fill="auto"/>
            <w:tcMar>
              <w:left w:w="51" w:type="dxa"/>
            </w:tcMar>
          </w:tcPr>
          <w:p w:rsidR="003A4CD5" w:rsidRDefault="00223CF9">
            <w:pPr>
              <w:pStyle w:val="TabellenInhalt"/>
              <w:rPr>
                <w:rFonts w:ascii="Calibri" w:hAnsi="Calibri"/>
                <w:sz w:val="22"/>
                <w:szCs w:val="22"/>
              </w:rPr>
            </w:pPr>
            <w:r>
              <w:rPr>
                <w:rFonts w:ascii="Calibri" w:hAnsi="Calibri"/>
                <w:sz w:val="22"/>
                <w:szCs w:val="22"/>
              </w:rPr>
              <w:t xml:space="preserve">Kann kostenlos runter geladen werden. </w:t>
            </w:r>
          </w:p>
        </w:tc>
        <w:tc>
          <w:tcPr>
            <w:tcW w:w="48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A4CD5" w:rsidRDefault="003A4CD5">
            <w:pPr>
              <w:pStyle w:val="TabellenInhalt"/>
              <w:rPr>
                <w:rFonts w:ascii="Calibri" w:hAnsi="Calibri"/>
                <w:sz w:val="22"/>
                <w:szCs w:val="22"/>
              </w:rPr>
            </w:pPr>
          </w:p>
        </w:tc>
      </w:tr>
    </w:tbl>
    <w:p w:rsidR="003A4CD5" w:rsidRDefault="003A4CD5">
      <w:pPr>
        <w:pStyle w:val="berschrift2"/>
        <w:spacing w:line="276" w:lineRule="auto"/>
        <w:rPr>
          <w:ins w:id="18" w:author="Unbekannter Autor" w:date="2017-05-12T22:45:00Z"/>
          <w:rFonts w:cstheme="minorHAnsi"/>
        </w:rPr>
      </w:pPr>
    </w:p>
    <w:p w:rsidR="003A4CD5" w:rsidRDefault="00223CF9" w:rsidP="00FB475D">
      <w:pPr>
        <w:pStyle w:val="berschrift2"/>
        <w:numPr>
          <w:ilvl w:val="1"/>
          <w:numId w:val="1"/>
        </w:numPr>
        <w:spacing w:after="240" w:line="276" w:lineRule="auto"/>
        <w:pPrChange w:id="19" w:author="Pastuh" w:date="2017-05-13T17:24:00Z">
          <w:pPr>
            <w:pStyle w:val="berschrift2"/>
            <w:numPr>
              <w:ilvl w:val="1"/>
              <w:numId w:val="1"/>
            </w:numPr>
            <w:spacing w:line="276" w:lineRule="auto"/>
            <w:ind w:left="1080" w:hanging="720"/>
          </w:pPr>
        </w:pPrChange>
      </w:pPr>
      <w:bookmarkStart w:id="20" w:name="_Toc482459816"/>
      <w:r>
        <w:rPr>
          <w:rFonts w:cstheme="minorHAnsi"/>
        </w:rPr>
        <w:t>Fazit</w:t>
      </w:r>
      <w:bookmarkEnd w:id="20"/>
    </w:p>
    <w:p w:rsidR="003A4CD5" w:rsidRDefault="00223CF9">
      <w:pPr>
        <w:spacing w:line="276" w:lineRule="auto"/>
        <w:rPr>
          <w:rFonts w:ascii="Calibri" w:hAnsi="Calibri"/>
        </w:rPr>
      </w:pPr>
      <w:r>
        <w:rPr>
          <w:rFonts w:cstheme="minorHAnsi"/>
        </w:rPr>
        <w:t xml:space="preserve">Insgesamt kann festgehalten werden, dass es bisher </w:t>
      </w:r>
      <w:r>
        <w:rPr>
          <w:rFonts w:cstheme="minorHAnsi"/>
        </w:rPr>
        <w:t xml:space="preserve">kein System gibt, welches sich mit unserem Nutzungsproblem beschäftigt. Es gibt Systeme die decken den Bereich Landwirtschaft ab und es gibt Systeme, welche sich mit dem Überwinden der Wissensbarriere </w:t>
      </w:r>
      <w:proofErr w:type="spellStart"/>
      <w:r>
        <w:rPr>
          <w:rFonts w:cstheme="minorHAnsi"/>
        </w:rPr>
        <w:t>im</w:t>
      </w:r>
      <w:proofErr w:type="spellEnd"/>
      <w:r>
        <w:rPr>
          <w:rFonts w:cstheme="minorHAnsi"/>
        </w:rPr>
        <w:t xml:space="preserve"> Bezug auf Lesen und Schreiben beschäftigen. Eine Kom</w:t>
      </w:r>
      <w:r>
        <w:rPr>
          <w:rFonts w:cstheme="minorHAnsi"/>
        </w:rPr>
        <w:t xml:space="preserve">bination kann nur die App </w:t>
      </w:r>
      <w:proofErr w:type="spellStart"/>
      <w:r>
        <w:rPr>
          <w:rFonts w:cstheme="minorHAnsi"/>
        </w:rPr>
        <w:t>iCow</w:t>
      </w:r>
      <w:proofErr w:type="spellEnd"/>
      <w:r>
        <w:rPr>
          <w:rFonts w:cstheme="minorHAnsi"/>
        </w:rPr>
        <w:t xml:space="preserve"> bieten, welche sich jedoch eine andere Domäne abdeckt.</w:t>
      </w:r>
    </w:p>
    <w:p w:rsidR="003A4CD5" w:rsidRDefault="00223CF9" w:rsidP="00FB475D">
      <w:pPr>
        <w:pStyle w:val="berschrift1"/>
        <w:numPr>
          <w:ilvl w:val="0"/>
          <w:numId w:val="1"/>
        </w:numPr>
        <w:spacing w:after="240" w:line="276" w:lineRule="auto"/>
        <w:rPr>
          <w:rFonts w:cstheme="minorHAnsi"/>
        </w:rPr>
        <w:pPrChange w:id="21" w:author="Pastuh" w:date="2017-05-13T17:25:00Z">
          <w:pPr>
            <w:pStyle w:val="berschrift1"/>
            <w:numPr>
              <w:numId w:val="1"/>
            </w:numPr>
            <w:spacing w:before="0" w:after="240" w:line="276" w:lineRule="auto"/>
            <w:ind w:left="720" w:hanging="360"/>
          </w:pPr>
        </w:pPrChange>
      </w:pPr>
      <w:bookmarkStart w:id="22" w:name="_Toc482459817"/>
      <w:r>
        <w:rPr>
          <w:noProof/>
          <w:lang w:eastAsia="de-DE"/>
        </w:rPr>
        <mc:AlternateContent>
          <mc:Choice Requires="wps">
            <w:drawing>
              <wp:anchor distT="0" distB="0" distL="114300" distR="114300" simplePos="0" relativeHeight="9" behindDoc="0" locked="0" layoutInCell="1" allowOverlap="1" wp14:anchorId="4253E3A0">
                <wp:simplePos x="0" y="0"/>
                <wp:positionH relativeFrom="margin">
                  <wp:posOffset>243840</wp:posOffset>
                </wp:positionH>
                <wp:positionV relativeFrom="paragraph">
                  <wp:posOffset>287919</wp:posOffset>
                </wp:positionV>
                <wp:extent cx="5669915" cy="39370"/>
                <wp:effectExtent l="0" t="0" r="26035" b="36830"/>
                <wp:wrapNone/>
                <wp:docPr id="3" name="Gerader Verbinder 8"/>
                <wp:cNvGraphicFramePr/>
                <a:graphic xmlns:a="http://schemas.openxmlformats.org/drawingml/2006/main">
                  <a:graphicData uri="http://schemas.microsoft.com/office/word/2010/wordprocessingShape">
                    <wps:wsp>
                      <wps:cNvCnPr/>
                      <wps:spPr>
                        <a:xfrm flipV="1">
                          <a:off x="0" y="0"/>
                          <a:ext cx="5669915" cy="3937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FC9513D" id="Gerader Verbinder 8" o:spid="_x0000_s1026" style="position:absolute;flip:y;z-index:9;visibility:visible;mso-wrap-style:square;mso-wrap-distance-left:9pt;mso-wrap-distance-top:0;mso-wrap-distance-right:9pt;mso-wrap-distance-bottom:0;mso-position-horizontal:absolute;mso-position-horizontal-relative:margin;mso-position-vertical:absolute;mso-position-vertical-relative:text" from="19.2pt,22.65pt" to="465.6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" strokecolor="#d8d8d8 [2732]" strokeweight=".53mm">
                <v:stroke joinstyle="miter"/>
                <w10:wrap anchorx="margin"/>
              </v:line>
            </w:pict>
          </mc:Fallback>
        </mc:AlternateContent>
      </w:r>
      <w:r>
        <w:rPr>
          <w:rFonts w:cstheme="minorHAnsi"/>
        </w:rPr>
        <w:t>Alleinstellungsmerkmale</w:t>
      </w:r>
      <w:bookmarkEnd w:id="22"/>
    </w:p>
    <w:p w:rsidR="003A4CD5" w:rsidRDefault="00223CF9">
      <w:pPr>
        <w:spacing w:line="276" w:lineRule="auto"/>
        <w:rPr>
          <w:rFonts w:cstheme="minorHAnsi"/>
        </w:rPr>
      </w:pPr>
      <w:r>
        <w:rPr>
          <w:rFonts w:cstheme="minorHAnsi"/>
        </w:rPr>
        <w:t xml:space="preserve">Die Marktrecherche ergab vor allem, dass das geplante System keine direkten Konkurrenzprodukte hat, die sich unmittelbar in der gleichen Domäne </w:t>
      </w:r>
      <w:r>
        <w:rPr>
          <w:rFonts w:cstheme="minorHAnsi"/>
        </w:rPr>
        <w:t>befinden. Aktuell gibt es keine Systeme auf dem Markt, die sich mit der didaktischen Wissensvermittlung im Bereich des Ackerbaubetriebes beschäftigen, was an sich schon ein Alleinstellungsmerkmal ist.</w:t>
      </w:r>
    </w:p>
    <w:p w:rsidR="003A4CD5" w:rsidRDefault="00223CF9">
      <w:pPr>
        <w:spacing w:line="276" w:lineRule="auto"/>
        <w:rPr>
          <w:rFonts w:cstheme="minorHAnsi"/>
        </w:rPr>
      </w:pPr>
      <w:r>
        <w:rPr>
          <w:rFonts w:cstheme="minorHAnsi"/>
        </w:rPr>
        <w:t>Eins der wichtigsten Alleinstellungsmerkmale ist es, da</w:t>
      </w:r>
      <w:r>
        <w:rPr>
          <w:rFonts w:cstheme="minorHAnsi"/>
        </w:rPr>
        <w:t>ss das System die Wissensbarriere zwischen den Menschen in Entwicklungsländer und denen der Industrieländer schließt. Dies geschieht durch eine maßgeschneiderte Vermittlung von Informationen für Analphabeten, welche Ackerbau betreiben. Außerdem werden nich</w:t>
      </w:r>
      <w:r>
        <w:rPr>
          <w:rFonts w:cstheme="minorHAnsi"/>
        </w:rPr>
        <w:t>t nur die Menschen vor Ort angesprochen, sondern auch die Helfer, welche die Menschen im Bereich Landwirtschaft aufklären möchten. Daher ist dieses System für zwei Zielgruppen ausgerichtet. Des Weiteren wird das System kostenlos und frei zur Verfügung steh</w:t>
      </w:r>
      <w:r>
        <w:rPr>
          <w:rFonts w:cstheme="minorHAnsi"/>
        </w:rPr>
        <w:t>en.</w:t>
      </w:r>
    </w:p>
    <w:p w:rsidR="003A4CD5" w:rsidRDefault="00223CF9">
      <w:pPr>
        <w:spacing w:line="276" w:lineRule="auto"/>
      </w:pPr>
      <w:r>
        <w:rPr>
          <w:rFonts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t>
      </w:r>
      <w:r>
        <w:rPr>
          <w:rFonts w:cstheme="minorHAnsi"/>
        </w:rPr>
        <w:t xml:space="preserve">werden kann. </w:t>
      </w:r>
    </w:p>
    <w:p w:rsidR="003A4CD5" w:rsidRDefault="00223CF9" w:rsidP="00761435">
      <w:pPr>
        <w:pStyle w:val="berschrift1"/>
        <w:numPr>
          <w:ilvl w:val="0"/>
          <w:numId w:val="1"/>
        </w:numPr>
        <w:spacing w:after="240" w:line="276" w:lineRule="auto"/>
        <w:rPr>
          <w:rFonts w:cstheme="minorHAnsi"/>
        </w:rPr>
        <w:pPrChange w:id="23" w:author="Pastuh" w:date="2017-05-13T17:25:00Z">
          <w:pPr>
            <w:pStyle w:val="berschrift1"/>
            <w:numPr>
              <w:numId w:val="1"/>
            </w:numPr>
            <w:spacing w:before="0" w:after="240" w:line="276" w:lineRule="auto"/>
            <w:ind w:left="720" w:hanging="360"/>
          </w:pPr>
        </w:pPrChange>
      </w:pPr>
      <w:bookmarkStart w:id="24" w:name="_Toc482459818"/>
      <w:r>
        <w:rPr>
          <w:noProof/>
          <w:lang w:eastAsia="de-DE"/>
        </w:rPr>
        <mc:AlternateContent>
          <mc:Choice Requires="wps">
            <w:drawing>
              <wp:anchor distT="0" distB="0" distL="114300" distR="114300" simplePos="0" relativeHeight="7" behindDoc="0" locked="0" layoutInCell="1" allowOverlap="1" wp14:anchorId="538153B6">
                <wp:simplePos x="0" y="0"/>
                <wp:positionH relativeFrom="margin">
                  <wp:posOffset>235585</wp:posOffset>
                </wp:positionH>
                <wp:positionV relativeFrom="paragraph">
                  <wp:posOffset>301361</wp:posOffset>
                </wp:positionV>
                <wp:extent cx="5669915" cy="39370"/>
                <wp:effectExtent l="0" t="0" r="26035" b="36830"/>
                <wp:wrapNone/>
                <wp:docPr id="4" name="Gerader Verbinder 5"/>
                <wp:cNvGraphicFramePr/>
                <a:graphic xmlns:a="http://schemas.openxmlformats.org/drawingml/2006/main">
                  <a:graphicData uri="http://schemas.microsoft.com/office/word/2010/wordprocessingShape">
                    <wps:wsp>
                      <wps:cNvCnPr/>
                      <wps:spPr>
                        <a:xfrm flipV="1">
                          <a:off x="0" y="0"/>
                          <a:ext cx="5669915" cy="3937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EE62EB1" id="Gerader Verbinder 5" o:spid="_x0000_s1026" style="position:absolute;flip:y;z-index:7;visibility:visible;mso-wrap-style:square;mso-wrap-distance-left:9pt;mso-wrap-distance-top:0;mso-wrap-distance-right:9pt;mso-wrap-distance-bottom:0;mso-position-horizontal:absolute;mso-position-horizontal-relative:margin;mso-position-vertical:absolute;mso-position-vertical-relative:text" from="18.55pt,23.75pt" to="4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" strokecolor="#d8d8d8 [2732]" strokeweight=".53mm">
                <v:stroke joinstyle="miter"/>
                <w10:wrap anchorx="margin"/>
              </v:line>
            </w:pict>
          </mc:Fallback>
        </mc:AlternateContent>
      </w:r>
      <w:proofErr w:type="spellStart"/>
      <w:r>
        <w:rPr>
          <w:rFonts w:cstheme="minorHAnsi"/>
        </w:rPr>
        <w:t>Stakeholderanalyse</w:t>
      </w:r>
      <w:bookmarkEnd w:id="24"/>
      <w:proofErr w:type="spellEnd"/>
    </w:p>
    <w:p w:rsidR="003A4CD5" w:rsidDel="00761435" w:rsidRDefault="00223CF9">
      <w:pPr>
        <w:rPr>
          <w:del w:id="25" w:author="Pastuh" w:date="2017-05-13T17:25:00Z"/>
          <w:rFonts w:cstheme="minorHAnsi"/>
        </w:rPr>
      </w:pPr>
      <w:r>
        <w:rPr>
          <w:rFonts w:cstheme="minorHAnsi"/>
        </w:rPr>
        <w:t xml:space="preserve">Im Folgenden Kapitel wird die </w:t>
      </w:r>
      <w:proofErr w:type="spellStart"/>
      <w:r>
        <w:rPr>
          <w:rFonts w:cstheme="minorHAnsi"/>
        </w:rPr>
        <w:t>Stakeholderanalyse</w:t>
      </w:r>
      <w:proofErr w:type="spellEnd"/>
      <w:r>
        <w:rPr>
          <w:rFonts w:cstheme="minorHAnsi"/>
        </w:rPr>
        <w:t xml:space="preserve"> durchgeführt. Dabei werden möglichst alle relevanten </w:t>
      </w:r>
      <w:proofErr w:type="spellStart"/>
      <w:r>
        <w:rPr>
          <w:rFonts w:cstheme="minorHAnsi"/>
        </w:rPr>
        <w:t>Stakeholdergruppen</w:t>
      </w:r>
      <w:proofErr w:type="spellEnd"/>
      <w:r>
        <w:rPr>
          <w:rFonts w:cstheme="minorHAnsi"/>
        </w:rPr>
        <w:t xml:space="preserve"> berücksichtigt, deren Erfordernisse identifiziert und Bezug zum System bestimmt. Die Analyse ergab ve</w:t>
      </w:r>
      <w:r>
        <w:rPr>
          <w:rFonts w:cstheme="minorHAnsi"/>
        </w:rPr>
        <w:t>rschieden Gruppen, deren Erfordernisse  und Erwartung sich in bestimmten Teilen des Systems überschneiden können. Grundsätzlich lassen sich die Stakeholder in primäre und sekundäre aufteilen. Zu den primären Stakeholdern gehören Bauer und Helfer, die unmit</w:t>
      </w:r>
      <w:r>
        <w:rPr>
          <w:rFonts w:cstheme="minorHAnsi"/>
        </w:rPr>
        <w:t xml:space="preserve">telbar mit dem System </w:t>
      </w:r>
      <w:r>
        <w:rPr>
          <w:rFonts w:cstheme="minorHAnsi"/>
        </w:rPr>
        <w:lastRenderedPageBreak/>
        <w:t>interagieren. Zu den sekundären gehören unter anderem die Endverbraucher der Anbauprodukte, Hilfsorganisationen, Händler usw., da diese nicht direkt mit dem System interagieren.</w:t>
      </w:r>
    </w:p>
    <w:p w:rsidR="003A4CD5" w:rsidDel="00761435" w:rsidRDefault="003A4CD5">
      <w:pPr>
        <w:rPr>
          <w:del w:id="26" w:author="Pastuh" w:date="2017-05-13T17:25:00Z"/>
          <w:rFonts w:cstheme="minorHAnsi"/>
        </w:rPr>
      </w:pPr>
    </w:p>
    <w:p w:rsidR="003A4CD5" w:rsidRDefault="003A4CD5">
      <w:pPr>
        <w:rPr>
          <w:rFonts w:cstheme="minorHAnsi"/>
        </w:rPr>
      </w:pPr>
    </w:p>
    <w:tbl>
      <w:tblPr>
        <w:tblW w:w="9646" w:type="dxa"/>
        <w:tblInd w:w="55" w:type="dxa"/>
        <w:tblBorders>
          <w:bottom w:val="single" w:sz="12" w:space="0" w:color="FFFFFF"/>
          <w:insideH w:val="single" w:sz="12" w:space="0" w:color="FFFFFF"/>
        </w:tblBorders>
        <w:tblCellMar>
          <w:top w:w="55" w:type="dxa"/>
          <w:left w:w="54" w:type="dxa"/>
          <w:bottom w:w="55" w:type="dxa"/>
          <w:right w:w="55" w:type="dxa"/>
        </w:tblCellMar>
        <w:tblLook w:val="0000" w:firstRow="0" w:lastRow="0" w:firstColumn="0" w:lastColumn="0" w:noHBand="0" w:noVBand="0"/>
      </w:tblPr>
      <w:tblGrid>
        <w:gridCol w:w="362"/>
        <w:gridCol w:w="2687"/>
        <w:gridCol w:w="1398"/>
        <w:gridCol w:w="1533"/>
        <w:gridCol w:w="3666"/>
      </w:tblGrid>
      <w:tr w:rsidR="003A4CD5">
        <w:trPr>
          <w:tblHeader/>
        </w:trPr>
        <w:tc>
          <w:tcPr>
            <w:tcW w:w="362" w:type="dxa"/>
            <w:tcBorders>
              <w:bottom w:val="single" w:sz="12" w:space="0" w:color="FFFFFF"/>
            </w:tcBorders>
            <w:shd w:val="clear" w:color="auto" w:fill="808080" w:themeFill="background1" w:themeFillShade="80"/>
            <w:vAlign w:val="center"/>
          </w:tcPr>
          <w:p w:rsidR="003A4CD5" w:rsidRDefault="00223CF9">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w:t>
            </w:r>
          </w:p>
        </w:tc>
        <w:tc>
          <w:tcPr>
            <w:tcW w:w="2687" w:type="dxa"/>
            <w:tcBorders>
              <w:bottom w:val="single" w:sz="12" w:space="0" w:color="FFFFFF"/>
            </w:tcBorders>
            <w:shd w:val="clear" w:color="auto" w:fill="808080" w:themeFill="background1" w:themeFillShade="80"/>
            <w:vAlign w:val="center"/>
          </w:tcPr>
          <w:p w:rsidR="003A4CD5" w:rsidRDefault="00223CF9">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Bezeichnung</w:t>
            </w:r>
          </w:p>
        </w:tc>
        <w:tc>
          <w:tcPr>
            <w:tcW w:w="1398" w:type="dxa"/>
            <w:tcBorders>
              <w:bottom w:val="single" w:sz="12" w:space="0" w:color="FFFFFF"/>
            </w:tcBorders>
            <w:shd w:val="clear" w:color="auto" w:fill="808080" w:themeFill="background1" w:themeFillShade="80"/>
            <w:vAlign w:val="center"/>
          </w:tcPr>
          <w:p w:rsidR="003A4CD5" w:rsidRDefault="00223CF9">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Beziehung zum System</w:t>
            </w:r>
          </w:p>
        </w:tc>
        <w:tc>
          <w:tcPr>
            <w:tcW w:w="1533" w:type="dxa"/>
            <w:tcBorders>
              <w:bottom w:val="single" w:sz="12" w:space="0" w:color="FFFFFF"/>
            </w:tcBorders>
            <w:shd w:val="clear" w:color="auto" w:fill="808080" w:themeFill="background1" w:themeFillShade="80"/>
            <w:vAlign w:val="center"/>
          </w:tcPr>
          <w:p w:rsidR="003A4CD5" w:rsidRDefault="00223CF9">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 xml:space="preserve">Objektbereich der </w:t>
            </w:r>
            <w:r>
              <w:rPr>
                <w:rFonts w:asciiTheme="majorHAnsi" w:hAnsiTheme="majorHAnsi" w:cstheme="majorHAnsi"/>
                <w:b w:val="0"/>
                <w:color w:val="FFFFFF" w:themeColor="background1"/>
              </w:rPr>
              <w:t>Beziehung</w:t>
            </w:r>
          </w:p>
        </w:tc>
        <w:tc>
          <w:tcPr>
            <w:tcW w:w="3666" w:type="dxa"/>
            <w:tcBorders>
              <w:bottom w:val="single" w:sz="12" w:space="0" w:color="FFFFFF"/>
            </w:tcBorders>
            <w:shd w:val="clear" w:color="auto" w:fill="808080" w:themeFill="background1" w:themeFillShade="80"/>
            <w:vAlign w:val="center"/>
          </w:tcPr>
          <w:p w:rsidR="003A4CD5" w:rsidRDefault="00223CF9">
            <w:pPr>
              <w:pStyle w:val="Tabellenberschrift"/>
              <w:rPr>
                <w:rFonts w:asciiTheme="majorHAnsi" w:hAnsiTheme="majorHAnsi" w:cstheme="majorHAnsi"/>
                <w:b w:val="0"/>
                <w:color w:val="FFFFFF" w:themeColor="background1"/>
              </w:rPr>
            </w:pPr>
            <w:r>
              <w:rPr>
                <w:rFonts w:asciiTheme="majorHAnsi" w:hAnsiTheme="majorHAnsi" w:cstheme="majorHAnsi"/>
                <w:b w:val="0"/>
                <w:color w:val="FFFFFF" w:themeColor="background1"/>
              </w:rPr>
              <w:t>Erfordernis, Erwartung</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1</w:t>
            </w: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hint="eastAsia"/>
              </w:rPr>
            </w:pPr>
            <w:r>
              <w:rPr>
                <w:rFonts w:asciiTheme="majorHAnsi" w:hAnsiTheme="majorHAnsi" w:cstheme="majorHAnsi"/>
                <w:sz w:val="22"/>
                <w:szCs w:val="22"/>
              </w:rPr>
              <w:t>Bauer</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Informationen zum Ackerbau erhalten.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die Informationen in Form von Visualisierung und Sprachnachrichten für Analphabeten erhalten.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spezielle Informationen zu kurzfristigen Wetterereignissen erhalten, die den Anbau beeinflussen.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Der Benutzer möchte spezielle Informationen zur langfristigen Vorausschau von </w:t>
            </w:r>
            <w:r>
              <w:rPr>
                <w:rFonts w:asciiTheme="majorHAnsi" w:hAnsiTheme="majorHAnsi" w:cstheme="majorHAnsi"/>
                <w:sz w:val="22"/>
                <w:szCs w:val="22"/>
              </w:rPr>
              <w:t>Vegetationsveränderungen erhalten. Welche Pflanzen kann man auch in 2 Jahren noch mit hohen Ertragen anbauen?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hint="eastAsia"/>
              </w:rPr>
            </w:pPr>
            <w:bookmarkStart w:id="27" w:name="__DdeLink__1_476367964"/>
            <w:bookmarkEnd w:id="27"/>
            <w:r>
              <w:rPr>
                <w:rFonts w:asciiTheme="majorHAnsi" w:hAnsiTheme="majorHAnsi" w:cstheme="majorHAnsi"/>
                <w:sz w:val="22"/>
                <w:szCs w:val="22"/>
              </w:rPr>
              <w:t xml:space="preserve">Der Benutzer möchte, dass das System möglichst wenige Daten über das Internet austauscht, damit sein mobiles Datenvolumen </w:t>
            </w:r>
            <w:r>
              <w:rPr>
                <w:rFonts w:asciiTheme="majorHAnsi" w:hAnsiTheme="majorHAnsi" w:cstheme="majorHAnsi"/>
                <w:sz w:val="22"/>
                <w:szCs w:val="22"/>
              </w:rPr>
              <w:t>nicht zu stark belastet wird.</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Calibri Light" w:hAnsi="Calibri Light" w:cstheme="majorHAnsi"/>
                <w:sz w:val="22"/>
                <w:szCs w:val="22"/>
              </w:rPr>
              <w:t>Familienbetriebe</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Familienbetriebe möchten ihre Erträge steigern, um mehr Produkte vermarkten zu können, so dass sich ihre Lebensumstände verbessern.</w:t>
            </w:r>
          </w:p>
        </w:tc>
      </w:tr>
      <w:tr w:rsidR="003A4CD5">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2</w:t>
            </w: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hint="eastAsia"/>
              </w:rPr>
            </w:pPr>
            <w:r>
              <w:rPr>
                <w:rFonts w:asciiTheme="majorHAnsi" w:hAnsiTheme="majorHAnsi" w:cstheme="majorHAnsi"/>
                <w:sz w:val="22"/>
                <w:szCs w:val="22"/>
              </w:rPr>
              <w:t>Mitarbeiter bzw. Helfer</w:t>
            </w: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Der </w:t>
            </w:r>
            <w:r>
              <w:rPr>
                <w:rFonts w:asciiTheme="majorHAnsi" w:hAnsiTheme="majorHAnsi" w:cstheme="majorHAnsi"/>
                <w:sz w:val="22"/>
                <w:szCs w:val="22"/>
              </w:rPr>
              <w:t>Benutzer möchte Lehrmaterial zur Unterstützung der Lehrinhalte erhalten.</w:t>
            </w:r>
          </w:p>
        </w:tc>
      </w:tr>
      <w:tr w:rsidR="003A4CD5">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vom System aktiv bei der Vermittlung unterstützt werden.</w:t>
            </w:r>
          </w:p>
        </w:tc>
      </w:tr>
      <w:tr w:rsidR="003A4CD5">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Der Benutzer möchte, dass das System möglichst wenige und </w:t>
            </w:r>
            <w:r>
              <w:rPr>
                <w:rFonts w:asciiTheme="majorHAnsi" w:hAnsiTheme="majorHAnsi" w:cstheme="majorHAnsi"/>
                <w:sz w:val="22"/>
                <w:szCs w:val="22"/>
              </w:rPr>
              <w:t>kleine Daten über das Internet austauscht, damit sein mobiles Datenvolumen nicht zu stark belastet wird.</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3</w:t>
            </w: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Endverbraucher der Anbauprodukte</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Der Endverbraucher möchte weiterhin seine Produkte konsumieren können, was eine bestimmte Höhe </w:t>
            </w:r>
            <w:r>
              <w:rPr>
                <w:rFonts w:asciiTheme="majorHAnsi" w:hAnsiTheme="majorHAnsi" w:cstheme="majorHAnsi"/>
                <w:sz w:val="22"/>
                <w:szCs w:val="22"/>
              </w:rPr>
              <w:t>von Ernteerträgen voraussetzt.</w:t>
            </w:r>
          </w:p>
        </w:tc>
      </w:tr>
      <w:tr w:rsidR="003A4CD5">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4</w:t>
            </w: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Hilfsorganisationen</w:t>
            </w: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Der Benutzer möchte die Informationen für die Bauern auf dem aktuellsten Stand halten.</w:t>
            </w:r>
          </w:p>
        </w:tc>
      </w:tr>
      <w:tr w:rsidR="003A4CD5">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Der Benutzer möchte die Gesamten Lebensumstände der Menschen in </w:t>
            </w:r>
            <w:r>
              <w:rPr>
                <w:rFonts w:asciiTheme="majorHAnsi" w:hAnsiTheme="majorHAnsi" w:cstheme="majorHAnsi"/>
                <w:sz w:val="22"/>
                <w:szCs w:val="22"/>
              </w:rPr>
              <w:t>Entwicklungsländern verbessern.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5</w:t>
            </w: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Händler</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Händler möchten, dass Landwirte höhere Erträge erzielen, damit sie mehr Waren zum Handel zu Verfügung haben.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Saatguthändler</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Saatguthändler möchten ihre Produkte an die </w:t>
            </w:r>
            <w:r>
              <w:rPr>
                <w:rFonts w:asciiTheme="majorHAnsi" w:hAnsiTheme="majorHAnsi" w:cstheme="majorHAnsi"/>
                <w:sz w:val="22"/>
                <w:szCs w:val="22"/>
              </w:rPr>
              <w:t>Landwirte vermarkten, um ihren Umsatz zu steigern.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Produkthändler</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Produkthändler möchten Produkte von den Landwirten erwerben, um sie auf den lokalen Märkten weiter zu verkaufen.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Produkthändler möchten den Produzenten Produkte verkaufen, welche sie selbst nicht anbauen. </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Düngemittel-Händler</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Händler möchten ihre Düngemittel vermarkten, um höhere Erträge zu erzielen und den Umsatz zu steigern.</w:t>
            </w:r>
          </w:p>
        </w:tc>
      </w:tr>
      <w:tr w:rsidR="003A4CD5">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6</w:t>
            </w: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Regierung</w:t>
            </w: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Die Regierung möchte die Wirtschaft in ihrem Land nachhaltig unterstützen und verbessern, um die Lebensumstände der Bevölkerung zu verbessern.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7</w:t>
            </w: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Kreditinstitute</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Kreditinstitute möchten Kredite an die Bauern </w:t>
            </w:r>
            <w:r>
              <w:rPr>
                <w:rFonts w:asciiTheme="majorHAnsi" w:hAnsiTheme="majorHAnsi" w:cstheme="majorHAnsi"/>
                <w:sz w:val="22"/>
                <w:szCs w:val="22"/>
              </w:rPr>
              <w:t>vergeben um Einnahmen zu erzielen.</w:t>
            </w:r>
          </w:p>
        </w:tc>
      </w:tr>
      <w:tr w:rsidR="003A4CD5">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3A4CD5">
            <w:pPr>
              <w:pStyle w:val="TabellenInhalt"/>
              <w:jc w:val="center"/>
              <w:rPr>
                <w:rFonts w:asciiTheme="majorHAnsi" w:hAnsiTheme="majorHAnsi" w:cstheme="majorHAnsi"/>
                <w:sz w:val="22"/>
                <w:szCs w:val="22"/>
              </w:rPr>
            </w:pP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3A4CD5">
            <w:pPr>
              <w:pStyle w:val="TabellenInhalt"/>
              <w:jc w:val="center"/>
              <w:rPr>
                <w:rFonts w:asciiTheme="majorHAnsi" w:hAnsiTheme="majorHAnsi" w:cstheme="majorHAnsi"/>
                <w:sz w:val="22"/>
                <w:szCs w:val="22"/>
              </w:rPr>
            </w:pP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Kreditinstitute möchten, dass Bauern ihr Geld bei der Bank anlegen, welches ihr dann zur Verfügung steht.</w:t>
            </w:r>
          </w:p>
        </w:tc>
      </w:tr>
      <w:tr w:rsidR="003A4CD5">
        <w:trPr>
          <w:trHeight w:val="425"/>
        </w:trPr>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8</w:t>
            </w:r>
          </w:p>
        </w:tc>
        <w:tc>
          <w:tcPr>
            <w:tcW w:w="2687"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Spender/Investoren</w:t>
            </w:r>
          </w:p>
        </w:tc>
        <w:tc>
          <w:tcPr>
            <w:tcW w:w="1398"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Spender und Investoren möchten die Lebensumstände von </w:t>
            </w:r>
            <w:r>
              <w:rPr>
                <w:rFonts w:asciiTheme="majorHAnsi" w:hAnsiTheme="majorHAnsi" w:cstheme="majorHAnsi"/>
                <w:sz w:val="22"/>
                <w:szCs w:val="22"/>
              </w:rPr>
              <w:t>Menschen in Entwicklungsländern nachhaltig verbessern.</w:t>
            </w:r>
          </w:p>
        </w:tc>
      </w:tr>
      <w:tr w:rsidR="003A4CD5">
        <w:trPr>
          <w:trHeight w:val="425"/>
        </w:trPr>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9</w:t>
            </w:r>
          </w:p>
        </w:tc>
        <w:tc>
          <w:tcPr>
            <w:tcW w:w="2687"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Telekommunikationsanbieter</w:t>
            </w:r>
          </w:p>
        </w:tc>
        <w:tc>
          <w:tcPr>
            <w:tcW w:w="1398"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24" w:type="dxa"/>
            </w:tcMar>
            <w:vAlign w:val="center"/>
          </w:tcPr>
          <w:p w:rsidR="003A4CD5" w:rsidRDefault="00223CF9">
            <w:pPr>
              <w:pStyle w:val="TabellenInhalt"/>
              <w:jc w:val="center"/>
              <w:rPr>
                <w:rFonts w:asciiTheme="majorHAnsi" w:hAnsiTheme="majorHAnsi" w:cstheme="majorHAnsi"/>
                <w:sz w:val="22"/>
                <w:szCs w:val="22"/>
              </w:rPr>
            </w:pPr>
            <w:r>
              <w:rPr>
                <w:rFonts w:asciiTheme="majorHAnsi" w:hAnsiTheme="majorHAnsi" w:cstheme="majorHAnsi"/>
                <w:sz w:val="22"/>
                <w:szCs w:val="22"/>
              </w:rPr>
              <w:t xml:space="preserve">Telekommunikationsanbieter möchten mit der Regierung kooperieren, um das Datenvolumen für dieses System nicht zu belasten. In ihrem Interesse ist es </w:t>
            </w:r>
            <w:r>
              <w:rPr>
                <w:rFonts w:asciiTheme="majorHAnsi" w:hAnsiTheme="majorHAnsi" w:cstheme="majorHAnsi"/>
                <w:sz w:val="22"/>
                <w:szCs w:val="22"/>
              </w:rPr>
              <w:t>die Landwirtschaft zu fördern und die Lebensbedingungen der Menschen zu verbessern.</w:t>
            </w:r>
          </w:p>
        </w:tc>
      </w:tr>
    </w:tbl>
    <w:p w:rsidR="003A4CD5" w:rsidDel="0010288B" w:rsidRDefault="003A4CD5">
      <w:pPr>
        <w:spacing w:after="240" w:line="276" w:lineRule="auto"/>
        <w:rPr>
          <w:del w:id="28" w:author="Pastuh" w:date="2017-05-13T17:25:00Z"/>
          <w:rFonts w:cstheme="minorHAnsi"/>
        </w:rPr>
      </w:pPr>
    </w:p>
    <w:p w:rsidR="003A4CD5" w:rsidRDefault="003A4CD5">
      <w:pPr>
        <w:spacing w:after="240" w:line="276" w:lineRule="auto"/>
        <w:rPr>
          <w:ins w:id="29" w:author="Unbekannter Autor" w:date="2017-05-12T23:03:00Z"/>
          <w:rFonts w:cstheme="minorHAnsi"/>
        </w:rPr>
      </w:pPr>
    </w:p>
    <w:p w:rsidR="003A4CD5" w:rsidRDefault="0010288B">
      <w:pPr>
        <w:pStyle w:val="berschrift1"/>
        <w:numPr>
          <w:ilvl w:val="0"/>
          <w:numId w:val="1"/>
        </w:numPr>
        <w:spacing w:before="0" w:after="240" w:line="276" w:lineRule="auto"/>
        <w:rPr>
          <w:rFonts w:cstheme="minorHAnsi"/>
        </w:rPr>
      </w:pPr>
      <w:bookmarkStart w:id="30" w:name="_Toc482459819"/>
      <w:ins w:id="31" w:author="Unbekannter Autor" w:date="2017-05-12T23:03:00Z">
        <w:r>
          <w:rPr>
            <w:noProof/>
            <w:lang w:eastAsia="de-DE"/>
          </w:rPr>
          <w:lastRenderedPageBreak/>
          <mc:AlternateContent>
            <mc:Choice Requires="wps">
              <w:drawing>
                <wp:anchor distT="0" distB="0" distL="114300" distR="114300" simplePos="0" relativeHeight="8" behindDoc="0" locked="0" layoutInCell="1" allowOverlap="1" wp14:anchorId="63B4BF6A" wp14:editId="2820263E">
                  <wp:simplePos x="0" y="0"/>
                  <wp:positionH relativeFrom="margin">
                    <wp:posOffset>250190</wp:posOffset>
                  </wp:positionH>
                  <wp:positionV relativeFrom="paragraph">
                    <wp:posOffset>242941</wp:posOffset>
                  </wp:positionV>
                  <wp:extent cx="5669915" cy="39370"/>
                  <wp:effectExtent l="0" t="0" r="26035" b="36830"/>
                  <wp:wrapNone/>
                  <wp:docPr id="5" name="Gerader Verbinder 7"/>
                  <wp:cNvGraphicFramePr/>
                  <a:graphic xmlns:a="http://schemas.openxmlformats.org/drawingml/2006/main">
                    <a:graphicData uri="http://schemas.microsoft.com/office/word/2010/wordprocessingShape">
                      <wps:wsp>
                        <wps:cNvCnPr/>
                        <wps:spPr>
                          <a:xfrm flipV="1">
                            <a:off x="0" y="0"/>
                            <a:ext cx="5669915" cy="3937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4C9809D" id="Gerader Verbinder 7" o:spid="_x0000_s1026" style="position:absolute;flip:y;z-index:8;visibility:visible;mso-wrap-style:square;mso-wrap-distance-left:9pt;mso-wrap-distance-top:0;mso-wrap-distance-right:9pt;mso-wrap-distance-bottom:0;mso-position-horizontal:absolute;mso-position-horizontal-relative:margin;mso-position-vertical:absolute;mso-position-vertical-relative:text" from="19.7pt,19.15pt" to="466.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" strokecolor="#d8d8d8 [2732]" strokeweight=".53mm">
                  <v:stroke joinstyle="miter"/>
                  <w10:wrap anchorx="margin"/>
                </v:line>
              </w:pict>
            </mc:Fallback>
          </mc:AlternateContent>
        </w:r>
      </w:ins>
      <w:r w:rsidR="00223CF9">
        <w:rPr>
          <w:rFonts w:cstheme="minorHAnsi"/>
        </w:rPr>
        <w:t>Zielhierarchie</w:t>
      </w:r>
      <w:bookmarkEnd w:id="30"/>
    </w:p>
    <w:p w:rsidR="003A4CD5" w:rsidRDefault="00223CF9">
      <w:pPr>
        <w:spacing w:line="276" w:lineRule="auto"/>
        <w:rPr>
          <w:rFonts w:cstheme="minorHAnsi"/>
        </w:rPr>
      </w:pPr>
      <w:r>
        <w:rPr>
          <w:rFonts w:cstheme="minorHAnsi"/>
        </w:rPr>
        <w:t>Im Folgenden werden die Entwicklungsziele erläutert. Dabei werden diese in strategische, taktische und operative Ziele gegliedert.</w:t>
      </w:r>
    </w:p>
    <w:p w:rsidR="003A4CD5" w:rsidRDefault="00223CF9">
      <w:pPr>
        <w:pStyle w:val="berschrift2"/>
        <w:numPr>
          <w:ilvl w:val="1"/>
          <w:numId w:val="1"/>
        </w:numPr>
        <w:spacing w:before="0" w:after="240" w:line="276" w:lineRule="auto"/>
        <w:rPr>
          <w:rFonts w:cstheme="minorHAnsi"/>
        </w:rPr>
      </w:pPr>
      <w:bookmarkStart w:id="32" w:name="_Toc482459820"/>
      <w:r>
        <w:rPr>
          <w:rFonts w:cstheme="minorHAnsi"/>
        </w:rPr>
        <w:t>Operative Ziele</w:t>
      </w:r>
      <w:bookmarkEnd w:id="32"/>
    </w:p>
    <w:p w:rsidR="003A4CD5" w:rsidRDefault="00223CF9">
      <w:pPr>
        <w:spacing w:after="0" w:line="360" w:lineRule="auto"/>
        <w:rPr>
          <w:rFonts w:cstheme="minorHAnsi"/>
        </w:rPr>
      </w:pPr>
      <w:r>
        <w:rPr>
          <w:rFonts w:cstheme="minorHAnsi"/>
        </w:rPr>
        <w:t xml:space="preserve">• Der </w:t>
      </w:r>
      <w:r>
        <w:rPr>
          <w:rFonts w:cstheme="minorHAnsi"/>
        </w:rPr>
        <w:t xml:space="preserve">Projektplan muss erstellt und gepflegt werden. Dabei muss der </w:t>
      </w:r>
      <w:proofErr w:type="spellStart"/>
      <w:r>
        <w:rPr>
          <w:rFonts w:cstheme="minorHAnsi"/>
        </w:rPr>
        <w:t>Workload</w:t>
      </w:r>
      <w:proofErr w:type="spellEnd"/>
      <w:r>
        <w:rPr>
          <w:rFonts w:cstheme="minorHAnsi"/>
        </w:rPr>
        <w:t xml:space="preserve"> von 600 Stunden verteilt werden.</w:t>
      </w:r>
    </w:p>
    <w:p w:rsidR="003A4CD5" w:rsidRDefault="00223CF9">
      <w:pPr>
        <w:spacing w:after="0" w:line="360" w:lineRule="auto"/>
        <w:rPr>
          <w:rFonts w:cstheme="minorHAnsi"/>
        </w:rPr>
      </w:pPr>
      <w:r>
        <w:rPr>
          <w:rFonts w:cstheme="minorHAnsi"/>
        </w:rPr>
        <w:t xml:space="preserve">• Ein Rapid-Prototype muss entstehen, um mindestens einen </w:t>
      </w:r>
      <w:proofErr w:type="spellStart"/>
      <w:r>
        <w:rPr>
          <w:rFonts w:cstheme="minorHAnsi"/>
        </w:rPr>
        <w:t>PoC</w:t>
      </w:r>
      <w:proofErr w:type="spellEnd"/>
      <w:r>
        <w:rPr>
          <w:rFonts w:cstheme="minorHAnsi"/>
        </w:rPr>
        <w:t xml:space="preserve"> zu demonstrieren.</w:t>
      </w:r>
    </w:p>
    <w:p w:rsidR="003A4CD5" w:rsidRDefault="00223CF9">
      <w:pPr>
        <w:spacing w:after="0" w:line="360" w:lineRule="auto"/>
        <w:rPr>
          <w:rFonts w:cstheme="minorHAnsi"/>
        </w:rPr>
      </w:pPr>
      <w:r>
        <w:rPr>
          <w:rFonts w:cstheme="minorHAnsi"/>
        </w:rPr>
        <w:t>• Im präskriptiven Kommunikationsmodell müssen die mit dem System direkt</w:t>
      </w:r>
      <w:r>
        <w:rPr>
          <w:rFonts w:cstheme="minorHAnsi"/>
        </w:rPr>
        <w:t xml:space="preserve"> interagierenden Stakeholder dargestellt werden.</w:t>
      </w:r>
    </w:p>
    <w:p w:rsidR="003A4CD5" w:rsidRDefault="00223CF9">
      <w:pPr>
        <w:spacing w:after="0" w:line="360" w:lineRule="auto"/>
        <w:rPr>
          <w:rFonts w:cstheme="minorHAnsi"/>
        </w:rPr>
      </w:pPr>
      <w:r>
        <w:rPr>
          <w:rFonts w:cstheme="minorHAnsi"/>
        </w:rPr>
        <w:t>• Es muss sich auf ein Vorgehensmodell beschränkt werden, welches auf das Projekt skaliert wird. Dazu müssen alle notwendigen Artefakte erstellt werden.</w:t>
      </w:r>
    </w:p>
    <w:p w:rsidR="003A4CD5" w:rsidRDefault="00223CF9">
      <w:pPr>
        <w:spacing w:after="0" w:line="360" w:lineRule="auto"/>
        <w:rPr>
          <w:rFonts w:cstheme="minorHAnsi"/>
        </w:rPr>
      </w:pPr>
      <w:r>
        <w:rPr>
          <w:rFonts w:cstheme="minorHAnsi"/>
        </w:rPr>
        <w:t>• In der Domänenrecherche müssen alle wichtigen Punkte</w:t>
      </w:r>
      <w:r>
        <w:rPr>
          <w:rFonts w:cstheme="minorHAnsi"/>
        </w:rPr>
        <w:t xml:space="preserve"> zur weiteren Entwicklung erfasst werden.</w:t>
      </w:r>
    </w:p>
    <w:p w:rsidR="003A4CD5" w:rsidRDefault="00223CF9">
      <w:pPr>
        <w:spacing w:after="0" w:line="360" w:lineRule="auto"/>
        <w:rPr>
          <w:rFonts w:cstheme="minorHAnsi"/>
        </w:rPr>
      </w:pPr>
      <w:r>
        <w:rPr>
          <w:rFonts w:cstheme="minorHAnsi"/>
        </w:rPr>
        <w:t>• Bei der Spezifizierung der Risiken sollen bereits Gegenmaßnahmen für das Auftreten eines Risikos festgelegt werden.</w:t>
      </w:r>
    </w:p>
    <w:p w:rsidR="003A4CD5" w:rsidRDefault="00223CF9">
      <w:pPr>
        <w:spacing w:after="0" w:line="360" w:lineRule="auto"/>
        <w:rPr>
          <w:rFonts w:cstheme="minorHAnsi"/>
        </w:rPr>
      </w:pPr>
      <w:r>
        <w:rPr>
          <w:rFonts w:cstheme="minorHAnsi"/>
        </w:rPr>
        <w:t>• Es müssen Anforderungen an das System spezifiziert werden. Diese sollen in funktionale, organi</w:t>
      </w:r>
      <w:r>
        <w:rPr>
          <w:rFonts w:cstheme="minorHAnsi"/>
        </w:rPr>
        <w:t>sationale, qualitative und technischen Anforderungen gegliedert werden.</w:t>
      </w:r>
    </w:p>
    <w:p w:rsidR="003A4CD5" w:rsidRDefault="00223CF9">
      <w:pPr>
        <w:spacing w:after="0" w:line="360" w:lineRule="auto"/>
        <w:rPr>
          <w:rFonts w:cstheme="minorHAnsi"/>
        </w:rPr>
      </w:pPr>
      <w:r>
        <w:rPr>
          <w:rFonts w:cstheme="minorHAnsi"/>
        </w:rPr>
        <w:t>• Es soll ein Style Guide entwickelt werden, welcher die Entwicklung des User Interfaces bestimmt.</w:t>
      </w:r>
    </w:p>
    <w:p w:rsidR="003A4CD5" w:rsidRDefault="00223CF9">
      <w:pPr>
        <w:spacing w:after="0" w:line="360" w:lineRule="auto"/>
        <w:rPr>
          <w:rFonts w:cstheme="minorHAnsi"/>
        </w:rPr>
      </w:pPr>
      <w:r>
        <w:rPr>
          <w:rFonts w:cstheme="minorHAnsi"/>
        </w:rPr>
        <w:t>• Jeder Projektfortschritt muss in der Dokumentation festgehalten werden.</w:t>
      </w:r>
    </w:p>
    <w:p w:rsidR="003A4CD5" w:rsidRDefault="00223CF9">
      <w:pPr>
        <w:spacing w:line="360" w:lineRule="auto"/>
        <w:rPr>
          <w:rFonts w:cstheme="minorHAnsi"/>
        </w:rPr>
      </w:pPr>
      <w:r>
        <w:rPr>
          <w:rFonts w:cstheme="minorHAnsi"/>
        </w:rPr>
        <w:t>• Das Proje</w:t>
      </w:r>
      <w:r>
        <w:rPr>
          <w:rFonts w:cstheme="minorHAnsi"/>
        </w:rPr>
        <w:t>kt soll so konzeptioniert sein, dass eine gute Basis geschaffen wird um das System mit weiteren Features ausstatten zu können</w:t>
      </w:r>
    </w:p>
    <w:p w:rsidR="003A4CD5" w:rsidRDefault="00223CF9">
      <w:pPr>
        <w:pStyle w:val="berschrift2"/>
        <w:numPr>
          <w:ilvl w:val="1"/>
          <w:numId w:val="1"/>
        </w:numPr>
        <w:spacing w:before="0" w:after="240" w:line="276" w:lineRule="auto"/>
        <w:rPr>
          <w:rFonts w:cstheme="minorHAnsi"/>
        </w:rPr>
      </w:pPr>
      <w:bookmarkStart w:id="33" w:name="_Toc482459821"/>
      <w:r>
        <w:rPr>
          <w:rFonts w:cstheme="minorHAnsi"/>
        </w:rPr>
        <w:t>Taktische Ziele</w:t>
      </w:r>
      <w:bookmarkEnd w:id="33"/>
    </w:p>
    <w:p w:rsidR="003A4CD5" w:rsidRDefault="00223CF9">
      <w:pPr>
        <w:spacing w:after="0" w:line="360" w:lineRule="auto"/>
        <w:rPr>
          <w:rFonts w:cstheme="minorHAnsi"/>
        </w:rPr>
      </w:pPr>
      <w:r>
        <w:rPr>
          <w:rFonts w:cstheme="minorHAnsi"/>
        </w:rPr>
        <w:t>• Der Projektplan soll eingehalten werden.</w:t>
      </w:r>
    </w:p>
    <w:p w:rsidR="003A4CD5" w:rsidRDefault="00223CF9">
      <w:pPr>
        <w:spacing w:after="0" w:line="360" w:lineRule="auto"/>
        <w:rPr>
          <w:rFonts w:cstheme="minorHAnsi"/>
        </w:rPr>
      </w:pPr>
      <w:r>
        <w:rPr>
          <w:rFonts w:cstheme="minorHAnsi"/>
        </w:rPr>
        <w:t xml:space="preserve">• </w:t>
      </w:r>
      <w:proofErr w:type="spellStart"/>
      <w:r>
        <w:rPr>
          <w:rFonts w:cstheme="minorHAnsi"/>
        </w:rPr>
        <w:t>Proof</w:t>
      </w:r>
      <w:proofErr w:type="spellEnd"/>
      <w:r>
        <w:rPr>
          <w:rFonts w:cstheme="minorHAnsi"/>
        </w:rPr>
        <w:t xml:space="preserve"> </w:t>
      </w:r>
      <w:proofErr w:type="spellStart"/>
      <w:r>
        <w:rPr>
          <w:rFonts w:cstheme="minorHAnsi"/>
        </w:rPr>
        <w:t>of</w:t>
      </w:r>
      <w:proofErr w:type="spellEnd"/>
      <w:r>
        <w:rPr>
          <w:rFonts w:cstheme="minorHAnsi"/>
        </w:rPr>
        <w:t xml:space="preserve"> </w:t>
      </w:r>
      <w:proofErr w:type="spellStart"/>
      <w:r>
        <w:rPr>
          <w:rFonts w:cstheme="minorHAnsi"/>
        </w:rPr>
        <w:t>Concepts</w:t>
      </w:r>
      <w:proofErr w:type="spellEnd"/>
      <w:r>
        <w:rPr>
          <w:rFonts w:cstheme="minorHAnsi"/>
        </w:rPr>
        <w:t xml:space="preserve"> sollen getestet und umgesetzt werden.</w:t>
      </w:r>
    </w:p>
    <w:p w:rsidR="003A4CD5" w:rsidRDefault="00223CF9">
      <w:pPr>
        <w:spacing w:after="0" w:line="360" w:lineRule="auto"/>
        <w:rPr>
          <w:rFonts w:cstheme="minorHAnsi"/>
        </w:rPr>
      </w:pPr>
      <w:r>
        <w:rPr>
          <w:rFonts w:cstheme="minorHAnsi"/>
        </w:rPr>
        <w:t>• Ein Prototy</w:t>
      </w:r>
      <w:r>
        <w:rPr>
          <w:rFonts w:cstheme="minorHAnsi"/>
        </w:rPr>
        <w:t xml:space="preserve">p des Systems soll erstellt werden, um die </w:t>
      </w:r>
      <w:proofErr w:type="spellStart"/>
      <w:r>
        <w:rPr>
          <w:rFonts w:cstheme="minorHAnsi"/>
        </w:rPr>
        <w:t>Usability</w:t>
      </w:r>
      <w:proofErr w:type="spellEnd"/>
      <w:r>
        <w:rPr>
          <w:rFonts w:cstheme="minorHAnsi"/>
        </w:rPr>
        <w:t xml:space="preserve"> zu testen.</w:t>
      </w:r>
    </w:p>
    <w:p w:rsidR="003A4CD5" w:rsidRDefault="00223CF9">
      <w:pPr>
        <w:spacing w:after="0" w:line="360" w:lineRule="auto"/>
        <w:rPr>
          <w:rFonts w:cstheme="minorHAnsi"/>
        </w:rPr>
      </w:pPr>
      <w:r>
        <w:rPr>
          <w:rFonts w:cstheme="minorHAnsi"/>
        </w:rPr>
        <w:t>• Der Prototyp soll sich durch Einhaltung von Style Guides übersichtlich gestaltet werden.</w:t>
      </w:r>
    </w:p>
    <w:p w:rsidR="003A4CD5" w:rsidRDefault="00223CF9">
      <w:pPr>
        <w:spacing w:after="0" w:line="360" w:lineRule="auto"/>
        <w:rPr>
          <w:rFonts w:cstheme="minorHAnsi"/>
        </w:rPr>
      </w:pPr>
      <w:r>
        <w:rPr>
          <w:rFonts w:cstheme="minorHAnsi"/>
        </w:rPr>
        <w:t>• Die Kommunikationswege zwischen den Stakeholdern sollen analysiert und visualisiert werden.</w:t>
      </w:r>
    </w:p>
    <w:p w:rsidR="003A4CD5" w:rsidRDefault="00223CF9">
      <w:pPr>
        <w:spacing w:after="0" w:line="360" w:lineRule="auto"/>
        <w:rPr>
          <w:rFonts w:cstheme="minorHAnsi"/>
        </w:rPr>
      </w:pPr>
      <w:r>
        <w:rPr>
          <w:rFonts w:cstheme="minorHAnsi"/>
        </w:rPr>
        <w:t>• Der m</w:t>
      </w:r>
      <w:r>
        <w:rPr>
          <w:rFonts w:cstheme="minorHAnsi"/>
        </w:rPr>
        <w:t xml:space="preserve">ethodische Rahmen muss in Form eines Vorgehensmodells festgelegt werden. </w:t>
      </w:r>
    </w:p>
    <w:p w:rsidR="003A4CD5" w:rsidRDefault="00223CF9">
      <w:pPr>
        <w:spacing w:line="360" w:lineRule="auto"/>
        <w:rPr>
          <w:rFonts w:cstheme="minorHAnsi"/>
        </w:rPr>
      </w:pPr>
      <w:r>
        <w:rPr>
          <w:rFonts w:cstheme="minorHAnsi"/>
        </w:rPr>
        <w:t>• Um das Projekt erfolgreich abzuschließen, soll lösungsorientiert entwickelt werden. Das System gilt als abgeschlossen, wenn alle Funktionalitäten implementiert sind.</w:t>
      </w:r>
    </w:p>
    <w:p w:rsidR="003A4CD5" w:rsidRDefault="00223CF9">
      <w:pPr>
        <w:pStyle w:val="berschrift2"/>
        <w:numPr>
          <w:ilvl w:val="1"/>
          <w:numId w:val="1"/>
        </w:numPr>
        <w:spacing w:before="0" w:after="240" w:line="276" w:lineRule="auto"/>
        <w:rPr>
          <w:rFonts w:cstheme="minorHAnsi"/>
        </w:rPr>
      </w:pPr>
      <w:bookmarkStart w:id="34" w:name="_Toc482459822"/>
      <w:r>
        <w:rPr>
          <w:rFonts w:cstheme="minorHAnsi"/>
        </w:rPr>
        <w:t>Strategische Z</w:t>
      </w:r>
      <w:r>
        <w:rPr>
          <w:rFonts w:cstheme="minorHAnsi"/>
        </w:rPr>
        <w:t>iele</w:t>
      </w:r>
      <w:bookmarkEnd w:id="34"/>
    </w:p>
    <w:p w:rsidR="003A4CD5" w:rsidRDefault="00223CF9">
      <w:pPr>
        <w:spacing w:after="0" w:line="360" w:lineRule="auto"/>
        <w:rPr>
          <w:rFonts w:cstheme="minorHAnsi"/>
        </w:rPr>
      </w:pPr>
      <w:r>
        <w:rPr>
          <w:rFonts w:cstheme="minorHAnsi"/>
        </w:rPr>
        <w:t>• Durch die Kombination möglichst vieler Daten, sollen Benutzer möglichst präzise und individuelle Anbauempfehlungen erhalten. Dabei soll jeder Bauer mindestens eine Anbauempfehlung erhalten.</w:t>
      </w:r>
    </w:p>
    <w:p w:rsidR="003A4CD5" w:rsidRDefault="00223CF9">
      <w:pPr>
        <w:spacing w:after="0" w:line="360" w:lineRule="auto"/>
        <w:rPr>
          <w:rFonts w:cstheme="minorHAnsi"/>
        </w:rPr>
      </w:pPr>
      <w:r>
        <w:rPr>
          <w:rFonts w:cstheme="minorHAnsi"/>
        </w:rPr>
        <w:lastRenderedPageBreak/>
        <w:t>• Die Applikation muss zur Lösung des Eingangs beschriebene</w:t>
      </w:r>
      <w:r>
        <w:rPr>
          <w:rFonts w:cstheme="minorHAnsi"/>
        </w:rPr>
        <w:t>n Nutzungsproblem verwendet werden können.</w:t>
      </w:r>
    </w:p>
    <w:p w:rsidR="003A4CD5" w:rsidRDefault="00223CF9">
      <w:pPr>
        <w:spacing w:after="0" w:line="360" w:lineRule="auto"/>
        <w:rPr>
          <w:rFonts w:cstheme="minorHAnsi"/>
        </w:rPr>
      </w:pPr>
      <w:r>
        <w:rPr>
          <w:rFonts w:cstheme="minorHAnsi"/>
        </w:rPr>
        <w:t>• Die Kommunikation zwischen den Stakeholdern soll verbessert werden.</w:t>
      </w:r>
    </w:p>
    <w:p w:rsidR="003A4CD5" w:rsidRDefault="00223CF9">
      <w:pPr>
        <w:spacing w:after="0" w:line="360" w:lineRule="auto"/>
        <w:rPr>
          <w:rFonts w:cstheme="minorHAnsi"/>
        </w:rPr>
      </w:pPr>
      <w:r>
        <w:rPr>
          <w:rFonts w:cstheme="minorHAnsi"/>
        </w:rPr>
        <w:t>• Die Applikation soll Verwendung im Alltag finden.</w:t>
      </w:r>
    </w:p>
    <w:p w:rsidR="003A4CD5" w:rsidRDefault="00223CF9">
      <w:pPr>
        <w:spacing w:after="0" w:line="360" w:lineRule="auto"/>
        <w:rPr>
          <w:rFonts w:cstheme="minorHAnsi"/>
        </w:rPr>
      </w:pPr>
      <w:r>
        <w:rPr>
          <w:rFonts w:cstheme="minorHAnsi"/>
        </w:rPr>
        <w:t>• Die Benutzung der Applikation soll nicht als Aufwand wahrgenommen werden.</w:t>
      </w:r>
    </w:p>
    <w:p w:rsidR="003A4CD5" w:rsidRDefault="00223CF9">
      <w:pPr>
        <w:spacing w:line="360" w:lineRule="auto"/>
        <w:rPr>
          <w:rFonts w:cstheme="minorHAnsi"/>
        </w:rPr>
      </w:pPr>
      <w:r>
        <w:rPr>
          <w:rFonts w:cstheme="minorHAnsi"/>
        </w:rPr>
        <w:t xml:space="preserve">• Die </w:t>
      </w:r>
      <w:r>
        <w:rPr>
          <w:rFonts w:cstheme="minorHAnsi"/>
        </w:rPr>
        <w:t>Verwendung der Applikation soll für Benutzer möglichst kostenfrei sein und daher soll ein hoher Datenverbrauch vermieden werden. Ziel ist es eine Übertragungszeit von 5 Sekunden nicht zu überschreiten.</w:t>
      </w:r>
    </w:p>
    <w:p w:rsidR="003A4CD5" w:rsidRDefault="00223CF9">
      <w:pPr>
        <w:pStyle w:val="berschrift1"/>
        <w:numPr>
          <w:ilvl w:val="0"/>
          <w:numId w:val="1"/>
        </w:numPr>
        <w:spacing w:before="0" w:after="240"/>
        <w:rPr>
          <w:rFonts w:cstheme="minorHAnsi"/>
        </w:rPr>
      </w:pPr>
      <w:bookmarkStart w:id="35" w:name="_Toc482459823"/>
      <w:r>
        <w:rPr>
          <w:rFonts w:cstheme="minorHAnsi"/>
        </w:rPr>
        <w:t>Risiken</w:t>
      </w:r>
      <w:bookmarkEnd w:id="35"/>
    </w:p>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p w:rsidR="003A4CD5" w:rsidRDefault="003A4CD5"/>
    <w:bookmarkStart w:id="36" w:name="_Toc482459824"/>
    <w:p w:rsidR="003A4CD5" w:rsidRDefault="00223CF9">
      <w:pPr>
        <w:pStyle w:val="berschrift1"/>
        <w:numPr>
          <w:ilvl w:val="0"/>
          <w:numId w:val="1"/>
        </w:numPr>
        <w:spacing w:before="0" w:after="240"/>
        <w:rPr>
          <w:rFonts w:cstheme="minorHAnsi"/>
        </w:rPr>
      </w:pPr>
      <w:r>
        <w:rPr>
          <w:noProof/>
          <w:lang w:eastAsia="de-DE"/>
        </w:rPr>
        <w:lastRenderedPageBreak/>
        <mc:AlternateContent>
          <mc:Choice Requires="wps">
            <w:drawing>
              <wp:anchor distT="0" distB="0" distL="114300" distR="114300" simplePos="0" relativeHeight="6" behindDoc="0" locked="0" layoutInCell="1" allowOverlap="1" wp14:anchorId="102DA780">
                <wp:simplePos x="0" y="0"/>
                <wp:positionH relativeFrom="margin">
                  <wp:posOffset>230505</wp:posOffset>
                </wp:positionH>
                <wp:positionV relativeFrom="paragraph">
                  <wp:posOffset>219710</wp:posOffset>
                </wp:positionV>
                <wp:extent cx="5669915" cy="39370"/>
                <wp:effectExtent l="0" t="0" r="26670" b="37465"/>
                <wp:wrapNone/>
                <wp:docPr id="6" name="Gerader Verbinder 6"/>
                <wp:cNvGraphicFramePr/>
                <a:graphic xmlns:a="http://schemas.openxmlformats.org/drawingml/2006/main">
                  <a:graphicData uri="http://schemas.microsoft.com/office/word/2010/wordprocessingShape">
                    <wps:wsp>
                      <wps:cNvCn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15.8pt" to="464.5pt,18.8pt" ID="Gerader Verbinder 6" stroked="t" style="position:absolute;flip:y;mso-position-horizontal-relative:margin" wp14:anchorId="102DA780">
                <v:stroke color="#d9d9d9" weight="19080" joinstyle="miter" endcap="flat"/>
                <v:fill o:detectmouseclick="t" on="false"/>
              </v:line>
            </w:pict>
          </mc:Fallback>
        </mc:AlternateContent>
      </w:r>
      <w:r>
        <w:rPr>
          <w:rFonts w:cstheme="minorHAnsi"/>
        </w:rPr>
        <w:t>POCs</w:t>
      </w:r>
      <w:bookmarkEnd w:id="36"/>
    </w:p>
    <w:p w:rsidR="003A4CD5" w:rsidRDefault="00223CF9">
      <w:pPr>
        <w:rPr>
          <w:rFonts w:cstheme="minorHAnsi"/>
        </w:rPr>
      </w:pPr>
      <w:r>
        <w:rPr>
          <w:rFonts w:cstheme="minorHAnsi"/>
        </w:rPr>
        <w:t>Die POCs beschrei</w:t>
      </w:r>
      <w:r>
        <w:rPr>
          <w:rFonts w:cstheme="minorHAnsi"/>
        </w:rPr>
        <w:t xml:space="preserve">ben wesentliche Funktionen und Alleinstellungsmerkmale des Systems, von denen schließlich die Realisierbarkeit und </w:t>
      </w:r>
      <w:proofErr w:type="spellStart"/>
      <w:r>
        <w:rPr>
          <w:rFonts w:cstheme="minorHAnsi"/>
        </w:rPr>
        <w:t>Usability</w:t>
      </w:r>
      <w:proofErr w:type="spellEnd"/>
      <w:r>
        <w:rPr>
          <w:rFonts w:cstheme="minorHAnsi"/>
        </w:rPr>
        <w:t xml:space="preserve"> des Systems abhängen. Dabei beziehen sich einige direkt auf die ermittelten Risiken.</w:t>
      </w:r>
    </w:p>
    <w:p w:rsidR="003A4CD5" w:rsidRDefault="00223CF9">
      <w:pPr>
        <w:pStyle w:val="berschrift2"/>
        <w:numPr>
          <w:ilvl w:val="1"/>
          <w:numId w:val="1"/>
        </w:numPr>
        <w:spacing w:before="0" w:after="240" w:line="276" w:lineRule="auto"/>
        <w:rPr>
          <w:rFonts w:cstheme="minorHAnsi"/>
        </w:rPr>
      </w:pPr>
      <w:bookmarkStart w:id="37" w:name="_Toc482459825"/>
      <w:r>
        <w:rPr>
          <w:rFonts w:cstheme="minorHAnsi"/>
        </w:rPr>
        <w:t>Benutzer anlegen</w:t>
      </w:r>
      <w:bookmarkEnd w:id="37"/>
    </w:p>
    <w:p w:rsidR="003A4CD5" w:rsidRDefault="00223CF9">
      <w:pPr>
        <w:spacing w:line="276" w:lineRule="auto"/>
        <w:rPr>
          <w:rFonts w:cstheme="minorHAnsi"/>
        </w:rPr>
      </w:pPr>
      <w:r>
        <w:rPr>
          <w:rFonts w:cstheme="minorHAnsi"/>
          <w:b/>
          <w:color w:val="767171" w:themeColor="background2" w:themeShade="80"/>
        </w:rPr>
        <w:t>Beschreibung</w:t>
      </w:r>
      <w:r>
        <w:rPr>
          <w:rFonts w:cstheme="minorHAnsi"/>
          <w:color w:val="767171" w:themeColor="background2" w:themeShade="80"/>
        </w:rPr>
        <w:t xml:space="preserve">: </w:t>
      </w:r>
      <w:r>
        <w:rPr>
          <w:rFonts w:cstheme="minorHAnsi"/>
        </w:rPr>
        <w:t xml:space="preserve">Helfer und </w:t>
      </w:r>
      <w:r>
        <w:rPr>
          <w:rFonts w:cstheme="minorHAnsi"/>
        </w:rPr>
        <w:t>Bauer müssen jeweils Profile erstellen können, um Zugriffsrechte zu erhalten. Dabei werden verschieden Daten der Benutzer als JSON – Objekt an Server geschickt und gespeichert.</w:t>
      </w:r>
    </w:p>
    <w:p w:rsidR="003A4CD5" w:rsidRDefault="00223CF9">
      <w:pPr>
        <w:spacing w:line="276" w:lineRule="auto"/>
        <w:rPr>
          <w:rFonts w:cstheme="minorHAnsi"/>
        </w:rPr>
      </w:pPr>
      <w:r>
        <w:rPr>
          <w:rFonts w:cstheme="minorHAnsi"/>
          <w:b/>
          <w:color w:val="767171" w:themeColor="background2" w:themeShade="80"/>
        </w:rPr>
        <w:t>Exit</w:t>
      </w:r>
      <w:r>
        <w:rPr>
          <w:rFonts w:cstheme="minorHAnsi"/>
          <w:color w:val="767171" w:themeColor="background2" w:themeShade="80"/>
        </w:rPr>
        <w:t xml:space="preserve">: </w:t>
      </w:r>
      <w:r>
        <w:rPr>
          <w:rFonts w:cstheme="minorHAnsi"/>
        </w:rPr>
        <w:t>Nach Eingabe erforderlicher Daten wird der User in Datenbank angelegt.</w:t>
      </w:r>
      <w:r>
        <w:rPr>
          <w:rFonts w:cstheme="minorHAnsi"/>
          <w:color w:val="767171" w:themeColor="background2" w:themeShade="80"/>
        </w:rPr>
        <w:t xml:space="preserve"> </w:t>
      </w:r>
      <w:r>
        <w:rPr>
          <w:rFonts w:cstheme="minorHAnsi"/>
        </w:rPr>
        <w:t>Nu</w:t>
      </w:r>
      <w:r>
        <w:rPr>
          <w:rFonts w:cstheme="minorHAnsi"/>
        </w:rPr>
        <w:t xml:space="preserve">r Mitarbeiter der Hilfsorganisationen können ein Helfer – Profil erstellen. </w:t>
      </w:r>
    </w:p>
    <w:p w:rsidR="003A4CD5" w:rsidRDefault="00223CF9">
      <w:pPr>
        <w:spacing w:line="276" w:lineRule="auto"/>
        <w:rPr>
          <w:rFonts w:cstheme="minorHAnsi"/>
        </w:rPr>
      </w:pPr>
      <w:r>
        <w:rPr>
          <w:rFonts w:cstheme="minorHAnsi"/>
          <w:b/>
          <w:color w:val="767171" w:themeColor="background2" w:themeShade="80"/>
        </w:rPr>
        <w:t>Fail</w:t>
      </w:r>
      <w:r>
        <w:rPr>
          <w:rFonts w:cstheme="minorHAnsi"/>
          <w:color w:val="767171" w:themeColor="background2" w:themeShade="80"/>
        </w:rPr>
        <w:t xml:space="preserve">: </w:t>
      </w:r>
      <w:r>
        <w:rPr>
          <w:rFonts w:cstheme="minorHAnsi"/>
        </w:rPr>
        <w:t xml:space="preserve">Der Benutzer hat keine Berechtigung um Helfer – Profil zu erstellen. Dem Benutzer fehlen Kenntnisse im Umgang mit interaktiven Systemen. </w:t>
      </w:r>
    </w:p>
    <w:p w:rsidR="003A4CD5" w:rsidRDefault="00223CF9">
      <w:pPr>
        <w:spacing w:line="276" w:lineRule="auto"/>
      </w:pPr>
      <w:proofErr w:type="spellStart"/>
      <w:r>
        <w:rPr>
          <w:rFonts w:cstheme="minorHAnsi"/>
          <w:b/>
          <w:color w:val="767171" w:themeColor="background2" w:themeShade="80"/>
        </w:rPr>
        <w:t>Fallback</w:t>
      </w:r>
      <w:proofErr w:type="spellEnd"/>
      <w:r>
        <w:rPr>
          <w:rFonts w:cstheme="minorHAnsi"/>
          <w:color w:val="767171" w:themeColor="background2" w:themeShade="80"/>
        </w:rPr>
        <w:t xml:space="preserve">: </w:t>
      </w:r>
      <w:r>
        <w:rPr>
          <w:rFonts w:cstheme="minorHAnsi"/>
        </w:rPr>
        <w:t xml:space="preserve">Der Helfer soll die Bauer bei Erstellung eines Profils unterstützen. Außerdem kann beim Start der App eine Anleitung zum Erstellen von Profilen vorgeführt werden </w:t>
      </w:r>
    </w:p>
    <w:p w:rsidR="003A4CD5" w:rsidRDefault="00223CF9">
      <w:pPr>
        <w:pStyle w:val="berschrift2"/>
        <w:numPr>
          <w:ilvl w:val="1"/>
          <w:numId w:val="1"/>
        </w:numPr>
        <w:spacing w:before="0" w:after="240"/>
        <w:rPr>
          <w:rFonts w:cstheme="minorHAnsi"/>
        </w:rPr>
      </w:pPr>
      <w:bookmarkStart w:id="38" w:name="_Toc482459826"/>
      <w:r>
        <w:rPr>
          <w:rFonts w:cstheme="minorHAnsi"/>
        </w:rPr>
        <w:t>Eintrag mit Ackerdaten erstellen</w:t>
      </w:r>
      <w:bookmarkEnd w:id="38"/>
    </w:p>
    <w:p w:rsidR="003A4CD5" w:rsidRDefault="00223CF9">
      <w:pPr>
        <w:spacing w:line="276" w:lineRule="auto"/>
        <w:rPr>
          <w:rFonts w:cstheme="minorHAnsi"/>
        </w:rPr>
      </w:pPr>
      <w:r>
        <w:rPr>
          <w:rFonts w:cstheme="minorHAnsi"/>
          <w:b/>
          <w:color w:val="767171" w:themeColor="background2" w:themeShade="80"/>
        </w:rPr>
        <w:t>Beschreibung</w:t>
      </w:r>
      <w:r>
        <w:rPr>
          <w:rFonts w:cstheme="minorHAnsi"/>
        </w:rPr>
        <w:t xml:space="preserve">: Der User muss einen Eintrag erstellen können, </w:t>
      </w:r>
      <w:r>
        <w:rPr>
          <w:rFonts w:cstheme="minorHAnsi"/>
        </w:rPr>
        <w:t>wo Relevante Daten der Anbaufläche eingegeben werden zum weiteren Speichern und Verarbeiten auf dem Server. Die Einträge mit Ackerdaten werden in einer Liste im Userprofil gespeichert. Die Daten werden auf dem Client interaktiv mit Grafiken, Animationen un</w:t>
      </w:r>
      <w:r>
        <w:rPr>
          <w:rFonts w:cstheme="minorHAnsi"/>
        </w:rPr>
        <w:t xml:space="preserve">d Bildern dargestellt. </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Eintrag wird erstellt und in der Datenbank gespeichert, wenn alle für die Verarbeitung relevante Daten eingegeben wurden. Anhand der evaluierten Daten wird die Visualisierung angepasst.</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xml:space="preserve">: Der Benutzer ist nicht berechtigt </w:t>
      </w:r>
      <w:r>
        <w:rPr>
          <w:rFonts w:cstheme="minorHAnsi"/>
        </w:rPr>
        <w:t xml:space="preserve">zum Erstellen der Einträge oder die Daten nicht vollständig sind. </w:t>
      </w:r>
    </w:p>
    <w:p w:rsidR="003A4CD5" w:rsidRDefault="00223CF9">
      <w:pPr>
        <w:spacing w:line="276" w:lineRule="auto"/>
      </w:pPr>
      <w:proofErr w:type="spellStart"/>
      <w:r>
        <w:rPr>
          <w:rFonts w:cstheme="minorHAnsi"/>
          <w:b/>
          <w:color w:val="767171" w:themeColor="background2" w:themeShade="80"/>
        </w:rPr>
        <w:t>Fallback</w:t>
      </w:r>
      <w:proofErr w:type="spellEnd"/>
      <w:r>
        <w:rPr>
          <w:rFonts w:cstheme="minorHAnsi"/>
        </w:rPr>
        <w:t>: Die Daten sollen bei Eingabe auf dem Client validiert werden.</w:t>
      </w:r>
    </w:p>
    <w:p w:rsidR="003A4CD5" w:rsidRDefault="00223CF9">
      <w:pPr>
        <w:pStyle w:val="berschrift2"/>
        <w:numPr>
          <w:ilvl w:val="1"/>
          <w:numId w:val="1"/>
        </w:numPr>
        <w:spacing w:before="0" w:after="240"/>
        <w:rPr>
          <w:rFonts w:cstheme="minorHAnsi"/>
        </w:rPr>
      </w:pPr>
      <w:bookmarkStart w:id="39" w:name="_Toc482459827"/>
      <w:proofErr w:type="spellStart"/>
      <w:r>
        <w:rPr>
          <w:rFonts w:cstheme="minorHAnsi"/>
        </w:rPr>
        <w:t>Collaborators</w:t>
      </w:r>
      <w:proofErr w:type="spellEnd"/>
      <w:r>
        <w:rPr>
          <w:rFonts w:cstheme="minorHAnsi"/>
        </w:rPr>
        <w:t xml:space="preserve"> dem Eintrag hinzufügen</w:t>
      </w:r>
      <w:bookmarkEnd w:id="39"/>
    </w:p>
    <w:p w:rsidR="003A4CD5" w:rsidRDefault="00223CF9">
      <w:pPr>
        <w:spacing w:line="276" w:lineRule="auto"/>
        <w:rPr>
          <w:rFonts w:cstheme="minorHAnsi"/>
        </w:rPr>
      </w:pPr>
      <w:r>
        <w:rPr>
          <w:rFonts w:cstheme="minorHAnsi"/>
          <w:b/>
          <w:color w:val="767171" w:themeColor="background2" w:themeShade="80"/>
        </w:rPr>
        <w:t>Beschreibung</w:t>
      </w:r>
      <w:r>
        <w:rPr>
          <w:rFonts w:cstheme="minorHAnsi"/>
        </w:rPr>
        <w:t xml:space="preserve">: Der User muss einem Eintrag als </w:t>
      </w:r>
      <w:proofErr w:type="spellStart"/>
      <w:r>
        <w:rPr>
          <w:rFonts w:cstheme="minorHAnsi"/>
        </w:rPr>
        <w:t>Collaborator</w:t>
      </w:r>
      <w:proofErr w:type="spellEnd"/>
      <w:r>
        <w:rPr>
          <w:rFonts w:cstheme="minorHAnsi"/>
        </w:rPr>
        <w:t xml:space="preserve"> hinzugefügt werden, d</w:t>
      </w:r>
      <w:r>
        <w:rPr>
          <w:rFonts w:cstheme="minorHAnsi"/>
        </w:rPr>
        <w:t xml:space="preserve">amit er die Ackerdaten ansehen kann und dazu spezialisierte Empfehlungen erhält. </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Profil des Benutzers wird in der Datenbank gefunden und dem Eintrag hinzugefügt. Die Datenbanksuche darf nicht länger als 5-10 Sekunden dauern.</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Das Benutzerprofil</w:t>
      </w:r>
      <w:r>
        <w:rPr>
          <w:rFonts w:cstheme="minorHAnsi"/>
        </w:rPr>
        <w:t xml:space="preserve"> wird nicht in der Datenbankgefunden oder die Suche überschreitet die zugelassene Suchzeit.</w:t>
      </w:r>
    </w:p>
    <w:p w:rsidR="003A4CD5" w:rsidRDefault="00223CF9">
      <w:pPr>
        <w:spacing w:line="276" w:lineRule="auto"/>
      </w:pPr>
      <w:proofErr w:type="spellStart"/>
      <w:r>
        <w:rPr>
          <w:rFonts w:cstheme="minorHAnsi"/>
          <w:b/>
          <w:color w:val="767171" w:themeColor="background2" w:themeShade="80"/>
        </w:rPr>
        <w:t>Fallback</w:t>
      </w:r>
      <w:proofErr w:type="spellEnd"/>
      <w:r>
        <w:rPr>
          <w:rFonts w:cstheme="minorHAnsi"/>
        </w:rPr>
        <w:t>: Stattdessen wird die Mobiltelefonnummer des Users eingegeben, damit die Kommunikation über ein Mobiltelefon sattfinden kann.</w:t>
      </w:r>
    </w:p>
    <w:p w:rsidR="003A4CD5" w:rsidRDefault="00223CF9">
      <w:pPr>
        <w:pStyle w:val="berschrift2"/>
        <w:numPr>
          <w:ilvl w:val="1"/>
          <w:numId w:val="1"/>
        </w:numPr>
        <w:spacing w:before="0" w:after="240"/>
        <w:rPr>
          <w:rFonts w:cstheme="minorHAnsi"/>
        </w:rPr>
      </w:pPr>
      <w:bookmarkStart w:id="40" w:name="_Toc482459828"/>
      <w:r>
        <w:rPr>
          <w:rFonts w:cstheme="minorHAnsi"/>
        </w:rPr>
        <w:t>Effiziente Datenübertragung</w:t>
      </w:r>
      <w:bookmarkEnd w:id="40"/>
    </w:p>
    <w:p w:rsidR="003A4CD5" w:rsidRDefault="00223CF9">
      <w:pPr>
        <w:spacing w:line="276" w:lineRule="auto"/>
        <w:rPr>
          <w:rFonts w:cstheme="minorHAnsi"/>
        </w:rPr>
      </w:pPr>
      <w:r>
        <w:rPr>
          <w:rFonts w:cstheme="minorHAnsi"/>
          <w:b/>
          <w:color w:val="767171" w:themeColor="background2" w:themeShade="80"/>
        </w:rPr>
        <w:t>B</w:t>
      </w:r>
      <w:r>
        <w:rPr>
          <w:rFonts w:cstheme="minorHAnsi"/>
          <w:b/>
          <w:color w:val="767171" w:themeColor="background2" w:themeShade="80"/>
        </w:rPr>
        <w:t>eschreibung</w:t>
      </w:r>
      <w:r>
        <w:rPr>
          <w:rFonts w:cstheme="minorHAnsi"/>
        </w:rPr>
        <w:t>: Die Daten Übertragung zwischen Systemkomponenten muss effizient realisiert werden, so das im JSON – Format nur für Verarbeitung relevante Daten übertragen werden, und keine Bilder, Audio oder Video Dateien.</w:t>
      </w:r>
    </w:p>
    <w:p w:rsidR="003A4CD5" w:rsidRDefault="00223CF9">
      <w:pPr>
        <w:spacing w:line="276" w:lineRule="auto"/>
        <w:rPr>
          <w:rFonts w:cstheme="minorHAnsi"/>
        </w:rPr>
      </w:pPr>
      <w:r>
        <w:rPr>
          <w:rFonts w:cstheme="minorHAnsi"/>
          <w:b/>
          <w:color w:val="767171" w:themeColor="background2" w:themeShade="80"/>
        </w:rPr>
        <w:lastRenderedPageBreak/>
        <w:t>Exit</w:t>
      </w:r>
      <w:r>
        <w:rPr>
          <w:rFonts w:cstheme="minorHAnsi"/>
        </w:rPr>
        <w:t xml:space="preserve">: Es wird geringer Datenvolumen </w:t>
      </w:r>
      <w:r>
        <w:rPr>
          <w:rFonts w:cstheme="minorHAnsi"/>
        </w:rPr>
        <w:t xml:space="preserve">zwischen Komponenten transferiert. Die Daten zur Visualisierung der Informationen werden lokal auf dem Client – Gerät gespeichert und abgerufen.    </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Datenübertragung wird stakt beeinträchtigt oder abgebrochen.</w:t>
      </w:r>
    </w:p>
    <w:p w:rsidR="003A4CD5" w:rsidRDefault="00223CF9">
      <w:pPr>
        <w:spacing w:line="276" w:lineRule="auto"/>
      </w:pPr>
      <w:proofErr w:type="spellStart"/>
      <w:r>
        <w:rPr>
          <w:rFonts w:cstheme="minorHAnsi"/>
          <w:b/>
          <w:color w:val="767171" w:themeColor="background2" w:themeShade="80"/>
        </w:rPr>
        <w:t>Fallback</w:t>
      </w:r>
      <w:proofErr w:type="spellEnd"/>
      <w:r>
        <w:rPr>
          <w:rFonts w:cstheme="minorHAnsi"/>
        </w:rPr>
        <w:t xml:space="preserve">: Schlechte </w:t>
      </w:r>
      <w:proofErr w:type="spellStart"/>
      <w:r>
        <w:rPr>
          <w:rFonts w:cstheme="minorHAnsi"/>
        </w:rPr>
        <w:t>Kommunikationsinfras</w:t>
      </w:r>
      <w:r>
        <w:rPr>
          <w:rFonts w:cstheme="minorHAnsi"/>
        </w:rPr>
        <w:t>ktutur</w:t>
      </w:r>
      <w:proofErr w:type="spellEnd"/>
      <w:r>
        <w:rPr>
          <w:rFonts w:cstheme="minorHAnsi"/>
        </w:rPr>
        <w:t xml:space="preserve"> in den betroffenen Ländern muss bei der Entwicklung der Systemarchitektur berücksichtig werden. Längere Datenübertragungszeiten sollen zugelassen werden, im Fail – Fall soll die Anfrage erneut gesendet werden.  </w:t>
      </w:r>
    </w:p>
    <w:p w:rsidR="003A4CD5" w:rsidRDefault="00223CF9">
      <w:pPr>
        <w:pStyle w:val="berschrift2"/>
        <w:numPr>
          <w:ilvl w:val="1"/>
          <w:numId w:val="1"/>
        </w:numPr>
        <w:spacing w:before="0" w:after="240"/>
        <w:rPr>
          <w:rFonts w:cstheme="minorHAnsi"/>
        </w:rPr>
      </w:pPr>
      <w:bookmarkStart w:id="41" w:name="_Toc482459829"/>
      <w:r>
        <w:rPr>
          <w:rFonts w:cstheme="minorHAnsi"/>
        </w:rPr>
        <w:t>Auswertung der Bodendaten</w:t>
      </w:r>
      <w:bookmarkEnd w:id="41"/>
    </w:p>
    <w:p w:rsidR="003A4CD5" w:rsidRDefault="00223CF9">
      <w:pPr>
        <w:spacing w:line="276" w:lineRule="auto"/>
        <w:rPr>
          <w:rFonts w:cstheme="minorHAnsi"/>
        </w:rPr>
      </w:pPr>
      <w:r>
        <w:rPr>
          <w:rFonts w:cstheme="minorHAnsi"/>
          <w:b/>
          <w:color w:val="767171" w:themeColor="background2" w:themeShade="80"/>
        </w:rPr>
        <w:t>Beschreibun</w:t>
      </w:r>
      <w:r>
        <w:rPr>
          <w:rFonts w:cstheme="minorHAnsi"/>
          <w:b/>
          <w:color w:val="767171" w:themeColor="background2" w:themeShade="80"/>
        </w:rPr>
        <w:t>g</w:t>
      </w:r>
      <w:r>
        <w:rPr>
          <w:rFonts w:cstheme="minorHAnsi"/>
        </w:rPr>
        <w:t xml:space="preserve">: Die aufgehobenen Daten werden auf dem Server analysierte und darauf aufbauend werden individuelle Szenarien zum Ackerbau für Benutzer erstellt. Dazu sollen auch </w:t>
      </w:r>
      <w:proofErr w:type="spellStart"/>
      <w:r>
        <w:rPr>
          <w:rFonts w:cstheme="minorHAnsi"/>
        </w:rPr>
        <w:t>informationen</w:t>
      </w:r>
      <w:proofErr w:type="spellEnd"/>
      <w:r>
        <w:rPr>
          <w:rFonts w:cstheme="minorHAnsi"/>
        </w:rPr>
        <w:t xml:space="preserve"> zur aktuellen Wetterbedingungen bezogen werden. Die rechenaufwändigen Algorith</w:t>
      </w:r>
      <w:r>
        <w:rPr>
          <w:rFonts w:cstheme="minorHAnsi"/>
        </w:rPr>
        <w:t xml:space="preserve">men werden dadurch nicht auf dem Client realisiert und beeinträchtigen nicht die Performance des Endgeräts. </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xml:space="preserve">: Die Daten werden ausgewertet und zur weiteren Verarbeitung an den Client geschickt.    </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Der Algorithmus arbeitet fehlerhaft oder die Da</w:t>
      </w:r>
      <w:r>
        <w:rPr>
          <w:rFonts w:cstheme="minorHAnsi"/>
        </w:rPr>
        <w:t>ten sind zur Analyse sind nicht vollständig, so dass nicht valide Empfehlungen für Benutzer erstellt werden.</w:t>
      </w:r>
    </w:p>
    <w:p w:rsidR="003A4CD5" w:rsidRDefault="00223CF9">
      <w:pPr>
        <w:spacing w:line="276" w:lineRule="auto"/>
      </w:pPr>
      <w:proofErr w:type="spellStart"/>
      <w:r>
        <w:rPr>
          <w:rFonts w:cstheme="minorHAnsi"/>
          <w:b/>
          <w:color w:val="767171" w:themeColor="background2" w:themeShade="80"/>
        </w:rPr>
        <w:t>Fallback</w:t>
      </w:r>
      <w:proofErr w:type="spellEnd"/>
      <w:r>
        <w:rPr>
          <w:rFonts w:cstheme="minorHAnsi"/>
        </w:rPr>
        <w:t xml:space="preserve">: Dem Benutzer wird eine standarisierte nicht individuell angepasste Anleitung angezeigt.  </w:t>
      </w:r>
    </w:p>
    <w:p w:rsidR="003A4CD5" w:rsidRDefault="00223CF9">
      <w:pPr>
        <w:pStyle w:val="berschrift2"/>
        <w:numPr>
          <w:ilvl w:val="1"/>
          <w:numId w:val="1"/>
        </w:numPr>
        <w:spacing w:before="0" w:after="240"/>
        <w:rPr>
          <w:rFonts w:cstheme="minorHAnsi"/>
        </w:rPr>
      </w:pPr>
      <w:bookmarkStart w:id="42" w:name="_Toc482459830"/>
      <w:r>
        <w:rPr>
          <w:rFonts w:cstheme="minorHAnsi"/>
        </w:rPr>
        <w:t>Effiziente Erstellung interaktiver Anleitungen</w:t>
      </w:r>
      <w:bookmarkEnd w:id="42"/>
    </w:p>
    <w:p w:rsidR="003A4CD5" w:rsidRDefault="00223CF9">
      <w:pPr>
        <w:spacing w:line="276" w:lineRule="auto"/>
        <w:rPr>
          <w:rFonts w:cstheme="minorHAnsi"/>
        </w:rPr>
      </w:pPr>
      <w:r>
        <w:rPr>
          <w:rFonts w:cstheme="minorHAnsi"/>
          <w:b/>
          <w:color w:val="767171" w:themeColor="background2" w:themeShade="80"/>
        </w:rPr>
        <w:t>Beschreibung</w:t>
      </w:r>
      <w:r>
        <w:rPr>
          <w:rFonts w:cstheme="minorHAnsi"/>
        </w:rPr>
        <w:t>: Es Werden dynamisch personalisierte Anleitungen auf dem Client in interaktiver form dargestellt. Dazu verwendete Bild – Audio oder – Videodateien sollen lokal in möglichst komprimierter Form vorliegen, so dass die Performance und Akkuleistung</w:t>
      </w:r>
      <w:r>
        <w:rPr>
          <w:rFonts w:cstheme="minorHAnsi"/>
        </w:rPr>
        <w:t xml:space="preserve"> des Endgeräts nicht beeinträchtigt wird.</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xml:space="preserve">: Die Anleitungen werden auf Basis der vom Server Erhaltenen Daten erstellt und interaktiv dargestellt.    </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Der Algorithmus arbeitet fehlerhaft oder die lokalen Daten werden zu lange geladen oder können n</w:t>
      </w:r>
      <w:r>
        <w:rPr>
          <w:rFonts w:cstheme="minorHAnsi"/>
        </w:rPr>
        <w:t>icht gelesen werden. Dadurch wird der Client stakt belastet und die Anleitungen werden nicht angezeigt.</w:t>
      </w:r>
    </w:p>
    <w:p w:rsidR="003A4CD5" w:rsidRDefault="00223CF9">
      <w:pPr>
        <w:spacing w:line="276" w:lineRule="auto"/>
      </w:pPr>
      <w:proofErr w:type="spellStart"/>
      <w:r>
        <w:rPr>
          <w:rFonts w:cstheme="minorHAnsi"/>
          <w:b/>
          <w:color w:val="767171" w:themeColor="background2" w:themeShade="80"/>
        </w:rPr>
        <w:t>Fallback</w:t>
      </w:r>
      <w:proofErr w:type="spellEnd"/>
      <w:r>
        <w:rPr>
          <w:rFonts w:cstheme="minorHAnsi"/>
        </w:rPr>
        <w:t>: Eine in textueller Form gestaltete Anleitung anzeigen. Auf die interaktive Visualisierung wird verzichtet.</w:t>
      </w:r>
    </w:p>
    <w:p w:rsidR="003A4CD5" w:rsidRDefault="00223CF9">
      <w:pPr>
        <w:pStyle w:val="berschrift2"/>
        <w:numPr>
          <w:ilvl w:val="1"/>
          <w:numId w:val="1"/>
        </w:numPr>
        <w:spacing w:before="0" w:after="240"/>
        <w:rPr>
          <w:rFonts w:cstheme="minorHAnsi"/>
        </w:rPr>
      </w:pPr>
      <w:bookmarkStart w:id="43" w:name="_Toc482459831"/>
      <w:r>
        <w:rPr>
          <w:rFonts w:cstheme="minorHAnsi"/>
        </w:rPr>
        <w:t>Klimatische Daten der Externen Dien</w:t>
      </w:r>
      <w:r>
        <w:rPr>
          <w:rFonts w:cstheme="minorHAnsi"/>
        </w:rPr>
        <w:t>ste</w:t>
      </w:r>
      <w:bookmarkEnd w:id="43"/>
    </w:p>
    <w:p w:rsidR="003A4CD5" w:rsidRDefault="00223CF9">
      <w:pPr>
        <w:spacing w:line="276" w:lineRule="auto"/>
        <w:rPr>
          <w:rFonts w:cstheme="minorHAnsi"/>
        </w:rPr>
      </w:pPr>
      <w:r>
        <w:rPr>
          <w:rFonts w:cstheme="minorHAnsi"/>
          <w:b/>
          <w:color w:val="767171" w:themeColor="background2" w:themeShade="80"/>
        </w:rPr>
        <w:t>Beschreibung</w:t>
      </w:r>
      <w:r>
        <w:rPr>
          <w:rFonts w:cstheme="minorHAnsi"/>
        </w:rPr>
        <w:t>: Zur Erstellung der genaueren Empfehlungen werden klimatische Daten von externen Diensten gebraucht. Abhängig von aktuellen Wetterbedingungen werden die Empfehlungen ständig aktualisiert.</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Die Wetterdaten werden erfolgreich von extern</w:t>
      </w:r>
      <w:r>
        <w:rPr>
          <w:rFonts w:cstheme="minorHAnsi"/>
        </w:rPr>
        <w:t xml:space="preserve">en Diensten abgefragt und zur Analyse der Bodendaten und Definition der Anleitungen herangezogen. </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Der externe Dienst ist nicht erreichbar oder die gelieferten Daten sind nicht valide. Die Anleitungen werden fehlerhaft.</w:t>
      </w:r>
    </w:p>
    <w:p w:rsidR="003A4CD5" w:rsidRDefault="00223CF9">
      <w:pPr>
        <w:spacing w:line="276" w:lineRule="auto"/>
        <w:rPr>
          <w:rFonts w:cstheme="minorHAnsi"/>
        </w:rPr>
      </w:pPr>
      <w:proofErr w:type="spellStart"/>
      <w:r>
        <w:rPr>
          <w:rFonts w:cstheme="minorHAnsi"/>
          <w:b/>
          <w:color w:val="767171" w:themeColor="background2" w:themeShade="80"/>
        </w:rPr>
        <w:t>Fallback</w:t>
      </w:r>
      <w:proofErr w:type="spellEnd"/>
      <w:r>
        <w:rPr>
          <w:rFonts w:cstheme="minorHAnsi"/>
        </w:rPr>
        <w:t xml:space="preserve">: Es müssen </w:t>
      </w:r>
      <w:r>
        <w:rPr>
          <w:rFonts w:cstheme="minorHAnsi"/>
        </w:rPr>
        <w:t>alternative zuverlässige Dienste verwendet werden oder es wird auf externe Daten verzichtet. Dadurch werden die Anleitungen nicht Wetterabhängig dargestellt.</w:t>
      </w:r>
    </w:p>
    <w:p w:rsidR="003A4CD5" w:rsidRDefault="003A4CD5">
      <w:pPr>
        <w:rPr>
          <w:rFonts w:cstheme="minorHAnsi"/>
        </w:rPr>
      </w:pPr>
    </w:p>
    <w:p w:rsidR="003A4CD5" w:rsidRDefault="00223CF9">
      <w:pPr>
        <w:pStyle w:val="berschrift2"/>
        <w:numPr>
          <w:ilvl w:val="1"/>
          <w:numId w:val="1"/>
        </w:numPr>
        <w:spacing w:before="0" w:after="240" w:line="276" w:lineRule="auto"/>
        <w:rPr>
          <w:rFonts w:cstheme="minorHAnsi"/>
        </w:rPr>
      </w:pPr>
      <w:bookmarkStart w:id="44" w:name="_Toc482459832"/>
      <w:r>
        <w:rPr>
          <w:rFonts w:cstheme="minorHAnsi"/>
        </w:rPr>
        <w:t>Erstellung der Anleitungen für Mobiltelefone</w:t>
      </w:r>
      <w:bookmarkEnd w:id="44"/>
    </w:p>
    <w:p w:rsidR="003A4CD5" w:rsidRDefault="00223CF9">
      <w:pPr>
        <w:spacing w:line="276" w:lineRule="auto"/>
        <w:rPr>
          <w:rFonts w:cstheme="minorHAnsi"/>
        </w:rPr>
      </w:pPr>
      <w:r>
        <w:rPr>
          <w:rFonts w:cstheme="minorHAnsi"/>
          <w:b/>
          <w:color w:val="767171" w:themeColor="background2" w:themeShade="80"/>
        </w:rPr>
        <w:t>Beschreibung</w:t>
      </w:r>
      <w:r>
        <w:rPr>
          <w:rFonts w:cstheme="minorHAnsi"/>
        </w:rPr>
        <w:t>: Falls ein Benutzer kein Smartphone bes</w:t>
      </w:r>
      <w:r>
        <w:rPr>
          <w:rFonts w:cstheme="minorHAnsi"/>
        </w:rPr>
        <w:t>itz, soll er die Empfehlungen in vereinfachter Form zeitnah auf seinem Mobiltelefon per SMS erhalten.</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xml:space="preserve">: Aktuelle Informationen werden per SMS an die Telefonnummer des Benutzers verschickt. </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SMS wird nicht verschickt, da das SMS Gateway nicht erre</w:t>
      </w:r>
      <w:r>
        <w:rPr>
          <w:rFonts w:cstheme="minorHAnsi"/>
        </w:rPr>
        <w:t>ichbar ist. Oder die Funktion wird gar nicht realisiert, da das Verschicken von SMS kostenpflichtig ist.</w:t>
      </w:r>
    </w:p>
    <w:p w:rsidR="003A4CD5" w:rsidRDefault="00223CF9">
      <w:proofErr w:type="spellStart"/>
      <w:r>
        <w:rPr>
          <w:rFonts w:cstheme="minorHAnsi"/>
          <w:b/>
          <w:color w:val="767171" w:themeColor="background2" w:themeShade="80"/>
        </w:rPr>
        <w:t>Fallback</w:t>
      </w:r>
      <w:proofErr w:type="spellEnd"/>
      <w:r>
        <w:rPr>
          <w:rFonts w:cstheme="minorHAnsi"/>
        </w:rPr>
        <w:t>: Auf die Funktion kann wird verzichtet. Die Helfer informieren die Ackerbauer vor Ort informieren.</w:t>
      </w:r>
    </w:p>
    <w:p w:rsidR="003A4CD5" w:rsidRDefault="00223CF9">
      <w:pPr>
        <w:pStyle w:val="berschrift2"/>
        <w:numPr>
          <w:ilvl w:val="1"/>
          <w:numId w:val="1"/>
        </w:numPr>
        <w:spacing w:before="0" w:after="240"/>
        <w:rPr>
          <w:rFonts w:cstheme="minorHAnsi"/>
        </w:rPr>
      </w:pPr>
      <w:bookmarkStart w:id="45" w:name="_Toc482459833"/>
      <w:r>
        <w:rPr>
          <w:rFonts w:cstheme="minorHAnsi"/>
        </w:rPr>
        <w:t>Didaktische Darstellung der Informationen</w:t>
      </w:r>
      <w:bookmarkEnd w:id="45"/>
    </w:p>
    <w:p w:rsidR="003A4CD5" w:rsidRDefault="00223CF9">
      <w:pPr>
        <w:spacing w:line="276" w:lineRule="auto"/>
        <w:rPr>
          <w:rFonts w:cstheme="minorHAnsi"/>
        </w:rPr>
      </w:pPr>
      <w:r>
        <w:rPr>
          <w:rFonts w:cstheme="minorHAnsi"/>
          <w:b/>
          <w:color w:val="767171" w:themeColor="background2" w:themeShade="80"/>
        </w:rPr>
        <w:t>B</w:t>
      </w:r>
      <w:r>
        <w:rPr>
          <w:rFonts w:cstheme="minorHAnsi"/>
          <w:b/>
          <w:color w:val="767171" w:themeColor="background2" w:themeShade="80"/>
        </w:rPr>
        <w:t>eschreibung</w:t>
      </w:r>
      <w:r>
        <w:rPr>
          <w:rFonts w:cstheme="minorHAnsi"/>
        </w:rPr>
        <w:t xml:space="preserve">: Die Informationen sollen didaktisch sinnvoll Visualisiert oder in anderen Formen dargestellt werden, damit auch die </w:t>
      </w:r>
      <w:proofErr w:type="spellStart"/>
      <w:r>
        <w:rPr>
          <w:rFonts w:cstheme="minorHAnsi"/>
        </w:rPr>
        <w:t>analphabeten</w:t>
      </w:r>
      <w:proofErr w:type="spellEnd"/>
      <w:r>
        <w:rPr>
          <w:rFonts w:cstheme="minorHAnsi"/>
        </w:rPr>
        <w:t xml:space="preserve"> Benutzer sie nachvollziehen können.</w:t>
      </w:r>
    </w:p>
    <w:p w:rsidR="003A4CD5" w:rsidRDefault="00223CF9">
      <w:pPr>
        <w:spacing w:line="276" w:lineRule="auto"/>
        <w:rPr>
          <w:rFonts w:cstheme="minorHAnsi"/>
        </w:rPr>
      </w:pPr>
      <w:r>
        <w:rPr>
          <w:rFonts w:cstheme="minorHAnsi"/>
          <w:b/>
          <w:color w:val="767171" w:themeColor="background2" w:themeShade="80"/>
        </w:rPr>
        <w:t>Exit</w:t>
      </w:r>
      <w:r>
        <w:rPr>
          <w:rFonts w:cstheme="minorHAnsi"/>
        </w:rPr>
        <w:t xml:space="preserve">: Die dargestellten Informationen sind klar dargestellt und sind für alle </w:t>
      </w:r>
      <w:r>
        <w:rPr>
          <w:rFonts w:cstheme="minorHAnsi"/>
        </w:rPr>
        <w:t xml:space="preserve">Stakeholder verständlich. </w:t>
      </w:r>
    </w:p>
    <w:p w:rsidR="003A4CD5" w:rsidRDefault="00223CF9">
      <w:pPr>
        <w:spacing w:line="276" w:lineRule="auto"/>
        <w:rPr>
          <w:rFonts w:cstheme="minorHAnsi"/>
        </w:rPr>
      </w:pPr>
      <w:r>
        <w:rPr>
          <w:rFonts w:cstheme="minorHAnsi"/>
          <w:b/>
          <w:color w:val="767171" w:themeColor="background2" w:themeShade="80"/>
        </w:rPr>
        <w:t>Fail</w:t>
      </w:r>
      <w:r>
        <w:rPr>
          <w:rFonts w:cstheme="minorHAnsi"/>
        </w:rPr>
        <w:t xml:space="preserve">: Die Form der Informationsdarstellung ist ungeeignet, so dass das System nicht für alle </w:t>
      </w:r>
      <w:proofErr w:type="spellStart"/>
      <w:r>
        <w:rPr>
          <w:rFonts w:cstheme="minorHAnsi"/>
        </w:rPr>
        <w:t>Stakeholdergruppen</w:t>
      </w:r>
      <w:proofErr w:type="spellEnd"/>
      <w:r>
        <w:rPr>
          <w:rFonts w:cstheme="minorHAnsi"/>
        </w:rPr>
        <w:t xml:space="preserve"> gebrauchstauglich wird.</w:t>
      </w:r>
    </w:p>
    <w:p w:rsidR="003A4CD5" w:rsidRDefault="00223CF9">
      <w:proofErr w:type="spellStart"/>
      <w:r>
        <w:rPr>
          <w:rFonts w:cstheme="minorHAnsi"/>
          <w:b/>
          <w:color w:val="767171" w:themeColor="background2" w:themeShade="80"/>
        </w:rPr>
        <w:t>Fallback</w:t>
      </w:r>
      <w:proofErr w:type="spellEnd"/>
      <w:r>
        <w:rPr>
          <w:rFonts w:cstheme="minorHAnsi"/>
        </w:rPr>
        <w:t>: Auf die Funktion darf nicht verzichtet werden. Es sollen intensive Recherchen im Be</w:t>
      </w:r>
      <w:r>
        <w:rPr>
          <w:rFonts w:cstheme="minorHAnsi"/>
        </w:rPr>
        <w:t>reich der didaktischen Informationsdarstellung und Wissensvermittlung durgeführt werden.</w:t>
      </w:r>
    </w:p>
    <w:p w:rsidR="003A4CD5" w:rsidRDefault="00223CF9">
      <w:pPr>
        <w:pStyle w:val="berschrift2"/>
        <w:numPr>
          <w:ilvl w:val="1"/>
          <w:numId w:val="1"/>
        </w:numPr>
        <w:spacing w:before="0" w:after="240"/>
        <w:rPr>
          <w:rFonts w:cstheme="minorHAnsi"/>
        </w:rPr>
      </w:pPr>
      <w:bookmarkStart w:id="46" w:name="_Toc482459834"/>
      <w:r>
        <w:rPr>
          <w:rFonts w:cstheme="minorHAnsi"/>
        </w:rPr>
        <w:t>Fazit</w:t>
      </w:r>
      <w:bookmarkEnd w:id="46"/>
    </w:p>
    <w:p w:rsidR="003A4CD5" w:rsidRDefault="00223CF9">
      <w:pPr>
        <w:rPr>
          <w:rFonts w:eastAsiaTheme="majorEastAsia" w:cstheme="minorHAnsi"/>
          <w:b/>
          <w:sz w:val="32"/>
          <w:szCs w:val="32"/>
        </w:rPr>
      </w:pPr>
      <w:r>
        <w:rPr>
          <w:rFonts w:cstheme="minorHAnsi"/>
        </w:rPr>
        <w:t>Zu den wichtigsten POCs gehören unter anderem die 8.4, 8.5, 8.9, da diese die Kernfunktionalitäten des Systems beschreiben und den wesentlichen Teil der Entwickl</w:t>
      </w:r>
      <w:r>
        <w:rPr>
          <w:rFonts w:cstheme="minorHAnsi"/>
        </w:rPr>
        <w:t>ungszeit in Anspruch nehmen werden.</w:t>
      </w:r>
    </w:p>
    <w:bookmarkStart w:id="47" w:name="_Toc482459835"/>
    <w:p w:rsidR="003A4CD5" w:rsidRDefault="00223CF9">
      <w:pPr>
        <w:pStyle w:val="berschrift1"/>
        <w:numPr>
          <w:ilvl w:val="0"/>
          <w:numId w:val="1"/>
        </w:numPr>
        <w:spacing w:before="0" w:after="240" w:line="276" w:lineRule="auto"/>
        <w:rPr>
          <w:rFonts w:cstheme="minorHAnsi"/>
        </w:rPr>
      </w:pPr>
      <w:r>
        <w:rPr>
          <w:noProof/>
          <w:lang w:eastAsia="de-DE"/>
        </w:rPr>
        <mc:AlternateContent>
          <mc:Choice Requires="wps">
            <w:drawing>
              <wp:anchor distT="0" distB="0" distL="114300" distR="114300" simplePos="0" relativeHeight="4" behindDoc="0" locked="0" layoutInCell="1" allowOverlap="1" wp14:anchorId="1051CBA6">
                <wp:simplePos x="0" y="0"/>
                <wp:positionH relativeFrom="margin">
                  <wp:posOffset>243840</wp:posOffset>
                </wp:positionH>
                <wp:positionV relativeFrom="paragraph">
                  <wp:posOffset>292735</wp:posOffset>
                </wp:positionV>
                <wp:extent cx="5669915" cy="39370"/>
                <wp:effectExtent l="0" t="0" r="26670" b="37465"/>
                <wp:wrapNone/>
                <wp:docPr id="7" name="Gerader Verbinder 3"/>
                <wp:cNvGraphicFramePr/>
                <a:graphic xmlns:a="http://schemas.openxmlformats.org/drawingml/2006/main">
                  <a:graphicData uri="http://schemas.microsoft.com/office/word/2010/wordprocessingShape">
                    <wps:wsp>
                      <wps:cNvCn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1.55pt" to="465.55pt,24.55pt" ID="Gerader Verbinder 3" stroked="t" style="position:absolute;flip:y;mso-position-horizontal-relative:margin" wp14:anchorId="1051CBA6">
                <v:stroke color="#d9d9d9" weight="19080" joinstyle="miter" endcap="flat"/>
                <v:fill o:detectmouseclick="t" on="false"/>
              </v:line>
            </w:pict>
          </mc:Fallback>
        </mc:AlternateContent>
      </w:r>
      <w:r>
        <w:rPr>
          <w:rFonts w:cstheme="minorHAnsi"/>
        </w:rPr>
        <w:t>Methodischer Rahmen</w:t>
      </w:r>
      <w:bookmarkEnd w:id="47"/>
      <w:r>
        <w:rPr>
          <w:rFonts w:cstheme="minorHAnsi"/>
        </w:rPr>
        <w:t xml:space="preserve"> </w:t>
      </w:r>
    </w:p>
    <w:p w:rsidR="003A4CD5" w:rsidRDefault="00223CF9">
      <w:pPr>
        <w:spacing w:line="276" w:lineRule="auto"/>
        <w:rPr>
          <w:rFonts w:cstheme="minorHAnsi"/>
        </w:rPr>
      </w:pPr>
      <w:r>
        <w:rPr>
          <w:rFonts w:cstheme="minorHAnsi"/>
        </w:rPr>
        <w:t>Im Folgenden werden die Vorgehensmodelle analysiert, im Rahmen derer der Entwicklungsprozess des Systems abgewickelt wird.</w:t>
      </w:r>
    </w:p>
    <w:p w:rsidR="003A4CD5" w:rsidRDefault="00223CF9">
      <w:pPr>
        <w:pStyle w:val="berschrift2"/>
        <w:numPr>
          <w:ilvl w:val="1"/>
          <w:numId w:val="1"/>
        </w:numPr>
        <w:spacing w:before="0" w:after="240"/>
        <w:rPr>
          <w:rFonts w:cstheme="minorHAnsi"/>
        </w:rPr>
      </w:pPr>
      <w:bookmarkStart w:id="48" w:name="_Toc482459836"/>
      <w:r>
        <w:rPr>
          <w:rFonts w:cstheme="minorHAnsi"/>
        </w:rPr>
        <w:t>Auswahl des methodischen Rahmens</w:t>
      </w:r>
      <w:bookmarkEnd w:id="48"/>
    </w:p>
    <w:p w:rsidR="003A4CD5" w:rsidRDefault="00223CF9">
      <w:pPr>
        <w:spacing w:line="276" w:lineRule="auto"/>
        <w:rPr>
          <w:rFonts w:cstheme="minorHAnsi"/>
        </w:rPr>
      </w:pPr>
      <w:r>
        <w:rPr>
          <w:rFonts w:cstheme="minorHAnsi"/>
        </w:rPr>
        <w:t xml:space="preserve">Da das System sich mit einer komplexen Domäne beschäftigt, ist wichtig die Aufgaben der Benutzer detailliert zu analysieren und den Verwendungszweck zu verstehen. In diesem Sinne eignet sich optimal </w:t>
      </w:r>
      <w:r>
        <w:rPr>
          <w:rFonts w:cstheme="minorHAnsi"/>
          <w:b/>
        </w:rPr>
        <w:t xml:space="preserve"> </w:t>
      </w:r>
      <w:proofErr w:type="spellStart"/>
      <w:r>
        <w:rPr>
          <w:rFonts w:cstheme="minorHAnsi"/>
          <w:b/>
        </w:rPr>
        <w:t>Usage</w:t>
      </w:r>
      <w:proofErr w:type="spellEnd"/>
      <w:r>
        <w:rPr>
          <w:rFonts w:cstheme="minorHAnsi"/>
          <w:b/>
        </w:rPr>
        <w:t xml:space="preserve"> </w:t>
      </w:r>
      <w:proofErr w:type="spellStart"/>
      <w:r>
        <w:rPr>
          <w:rFonts w:cstheme="minorHAnsi"/>
          <w:b/>
        </w:rPr>
        <w:t>centered</w:t>
      </w:r>
      <w:proofErr w:type="spellEnd"/>
      <w:r>
        <w:rPr>
          <w:rFonts w:cstheme="minorHAnsi"/>
          <w:b/>
        </w:rPr>
        <w:t xml:space="preserve"> design </w:t>
      </w:r>
      <w:r>
        <w:rPr>
          <w:rFonts w:cstheme="minorHAnsi"/>
        </w:rPr>
        <w:t xml:space="preserve">als methodischer Rahmen. Beim </w:t>
      </w:r>
      <w:proofErr w:type="spellStart"/>
      <w:r>
        <w:rPr>
          <w:rFonts w:cstheme="minorHAnsi"/>
        </w:rPr>
        <w:t>Usag</w:t>
      </w:r>
      <w:r>
        <w:rPr>
          <w:rFonts w:cstheme="minorHAnsi"/>
        </w:rPr>
        <w:t>e</w:t>
      </w:r>
      <w:proofErr w:type="spellEnd"/>
      <w:r>
        <w:rPr>
          <w:rFonts w:cstheme="minorHAnsi"/>
        </w:rPr>
        <w:t xml:space="preserve"> </w:t>
      </w:r>
      <w:proofErr w:type="spellStart"/>
      <w:r>
        <w:rPr>
          <w:rFonts w:cstheme="minorHAnsi"/>
        </w:rPr>
        <w:t>centered</w:t>
      </w:r>
      <w:proofErr w:type="spellEnd"/>
      <w:r>
        <w:rPr>
          <w:rFonts w:cstheme="minorHAnsi"/>
        </w:rPr>
        <w:t xml:space="preserve"> design wird Funktionalität des Systems in den Vordergrund gestellt. Damit ein hoher Grad der </w:t>
      </w:r>
      <w:proofErr w:type="spellStart"/>
      <w:r>
        <w:rPr>
          <w:rFonts w:cstheme="minorHAnsi"/>
        </w:rPr>
        <w:t>Usability</w:t>
      </w:r>
      <w:proofErr w:type="spellEnd"/>
      <w:r>
        <w:rPr>
          <w:rFonts w:cstheme="minorHAnsi"/>
        </w:rPr>
        <w:t xml:space="preserve"> eines interaktiven Systems erreicht wird, werden bei diesem Ansatz die Aufgaben der User und Ziele dieser Aufgaben im gegebenen Nutzungskontex</w:t>
      </w:r>
      <w:r>
        <w:rPr>
          <w:rFonts w:cstheme="minorHAnsi"/>
        </w:rPr>
        <w:t>t analysiert und spezifiziert. Dies erleichtert vor allem das Verständnis vom Verwendungsweck des Systems für Entwickler und verbessert die Kommunikation mit den Benutzern.</w:t>
      </w:r>
    </w:p>
    <w:p w:rsidR="003A4CD5" w:rsidRDefault="00223CF9">
      <w:pPr>
        <w:spacing w:line="276" w:lineRule="auto"/>
        <w:rPr>
          <w:rFonts w:cstheme="minorHAnsi"/>
        </w:rPr>
      </w:pPr>
      <w:r>
        <w:rPr>
          <w:rFonts w:cstheme="minorHAnsi"/>
        </w:rPr>
        <w:t xml:space="preserve">Anderseits liegt der Fokus des Systems zum größten Teil auf Wissensvermittlung für </w:t>
      </w:r>
      <w:r>
        <w:rPr>
          <w:rFonts w:cstheme="minorHAnsi"/>
        </w:rPr>
        <w:t xml:space="preserve">die bestimmte Stakeholder-Gruppe. Aus dieser Perspektive ist das Vorgehen nach </w:t>
      </w:r>
      <w:proofErr w:type="spellStart"/>
      <w:r>
        <w:rPr>
          <w:rFonts w:cstheme="minorHAnsi"/>
        </w:rPr>
        <w:t>Usage</w:t>
      </w:r>
      <w:proofErr w:type="spellEnd"/>
      <w:r>
        <w:rPr>
          <w:rFonts w:cstheme="minorHAnsi"/>
        </w:rPr>
        <w:t xml:space="preserve"> </w:t>
      </w:r>
      <w:proofErr w:type="spellStart"/>
      <w:r>
        <w:rPr>
          <w:rFonts w:cstheme="minorHAnsi"/>
        </w:rPr>
        <w:t>centered</w:t>
      </w:r>
      <w:proofErr w:type="spellEnd"/>
      <w:r>
        <w:rPr>
          <w:rFonts w:cstheme="minorHAnsi"/>
        </w:rPr>
        <w:t xml:space="preserve"> design nicht geeignet, da es sich mehr auf die Benutzung des Systems konzentriert. Das geplante System wird von den Benutzern mit extrem unterschiedlichen Merkmal</w:t>
      </w:r>
      <w:r>
        <w:rPr>
          <w:rFonts w:cstheme="minorHAnsi"/>
        </w:rPr>
        <w:t xml:space="preserve">en (Helfer und Ackerbauer in den </w:t>
      </w:r>
      <w:r>
        <w:rPr>
          <w:rFonts w:cstheme="minorHAnsi"/>
        </w:rPr>
        <w:lastRenderedPageBreak/>
        <w:t xml:space="preserve">Entwicklungsländern) benutzt. Daher ist es wichtig die Benutzermerkmalle(Aufgaben, Ziele, Wissenstand, Fähigkeiten…) der verschieden Stakeholder zu berücksichtigen. Der </w:t>
      </w:r>
      <w:r>
        <w:rPr>
          <w:rFonts w:cstheme="minorHAnsi"/>
          <w:b/>
        </w:rPr>
        <w:t xml:space="preserve">User </w:t>
      </w:r>
      <w:proofErr w:type="spellStart"/>
      <w:r>
        <w:rPr>
          <w:rFonts w:cstheme="minorHAnsi"/>
          <w:b/>
        </w:rPr>
        <w:t>centered</w:t>
      </w:r>
      <w:proofErr w:type="spellEnd"/>
      <w:r>
        <w:rPr>
          <w:rFonts w:cstheme="minorHAnsi"/>
          <w:b/>
        </w:rPr>
        <w:t xml:space="preserve"> design </w:t>
      </w:r>
      <w:r>
        <w:rPr>
          <w:rFonts w:cstheme="minorHAnsi"/>
        </w:rPr>
        <w:t>– Ansatz, bei dem die Benutzermer</w:t>
      </w:r>
      <w:r>
        <w:rPr>
          <w:rFonts w:cstheme="minorHAnsi"/>
        </w:rPr>
        <w:t>kmalle im Fokus der Konzeption der Entwicklung stehen, sorgt dafür, dass die Anforderung der verschiedenen User erfüllt werden und dadurch die Gebrauchstauglichkeit des System erhöht wird.</w:t>
      </w:r>
    </w:p>
    <w:p w:rsidR="003A4CD5" w:rsidRDefault="00223CF9">
      <w:pPr>
        <w:spacing w:line="276" w:lineRule="auto"/>
        <w:rPr>
          <w:rFonts w:cstheme="minorHAnsi"/>
        </w:rPr>
      </w:pPr>
      <w:r>
        <w:rPr>
          <w:rFonts w:cstheme="minorHAnsi"/>
        </w:rPr>
        <w:t>Aus der Analyse folgt, dass im Rahmen des Projekts eine geeignete K</w:t>
      </w:r>
      <w:r>
        <w:rPr>
          <w:rFonts w:cstheme="minorHAnsi"/>
        </w:rPr>
        <w:t xml:space="preserve">ombination aus </w:t>
      </w:r>
      <w:proofErr w:type="spellStart"/>
      <w:r>
        <w:rPr>
          <w:rFonts w:cstheme="minorHAnsi"/>
          <w:b/>
        </w:rPr>
        <w:t>Usage</w:t>
      </w:r>
      <w:proofErr w:type="spellEnd"/>
      <w:r>
        <w:rPr>
          <w:rFonts w:cstheme="minorHAnsi"/>
          <w:b/>
        </w:rPr>
        <w:t xml:space="preserve"> </w:t>
      </w:r>
      <w:proofErr w:type="spellStart"/>
      <w:r>
        <w:rPr>
          <w:rFonts w:cstheme="minorHAnsi"/>
          <w:b/>
        </w:rPr>
        <w:t>centered</w:t>
      </w:r>
      <w:proofErr w:type="spellEnd"/>
      <w:r>
        <w:rPr>
          <w:rFonts w:cstheme="minorHAnsi"/>
          <w:b/>
        </w:rPr>
        <w:t xml:space="preserve"> design </w:t>
      </w:r>
      <w:r>
        <w:rPr>
          <w:rFonts w:cstheme="minorHAnsi"/>
        </w:rPr>
        <w:t>und</w:t>
      </w:r>
      <w:r>
        <w:rPr>
          <w:rFonts w:cstheme="minorHAnsi"/>
          <w:b/>
        </w:rPr>
        <w:t xml:space="preserve"> User </w:t>
      </w:r>
      <w:proofErr w:type="spellStart"/>
      <w:r>
        <w:rPr>
          <w:rFonts w:cstheme="minorHAnsi"/>
          <w:b/>
        </w:rPr>
        <w:t>centered</w:t>
      </w:r>
      <w:proofErr w:type="spellEnd"/>
      <w:r>
        <w:rPr>
          <w:rFonts w:cstheme="minorHAnsi"/>
          <w:b/>
        </w:rPr>
        <w:t xml:space="preserve"> design </w:t>
      </w:r>
      <w:r>
        <w:rPr>
          <w:rFonts w:cstheme="minorHAnsi"/>
        </w:rPr>
        <w:t>zur Entwicklung eines gebrauchstauglichen Systems verwendet wird. Auf diese Weise wird erreicht, dass sowohl der Verwendungszweck des Systems detailliert verstanden wird, als auch die unterschie</w:t>
      </w:r>
      <w:r>
        <w:rPr>
          <w:rFonts w:cstheme="minorHAnsi"/>
        </w:rPr>
        <w:t xml:space="preserve">dlichen Anforderung und Merkmale der User berücksichtigt werden. </w:t>
      </w:r>
    </w:p>
    <w:p w:rsidR="003A4CD5" w:rsidRDefault="00223CF9">
      <w:pPr>
        <w:pStyle w:val="berschrift2"/>
        <w:numPr>
          <w:ilvl w:val="1"/>
          <w:numId w:val="1"/>
        </w:numPr>
        <w:spacing w:before="0" w:after="240"/>
        <w:rPr>
          <w:rFonts w:cstheme="minorHAnsi"/>
        </w:rPr>
      </w:pPr>
      <w:bookmarkStart w:id="49" w:name="_Toc482459837"/>
      <w:r>
        <w:rPr>
          <w:rFonts w:cstheme="minorHAnsi"/>
        </w:rPr>
        <w:t>Auswahl des Vorgehensmodells</w:t>
      </w:r>
      <w:bookmarkEnd w:id="49"/>
    </w:p>
    <w:p w:rsidR="003A4CD5" w:rsidRDefault="00223CF9">
      <w:pPr>
        <w:spacing w:line="276" w:lineRule="auto"/>
        <w:rPr>
          <w:rFonts w:cstheme="minorHAnsi"/>
        </w:rPr>
      </w:pPr>
      <w:r>
        <w:rPr>
          <w:rFonts w:cstheme="minorHAnsi"/>
        </w:rPr>
        <w:t>In diesem Kapitel werden die Vorgehensmodelle abgewogen.</w:t>
      </w:r>
    </w:p>
    <w:p w:rsidR="003A4CD5" w:rsidRDefault="00223CF9">
      <w:pPr>
        <w:spacing w:line="276" w:lineRule="auto"/>
        <w:rPr>
          <w:rFonts w:cstheme="minorHAnsi"/>
          <w:color w:val="767171" w:themeColor="background2" w:themeShade="80"/>
        </w:rPr>
      </w:pPr>
      <w:proofErr w:type="spellStart"/>
      <w:r>
        <w:rPr>
          <w:rFonts w:cstheme="minorHAnsi"/>
          <w:color w:val="767171" w:themeColor="background2" w:themeShade="80"/>
        </w:rPr>
        <w:t>Usability</w:t>
      </w:r>
      <w:proofErr w:type="spellEnd"/>
      <w:r>
        <w:rPr>
          <w:rFonts w:cstheme="minorHAnsi"/>
          <w:color w:val="767171" w:themeColor="background2" w:themeShade="80"/>
        </w:rPr>
        <w:t xml:space="preserve"> </w:t>
      </w:r>
      <w:proofErr w:type="spellStart"/>
      <w:r>
        <w:rPr>
          <w:rFonts w:cstheme="minorHAnsi"/>
          <w:color w:val="767171" w:themeColor="background2" w:themeShade="80"/>
        </w:rPr>
        <w:t>engineering</w:t>
      </w:r>
      <w:proofErr w:type="spellEnd"/>
      <w:r>
        <w:rPr>
          <w:rFonts w:cstheme="minorHAnsi"/>
          <w:color w:val="767171" w:themeColor="background2" w:themeShade="80"/>
        </w:rPr>
        <w:t xml:space="preserve"> </w:t>
      </w:r>
      <w:proofErr w:type="spellStart"/>
      <w:r>
        <w:rPr>
          <w:rFonts w:cstheme="minorHAnsi"/>
          <w:color w:val="767171" w:themeColor="background2" w:themeShade="80"/>
        </w:rPr>
        <w:t>lifecycle</w:t>
      </w:r>
      <w:proofErr w:type="spellEnd"/>
    </w:p>
    <w:p w:rsidR="003A4CD5" w:rsidRDefault="00223CF9">
      <w:pPr>
        <w:spacing w:line="276" w:lineRule="auto"/>
        <w:rPr>
          <w:rFonts w:cstheme="minorHAnsi"/>
        </w:rPr>
      </w:pPr>
      <w:r>
        <w:rPr>
          <w:rFonts w:cstheme="minorHAnsi"/>
        </w:rPr>
        <w:t>Das Modell von Deborah Mayhew stellt ein komplexes und umfangreiches Wer</w:t>
      </w:r>
      <w:r>
        <w:rPr>
          <w:rFonts w:cstheme="minorHAnsi"/>
        </w:rPr>
        <w:t>kzeug dar, mit dem man den Entwicklungsprozess der gebrauchstauglichen Systeme in wesentlichen Aktivitäten gestalten kann. Dieses skalierbare Vorgehensmodell hat eine klar detaillierte Struktur mit Iterationen in allen Stufen der Entwicklung. Durch die Anf</w:t>
      </w:r>
      <w:r>
        <w:rPr>
          <w:rFonts w:cstheme="minorHAnsi"/>
        </w:rPr>
        <w:t xml:space="preserve">orderungsanalyse im ersten Prozess-Bestandteil werden sowohl User als auch Ihre Aufgaben modelliert. Somit vereint </w:t>
      </w:r>
      <w:proofErr w:type="spellStart"/>
      <w:r>
        <w:rPr>
          <w:rFonts w:cstheme="minorHAnsi"/>
        </w:rPr>
        <w:t>Usability</w:t>
      </w:r>
      <w:proofErr w:type="spellEnd"/>
      <w:r>
        <w:rPr>
          <w:rFonts w:cstheme="minorHAnsi"/>
        </w:rPr>
        <w:t xml:space="preserve"> </w:t>
      </w:r>
      <w:proofErr w:type="spellStart"/>
      <w:r>
        <w:rPr>
          <w:rFonts w:cstheme="minorHAnsi"/>
        </w:rPr>
        <w:t>engineering</w:t>
      </w:r>
      <w:proofErr w:type="spellEnd"/>
      <w:r>
        <w:rPr>
          <w:rFonts w:cstheme="minorHAnsi"/>
        </w:rPr>
        <w:t xml:space="preserve"> </w:t>
      </w:r>
      <w:proofErr w:type="spellStart"/>
      <w:r>
        <w:rPr>
          <w:rFonts w:cstheme="minorHAnsi"/>
        </w:rPr>
        <w:t>lifecycle</w:t>
      </w:r>
      <w:proofErr w:type="spellEnd"/>
      <w:r>
        <w:rPr>
          <w:rFonts w:cstheme="minorHAnsi"/>
        </w:rPr>
        <w:t xml:space="preserve"> in sich die Ansätze von </w:t>
      </w:r>
      <w:proofErr w:type="spellStart"/>
      <w:r>
        <w:rPr>
          <w:rFonts w:cstheme="minorHAnsi"/>
        </w:rPr>
        <w:t>Usage</w:t>
      </w:r>
      <w:proofErr w:type="spellEnd"/>
      <w:r>
        <w:rPr>
          <w:rFonts w:cstheme="minorHAnsi"/>
        </w:rPr>
        <w:t xml:space="preserve"> </w:t>
      </w:r>
      <w:proofErr w:type="spellStart"/>
      <w:r>
        <w:rPr>
          <w:rFonts w:cstheme="minorHAnsi"/>
        </w:rPr>
        <w:t>centered</w:t>
      </w:r>
      <w:proofErr w:type="spellEnd"/>
      <w:r>
        <w:rPr>
          <w:rFonts w:cstheme="minorHAnsi"/>
        </w:rPr>
        <w:t xml:space="preserve"> design und User </w:t>
      </w:r>
      <w:proofErr w:type="spellStart"/>
      <w:r>
        <w:rPr>
          <w:rFonts w:cstheme="minorHAnsi"/>
        </w:rPr>
        <w:t>centered</w:t>
      </w:r>
      <w:proofErr w:type="spellEnd"/>
      <w:r>
        <w:rPr>
          <w:rFonts w:cstheme="minorHAnsi"/>
        </w:rPr>
        <w:t xml:space="preserve"> design. Anzumerken ist jedoch, dass das Model</w:t>
      </w:r>
      <w:r>
        <w:rPr>
          <w:rFonts w:cstheme="minorHAnsi"/>
        </w:rPr>
        <w:t>l sehr Umfangreich ist und einen gewissen Zeitaufwand fordert.</w:t>
      </w:r>
    </w:p>
    <w:p w:rsidR="003A4CD5" w:rsidRDefault="00223CF9">
      <w:pPr>
        <w:spacing w:line="276" w:lineRule="auto"/>
        <w:rPr>
          <w:rFonts w:cstheme="minorHAnsi"/>
          <w:color w:val="767171" w:themeColor="background2" w:themeShade="80"/>
        </w:rPr>
      </w:pPr>
      <w:r>
        <w:rPr>
          <w:rFonts w:cstheme="minorHAnsi"/>
          <w:color w:val="767171" w:themeColor="background2" w:themeShade="80"/>
        </w:rPr>
        <w:t xml:space="preserve">DIN EN ISO 9241 Teil 210 </w:t>
      </w:r>
    </w:p>
    <w:p w:rsidR="003A4CD5" w:rsidRDefault="00223CF9">
      <w:pPr>
        <w:spacing w:line="276" w:lineRule="auto"/>
        <w:rPr>
          <w:rFonts w:cstheme="minorHAnsi"/>
        </w:rPr>
      </w:pPr>
      <w:r>
        <w:rPr>
          <w:rFonts w:cstheme="minorHAnsi"/>
        </w:rPr>
        <w:t xml:space="preserve">Das Vorgehen nach ISO 9241 Teil 210 ist ebenso skalierbar und iterativ. Es bietet vordefinierte Struktur, ist aber im Vergleich zu </w:t>
      </w:r>
      <w:proofErr w:type="spellStart"/>
      <w:r>
        <w:rPr>
          <w:rFonts w:cstheme="minorHAnsi"/>
        </w:rPr>
        <w:t>Usability</w:t>
      </w:r>
      <w:proofErr w:type="spellEnd"/>
      <w:r>
        <w:rPr>
          <w:rFonts w:cstheme="minorHAnsi"/>
        </w:rPr>
        <w:t xml:space="preserve"> </w:t>
      </w:r>
      <w:proofErr w:type="spellStart"/>
      <w:r>
        <w:rPr>
          <w:rFonts w:cstheme="minorHAnsi"/>
        </w:rPr>
        <w:t>engineering</w:t>
      </w:r>
      <w:proofErr w:type="spellEnd"/>
      <w:r>
        <w:rPr>
          <w:rFonts w:cstheme="minorHAnsi"/>
        </w:rPr>
        <w:t xml:space="preserve"> </w:t>
      </w:r>
      <w:proofErr w:type="spellStart"/>
      <w:r>
        <w:rPr>
          <w:rFonts w:cstheme="minorHAnsi"/>
        </w:rPr>
        <w:t>lifecycle</w:t>
      </w:r>
      <w:proofErr w:type="spellEnd"/>
      <w:r>
        <w:rPr>
          <w:rFonts w:cstheme="minorHAnsi"/>
        </w:rPr>
        <w:t xml:space="preserve"> über</w:t>
      </w:r>
      <w:r>
        <w:rPr>
          <w:rFonts w:cstheme="minorHAnsi"/>
        </w:rPr>
        <w:t>sichtlicher und ermöglicht eine frei Wahl der Techniken. Aus diesem Grund ist dieses Modell weniger Zeitaufwendig.</w:t>
      </w:r>
    </w:p>
    <w:p w:rsidR="003A4CD5" w:rsidRDefault="003A4CD5">
      <w:pPr>
        <w:spacing w:line="276" w:lineRule="auto"/>
        <w:rPr>
          <w:rFonts w:cstheme="minorHAnsi"/>
          <w:color w:val="767171" w:themeColor="background2" w:themeShade="80"/>
        </w:rPr>
      </w:pPr>
    </w:p>
    <w:p w:rsidR="003A4CD5" w:rsidRDefault="00223CF9">
      <w:pPr>
        <w:spacing w:line="276" w:lineRule="auto"/>
        <w:rPr>
          <w:rFonts w:cstheme="minorHAnsi"/>
          <w:color w:val="767171" w:themeColor="background2" w:themeShade="80"/>
        </w:rPr>
      </w:pPr>
      <w:r>
        <w:rPr>
          <w:rFonts w:cstheme="minorHAnsi"/>
          <w:color w:val="767171" w:themeColor="background2" w:themeShade="80"/>
        </w:rPr>
        <w:t xml:space="preserve">Szenario </w:t>
      </w:r>
      <w:proofErr w:type="spellStart"/>
      <w:r>
        <w:rPr>
          <w:rFonts w:cstheme="minorHAnsi"/>
          <w:color w:val="767171" w:themeColor="background2" w:themeShade="80"/>
        </w:rPr>
        <w:t>based</w:t>
      </w:r>
      <w:proofErr w:type="spellEnd"/>
      <w:r>
        <w:rPr>
          <w:rFonts w:cstheme="minorHAnsi"/>
          <w:color w:val="767171" w:themeColor="background2" w:themeShade="80"/>
        </w:rPr>
        <w:t xml:space="preserve"> </w:t>
      </w:r>
      <w:proofErr w:type="spellStart"/>
      <w:r>
        <w:rPr>
          <w:rFonts w:cstheme="minorHAnsi"/>
          <w:color w:val="767171" w:themeColor="background2" w:themeShade="80"/>
        </w:rPr>
        <w:t>usability</w:t>
      </w:r>
      <w:proofErr w:type="spellEnd"/>
      <w:r>
        <w:rPr>
          <w:rFonts w:cstheme="minorHAnsi"/>
          <w:color w:val="767171" w:themeColor="background2" w:themeShade="80"/>
        </w:rPr>
        <w:t xml:space="preserve"> </w:t>
      </w:r>
      <w:proofErr w:type="spellStart"/>
      <w:r>
        <w:rPr>
          <w:rFonts w:cstheme="minorHAnsi"/>
          <w:color w:val="767171" w:themeColor="background2" w:themeShade="80"/>
        </w:rPr>
        <w:t>engineering</w:t>
      </w:r>
      <w:proofErr w:type="spellEnd"/>
    </w:p>
    <w:p w:rsidR="003A4CD5" w:rsidRDefault="00223CF9">
      <w:pPr>
        <w:spacing w:line="276" w:lineRule="auto"/>
        <w:rPr>
          <w:rFonts w:cstheme="minorHAnsi"/>
        </w:rPr>
      </w:pPr>
      <w:r>
        <w:rPr>
          <w:rFonts w:cstheme="minorHAnsi"/>
        </w:rPr>
        <w:t xml:space="preserve">Das Szenario </w:t>
      </w:r>
      <w:proofErr w:type="spellStart"/>
      <w:r>
        <w:rPr>
          <w:rFonts w:cstheme="minorHAnsi"/>
        </w:rPr>
        <w:t>based</w:t>
      </w:r>
      <w:proofErr w:type="spellEnd"/>
      <w:r>
        <w:rPr>
          <w:rFonts w:cstheme="minorHAnsi"/>
        </w:rPr>
        <w:t xml:space="preserve"> </w:t>
      </w:r>
      <w:proofErr w:type="spellStart"/>
      <w:r>
        <w:rPr>
          <w:rFonts w:cstheme="minorHAnsi"/>
        </w:rPr>
        <w:t>usability</w:t>
      </w:r>
      <w:proofErr w:type="spellEnd"/>
      <w:r>
        <w:rPr>
          <w:rFonts w:cstheme="minorHAnsi"/>
        </w:rPr>
        <w:t xml:space="preserve"> </w:t>
      </w:r>
      <w:proofErr w:type="spellStart"/>
      <w:r>
        <w:rPr>
          <w:rFonts w:cstheme="minorHAnsi"/>
        </w:rPr>
        <w:t>engineering</w:t>
      </w:r>
      <w:proofErr w:type="spellEnd"/>
      <w:r>
        <w:rPr>
          <w:rFonts w:cstheme="minorHAnsi"/>
        </w:rPr>
        <w:t xml:space="preserve"> ist ein aufwändiges narratives Vorgehen, das auf den Szenarien</w:t>
      </w:r>
      <w:r>
        <w:rPr>
          <w:rFonts w:cstheme="minorHAnsi"/>
        </w:rPr>
        <w:t xml:space="preserve"> basiert, die das menschliche Handeln beschreiben und modellieren. Es ist ebenso ein iterativer Prozess, ist aber nicht auf die Komplexität des Projekts skalierbar und dadurch entsteht ein unangemessener Aufwand bei Erstellung der Szenarien.</w:t>
      </w:r>
    </w:p>
    <w:p w:rsidR="003A4CD5" w:rsidRDefault="00223CF9">
      <w:pPr>
        <w:spacing w:line="276" w:lineRule="auto"/>
        <w:rPr>
          <w:rFonts w:cstheme="minorHAnsi"/>
          <w:color w:val="767171" w:themeColor="background2" w:themeShade="80"/>
        </w:rPr>
      </w:pPr>
      <w:r>
        <w:rPr>
          <w:rFonts w:cstheme="minorHAnsi"/>
          <w:color w:val="767171" w:themeColor="background2" w:themeShade="80"/>
        </w:rPr>
        <w:t xml:space="preserve">Discount </w:t>
      </w:r>
      <w:proofErr w:type="spellStart"/>
      <w:r>
        <w:rPr>
          <w:rFonts w:cstheme="minorHAnsi"/>
          <w:color w:val="767171" w:themeColor="background2" w:themeShade="80"/>
        </w:rPr>
        <w:t>usabi</w:t>
      </w:r>
      <w:r>
        <w:rPr>
          <w:rFonts w:cstheme="minorHAnsi"/>
          <w:color w:val="767171" w:themeColor="background2" w:themeShade="80"/>
        </w:rPr>
        <w:t>lity</w:t>
      </w:r>
      <w:proofErr w:type="spellEnd"/>
      <w:r>
        <w:rPr>
          <w:rFonts w:cstheme="minorHAnsi"/>
          <w:color w:val="767171" w:themeColor="background2" w:themeShade="80"/>
        </w:rPr>
        <w:t xml:space="preserve"> </w:t>
      </w:r>
      <w:proofErr w:type="spellStart"/>
      <w:r>
        <w:rPr>
          <w:rFonts w:cstheme="minorHAnsi"/>
          <w:color w:val="767171" w:themeColor="background2" w:themeShade="80"/>
        </w:rPr>
        <w:t>engeniering</w:t>
      </w:r>
      <w:proofErr w:type="spellEnd"/>
      <w:r>
        <w:rPr>
          <w:rFonts w:cstheme="minorHAnsi"/>
          <w:color w:val="767171" w:themeColor="background2" w:themeShade="80"/>
        </w:rPr>
        <w:t xml:space="preserve"> </w:t>
      </w:r>
    </w:p>
    <w:p w:rsidR="003A4CD5" w:rsidRDefault="00223CF9">
      <w:pPr>
        <w:spacing w:line="276" w:lineRule="auto"/>
        <w:rPr>
          <w:rFonts w:cstheme="minorHAnsi"/>
        </w:rPr>
      </w:pPr>
      <w:r>
        <w:rPr>
          <w:rFonts w:cstheme="minorHAnsi"/>
        </w:rPr>
        <w:t xml:space="preserve">Discount </w:t>
      </w:r>
      <w:proofErr w:type="spellStart"/>
      <w:r>
        <w:rPr>
          <w:rFonts w:cstheme="minorHAnsi"/>
        </w:rPr>
        <w:t>usability</w:t>
      </w:r>
      <w:proofErr w:type="spellEnd"/>
      <w:r>
        <w:rPr>
          <w:rFonts w:cstheme="minorHAnsi"/>
        </w:rPr>
        <w:t xml:space="preserve"> </w:t>
      </w:r>
      <w:proofErr w:type="spellStart"/>
      <w:r>
        <w:rPr>
          <w:rFonts w:cstheme="minorHAnsi"/>
        </w:rPr>
        <w:t>engeniering</w:t>
      </w:r>
      <w:proofErr w:type="spellEnd"/>
      <w:r>
        <w:rPr>
          <w:rFonts w:cstheme="minorHAnsi"/>
        </w:rPr>
        <w:t xml:space="preserve"> ermöglicht einen möglichst schnellen und kostengünstigen Entwicklungsprozess. Doch wegen fehlenden Kernaktivitäten der Entwicklung interaktiver Systeme wie Anforderungsanalyse oder Evaluation kann mit dieses</w:t>
      </w:r>
      <w:r>
        <w:rPr>
          <w:rFonts w:cstheme="minorHAnsi"/>
        </w:rPr>
        <w:t xml:space="preserve"> Modell hohe </w:t>
      </w:r>
      <w:proofErr w:type="spellStart"/>
      <w:r>
        <w:rPr>
          <w:rFonts w:cstheme="minorHAnsi"/>
        </w:rPr>
        <w:t>Usability</w:t>
      </w:r>
      <w:proofErr w:type="spellEnd"/>
      <w:r>
        <w:rPr>
          <w:rFonts w:cstheme="minorHAnsi"/>
        </w:rPr>
        <w:t xml:space="preserve"> nicht erreicht werden.</w:t>
      </w:r>
    </w:p>
    <w:p w:rsidR="003A4CD5" w:rsidRDefault="00223CF9">
      <w:pPr>
        <w:pStyle w:val="berschrift2"/>
        <w:numPr>
          <w:ilvl w:val="1"/>
          <w:numId w:val="1"/>
        </w:numPr>
        <w:spacing w:before="0" w:after="240"/>
      </w:pPr>
      <w:bookmarkStart w:id="50" w:name="_Toc482459838"/>
      <w:r>
        <w:t>Fazit</w:t>
      </w:r>
      <w:bookmarkEnd w:id="50"/>
    </w:p>
    <w:p w:rsidR="003A4CD5" w:rsidRDefault="00223CF9">
      <w:pPr>
        <w:spacing w:line="276" w:lineRule="auto"/>
        <w:rPr>
          <w:rFonts w:eastAsiaTheme="majorEastAsia" w:cstheme="minorHAnsi"/>
          <w:b/>
          <w:sz w:val="32"/>
          <w:szCs w:val="32"/>
        </w:rPr>
      </w:pPr>
      <w:r>
        <w:rPr>
          <w:rFonts w:cstheme="minorHAnsi"/>
        </w:rPr>
        <w:t>Für diese</w:t>
      </w:r>
      <w:ins w:id="51" w:author="Pastuh" w:date="2017-05-11T19:56:00Z">
        <w:r>
          <w:rPr>
            <w:rFonts w:cstheme="minorHAnsi"/>
          </w:rPr>
          <w:t>s</w:t>
        </w:r>
      </w:ins>
      <w:r>
        <w:rPr>
          <w:rFonts w:cstheme="minorHAnsi"/>
        </w:rPr>
        <w:t xml:space="preserve"> Projekt komm</w:t>
      </w:r>
      <w:ins w:id="52" w:author="Pastuh" w:date="2017-05-11T19:54:00Z">
        <w:r>
          <w:rPr>
            <w:rFonts w:cstheme="minorHAnsi"/>
          </w:rPr>
          <w:t>t</w:t>
        </w:r>
      </w:ins>
      <w:del w:id="53" w:author="Pastuh" w:date="2017-05-11T19:54:00Z">
        <w:r>
          <w:rPr>
            <w:rFonts w:cstheme="minorHAnsi"/>
          </w:rPr>
          <w:delText>en</w:delText>
        </w:r>
      </w:del>
      <w:r>
        <w:rPr>
          <w:rFonts w:cstheme="minorHAnsi"/>
        </w:rPr>
        <w:t xml:space="preserve"> hauptsächlich </w:t>
      </w:r>
      <w:ins w:id="54" w:author="Pastuh" w:date="2017-05-11T19:54:00Z">
        <w:r>
          <w:rPr>
            <w:rFonts w:cstheme="minorHAnsi"/>
          </w:rPr>
          <w:t>ein</w:t>
        </w:r>
      </w:ins>
      <w:del w:id="55" w:author="Pastuh" w:date="2017-05-11T19:54:00Z">
        <w:r>
          <w:rPr>
            <w:rFonts w:cstheme="minorHAnsi"/>
          </w:rPr>
          <w:delText>zwei</w:delText>
        </w:r>
      </w:del>
      <w:r>
        <w:rPr>
          <w:rFonts w:cstheme="minorHAnsi"/>
        </w:rPr>
        <w:t xml:space="preserve"> Vorgehensmodelle in Frage – </w:t>
      </w:r>
      <w:proofErr w:type="spellStart"/>
      <w:r>
        <w:rPr>
          <w:rFonts w:cstheme="minorHAnsi"/>
        </w:rPr>
        <w:t>Usability</w:t>
      </w:r>
      <w:proofErr w:type="spellEnd"/>
      <w:r>
        <w:rPr>
          <w:rFonts w:cstheme="minorHAnsi"/>
        </w:rPr>
        <w:t xml:space="preserve"> </w:t>
      </w:r>
      <w:proofErr w:type="spellStart"/>
      <w:r>
        <w:rPr>
          <w:rFonts w:cstheme="minorHAnsi"/>
        </w:rPr>
        <w:t>engineering</w:t>
      </w:r>
      <w:proofErr w:type="spellEnd"/>
      <w:r>
        <w:rPr>
          <w:rFonts w:cstheme="minorHAnsi"/>
        </w:rPr>
        <w:t xml:space="preserve"> </w:t>
      </w:r>
      <w:proofErr w:type="spellStart"/>
      <w:r>
        <w:rPr>
          <w:rFonts w:cstheme="minorHAnsi"/>
        </w:rPr>
        <w:t>lifecycle</w:t>
      </w:r>
      <w:proofErr w:type="spellEnd"/>
      <w:del w:id="56" w:author="Pastuh" w:date="2017-05-11T19:55:00Z">
        <w:r>
          <w:rPr>
            <w:rFonts w:cstheme="minorHAnsi"/>
          </w:rPr>
          <w:delText xml:space="preserve"> und ISO 9241 Teil 210</w:delText>
        </w:r>
      </w:del>
      <w:r>
        <w:rPr>
          <w:rFonts w:cstheme="minorHAnsi"/>
        </w:rPr>
        <w:t xml:space="preserve">. Das </w:t>
      </w:r>
      <w:del w:id="57" w:author="Pastuh" w:date="2017-05-11T19:55:00Z">
        <w:r>
          <w:rPr>
            <w:rFonts w:cstheme="minorHAnsi"/>
          </w:rPr>
          <w:delText xml:space="preserve">erste </w:delText>
        </w:r>
      </w:del>
      <w:ins w:id="58" w:author="Pastuh" w:date="2017-05-11T19:55:00Z">
        <w:r>
          <w:rPr>
            <w:rFonts w:cstheme="minorHAnsi"/>
          </w:rPr>
          <w:t xml:space="preserve">Modell </w:t>
        </w:r>
      </w:ins>
      <w:r>
        <w:rPr>
          <w:rFonts w:cstheme="minorHAnsi"/>
        </w:rPr>
        <w:t>ist ziemlich aufwändig und braucht längere Einarbeitung</w:t>
      </w:r>
      <w:r>
        <w:rPr>
          <w:rFonts w:cstheme="minorHAnsi"/>
        </w:rPr>
        <w:t xml:space="preserve">szeit, bietet jedoch konkrete effektive Techniken zum Vorgehen an. </w:t>
      </w:r>
      <w:del w:id="59" w:author="Pastuh" w:date="2017-05-11T19:55:00Z">
        <w:r>
          <w:rPr>
            <w:rFonts w:cstheme="minorHAnsi"/>
          </w:rPr>
          <w:delText xml:space="preserve">Das zweite ist übersichtlicher dargestellt, braucht weniger Einarbeitungszeit und gibt freie Auswahl an Techniken. </w:delText>
        </w:r>
      </w:del>
      <w:r>
        <w:rPr>
          <w:rFonts w:cstheme="minorHAnsi"/>
        </w:rPr>
        <w:t xml:space="preserve">Da die Zeit im Rahmen des Projekts eine sehr knappe Ressource ist, </w:t>
      </w:r>
      <w:del w:id="60" w:author="Pastuh" w:date="2017-05-11T19:55:00Z">
        <w:r>
          <w:rPr>
            <w:rFonts w:cstheme="minorHAnsi"/>
          </w:rPr>
          <w:delText>tendier</w:delText>
        </w:r>
        <w:r>
          <w:rPr>
            <w:rFonts w:cstheme="minorHAnsi"/>
          </w:rPr>
          <w:delText>t das Entwicklungsteam zum dem ISO 9241 Teil 210,</w:delText>
        </w:r>
      </w:del>
      <w:ins w:id="61" w:author="Pastuh" w:date="2017-05-11T19:55:00Z">
        <w:r>
          <w:rPr>
            <w:rFonts w:cstheme="minorHAnsi"/>
          </w:rPr>
          <w:t>muss das Modell auf die Projektgröße skaliert werden</w:t>
        </w:r>
      </w:ins>
      <w:ins w:id="62" w:author="Pastuh" w:date="2017-05-11T19:56:00Z">
        <w:r>
          <w:rPr>
            <w:rFonts w:cstheme="minorHAnsi"/>
          </w:rPr>
          <w:t>.</w:t>
        </w:r>
      </w:ins>
      <w:ins w:id="63" w:author="Pastuh" w:date="2017-05-11T19:55:00Z">
        <w:r>
          <w:rPr>
            <w:rFonts w:cstheme="minorHAnsi"/>
          </w:rPr>
          <w:t xml:space="preserve"> </w:t>
        </w:r>
      </w:ins>
      <w:ins w:id="64" w:author="Pastuh" w:date="2017-05-11T19:57:00Z">
        <w:r>
          <w:rPr>
            <w:rFonts w:cstheme="minorHAnsi"/>
          </w:rPr>
          <w:t xml:space="preserve">In den Entwicklungsphasen werden </w:t>
        </w:r>
        <w:r>
          <w:rPr>
            <w:rFonts w:cstheme="minorHAnsi"/>
          </w:rPr>
          <w:lastRenderedPageBreak/>
          <w:t>bestimmte schritte angepasst und Techniken aus anderen Vorgehens</w:t>
        </w:r>
      </w:ins>
      <w:ins w:id="65" w:author="Pastuh" w:date="2017-05-11T19:58:00Z">
        <w:r>
          <w:rPr>
            <w:rFonts w:cstheme="minorHAnsi"/>
          </w:rPr>
          <w:t>modellen</w:t>
        </w:r>
      </w:ins>
      <w:ins w:id="66" w:author="Pastuh" w:date="2017-05-11T19:57:00Z">
        <w:r>
          <w:rPr>
            <w:rFonts w:cstheme="minorHAnsi"/>
          </w:rPr>
          <w:t xml:space="preserve"> verwendet</w:t>
        </w:r>
      </w:ins>
      <w:ins w:id="67" w:author="Pastuh" w:date="2017-05-11T19:58:00Z">
        <w:r>
          <w:rPr>
            <w:rFonts w:cstheme="minorHAnsi"/>
          </w:rPr>
          <w:t>, die ähnliche Ergebnisse liefern.</w:t>
        </w:r>
      </w:ins>
      <w:ins w:id="68" w:author="Pastuh" w:date="2017-05-11T19:59:00Z">
        <w:r>
          <w:rPr>
            <w:rFonts w:cstheme="minorHAnsi"/>
          </w:rPr>
          <w:t xml:space="preserve"> </w:t>
        </w:r>
      </w:ins>
      <w:del w:id="69" w:author="Pastuh" w:date="2017-05-11T19:56:00Z">
        <w:r>
          <w:rPr>
            <w:rFonts w:cstheme="minorHAnsi"/>
          </w:rPr>
          <w:delText xml:space="preserve"> je</w:delText>
        </w:r>
        <w:r>
          <w:rPr>
            <w:rFonts w:cstheme="minorHAnsi"/>
          </w:rPr>
          <w:delText xml:space="preserve">doch können die Techniken aus Usability engineering lifecycle auf das eigene Projekt skaliert und verwendet werden. </w:delText>
        </w:r>
      </w:del>
      <w:r>
        <w:rPr>
          <w:rFonts w:cstheme="minorHAnsi"/>
        </w:rPr>
        <w:t xml:space="preserve">Somit wird der Entwicklungsprozess nicht strikt in einem Vorgehensrahmen stattfinden, sondern es wird eine Kombination von Techniken, </w:t>
      </w:r>
      <w:r>
        <w:rPr>
          <w:rFonts w:cstheme="minorHAnsi"/>
        </w:rPr>
        <w:t>Methoden und Vorgehensmodellen verwendet, was im Kontext des Systems und des Entwicklungsprozess durchaus sinnvoll ist.</w:t>
      </w:r>
      <w:r>
        <w:br w:type="page"/>
      </w:r>
    </w:p>
    <w:p w:rsidR="003A4CD5" w:rsidRDefault="00223CF9">
      <w:pPr>
        <w:pStyle w:val="berschrift1"/>
        <w:numPr>
          <w:ilvl w:val="0"/>
          <w:numId w:val="1"/>
        </w:numPr>
        <w:spacing w:before="0" w:after="160"/>
        <w:rPr>
          <w:rFonts w:cstheme="minorHAnsi"/>
        </w:rPr>
      </w:pPr>
      <w:bookmarkStart w:id="70" w:name="_Toc482459839"/>
      <w:r>
        <w:rPr>
          <w:rFonts w:cstheme="minorHAnsi"/>
        </w:rPr>
        <w:lastRenderedPageBreak/>
        <w:t>Kommunika</w:t>
      </w:r>
      <w:ins w:id="71" w:author="Pastuh" w:date="2017-05-13T17:19:00Z">
        <w:r w:rsidR="00275BBF">
          <w:rPr>
            <w:rFonts w:cstheme="minorHAnsi"/>
          </w:rPr>
          <w:t>t</w:t>
        </w:r>
      </w:ins>
      <w:r>
        <w:rPr>
          <w:rFonts w:cstheme="minorHAnsi"/>
        </w:rPr>
        <w:t>ionsmodell</w:t>
      </w:r>
      <w:bookmarkEnd w:id="70"/>
    </w:p>
    <w:p w:rsidR="003A4CD5" w:rsidRDefault="00223CF9">
      <w:pPr>
        <w:pStyle w:val="berschrift2"/>
        <w:numPr>
          <w:ilvl w:val="1"/>
          <w:numId w:val="1"/>
        </w:numPr>
        <w:rPr>
          <w:rFonts w:cstheme="minorHAnsi"/>
        </w:rPr>
      </w:pPr>
      <w:bookmarkStart w:id="72" w:name="_Toc482459840"/>
      <w:r>
        <w:rPr>
          <w:rFonts w:cstheme="minorHAnsi"/>
        </w:rPr>
        <w:t>Deskriptives Modell</w:t>
      </w:r>
      <w:bookmarkEnd w:id="72"/>
      <w:r>
        <w:rPr>
          <w:rFonts w:cstheme="minorHAnsi"/>
        </w:rPr>
        <w:t xml:space="preserve"> </w:t>
      </w:r>
    </w:p>
    <w:p w:rsidR="003A4CD5" w:rsidRDefault="00223CF9" w:rsidP="003A4CD5">
      <w:pPr>
        <w:pStyle w:val="berschrift2"/>
        <w:numPr>
          <w:ilvl w:val="1"/>
          <w:numId w:val="1"/>
        </w:numPr>
        <w:spacing w:before="0" w:after="240"/>
        <w:rPr>
          <w:rFonts w:cstheme="minorHAnsi"/>
        </w:rPr>
        <w:pPrChange w:id="73" w:author="Pastuh" w:date="2017-05-11T19:17:00Z">
          <w:pPr>
            <w:ind w:left="1080" w:hanging="720"/>
          </w:pPr>
        </w:pPrChange>
      </w:pPr>
      <w:bookmarkStart w:id="74" w:name="_Toc482459841"/>
      <w:r>
        <w:rPr>
          <w:rFonts w:cstheme="minorHAnsi"/>
        </w:rPr>
        <w:t>Präskriptives Modell</w:t>
      </w:r>
      <w:bookmarkEnd w:id="74"/>
    </w:p>
    <w:bookmarkStart w:id="75" w:name="_Toc482459842"/>
    <w:p w:rsidR="003A4CD5" w:rsidRDefault="00223CF9" w:rsidP="003A4CD5">
      <w:pPr>
        <w:pStyle w:val="berschrift1"/>
        <w:numPr>
          <w:ilvl w:val="0"/>
          <w:numId w:val="1"/>
        </w:numPr>
        <w:spacing w:before="0" w:after="240"/>
        <w:rPr>
          <w:rFonts w:cstheme="minorHAnsi"/>
        </w:rPr>
        <w:pPrChange w:id="76" w:author="Pastuh" w:date="2017-05-11T19:17:00Z">
          <w:pPr>
            <w:spacing w:after="240"/>
            <w:ind w:left="720" w:hanging="360"/>
          </w:pPr>
        </w:pPrChange>
      </w:pPr>
      <w:r>
        <w:rPr>
          <w:noProof/>
          <w:lang w:eastAsia="de-DE"/>
        </w:rPr>
        <mc:AlternateContent>
          <mc:Choice Requires="wps">
            <w:drawing>
              <wp:anchor distT="0" distB="0" distL="114300" distR="114300" simplePos="0" relativeHeight="5" behindDoc="0" locked="0" layoutInCell="1" allowOverlap="1" wp14:anchorId="77A5D844">
                <wp:simplePos x="0" y="0"/>
                <wp:positionH relativeFrom="margin">
                  <wp:posOffset>229870</wp:posOffset>
                </wp:positionH>
                <wp:positionV relativeFrom="paragraph">
                  <wp:posOffset>234950</wp:posOffset>
                </wp:positionV>
                <wp:extent cx="5669915" cy="39370"/>
                <wp:effectExtent l="0" t="0" r="26670" b="37465"/>
                <wp:wrapNone/>
                <wp:docPr id="8" name="Gerader Verbinder 4"/>
                <wp:cNvGraphicFramePr/>
                <a:graphic xmlns:a="http://schemas.openxmlformats.org/drawingml/2006/main">
                  <a:graphicData uri="http://schemas.microsoft.com/office/word/2010/wordprocessingShape">
                    <wps:wsp>
                      <wps:cNvCn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17pt" to="464.45pt,20pt" ID="Gerader Verbinder 4" stroked="t" style="position:absolute;flip:y;mso-position-horizontal-relative:margin" wp14:anchorId="77A5D844">
                <v:stroke color="#d9d9d9" weight="19080" joinstyle="miter" endcap="flat"/>
                <v:fill o:detectmouseclick="t" on="false"/>
              </v:line>
            </w:pict>
          </mc:Fallback>
        </mc:AlternateContent>
      </w:r>
      <w:r>
        <w:rPr>
          <w:rFonts w:cstheme="minorHAnsi"/>
        </w:rPr>
        <w:t>Architektur</w:t>
      </w:r>
      <w:bookmarkEnd w:id="75"/>
    </w:p>
    <w:p w:rsidR="003A4CD5" w:rsidRDefault="00223CF9" w:rsidP="006C7C01">
      <w:pPr>
        <w:spacing w:line="276" w:lineRule="auto"/>
        <w:rPr>
          <w:rFonts w:cstheme="minorHAnsi"/>
        </w:rPr>
      </w:pPr>
      <w:r>
        <w:rPr>
          <w:rFonts w:cstheme="minorHAnsi"/>
        </w:rPr>
        <w:t>In diesem Kapitel wird die Architektur des Systems skizziert</w:t>
      </w:r>
      <w:r>
        <w:rPr>
          <w:rFonts w:cstheme="minorHAnsi"/>
        </w:rPr>
        <w:t xml:space="preserve"> und einzelne Komponenten werden erläutert. Das System ist eine verteilte Anwendung bietet damit größere Performance und Skalierung. Es ist besonders wichtig im Kontext des Projekts, da durch das verteilte System z.B</w:t>
      </w:r>
      <w:ins w:id="77" w:author="Pastuh" w:date="2017-05-13T17:23:00Z">
        <w:r w:rsidR="00965689">
          <w:rPr>
            <w:rFonts w:cstheme="minorHAnsi"/>
          </w:rPr>
          <w:t>.</w:t>
        </w:r>
      </w:ins>
      <w:r>
        <w:rPr>
          <w:rFonts w:cstheme="minorHAnsi"/>
        </w:rPr>
        <w:t xml:space="preserve"> der Client keine aufwändigen Anfragen z</w:t>
      </w:r>
      <w:r>
        <w:rPr>
          <w:rFonts w:cstheme="minorHAnsi"/>
        </w:rPr>
        <w:t xml:space="preserve">u den externen Diensten schicken muss. </w:t>
      </w:r>
    </w:p>
    <w:p w:rsidR="003A4CD5" w:rsidRDefault="00223CF9">
      <w:pPr>
        <w:keepNext/>
      </w:pPr>
      <w:r>
        <w:rPr>
          <w:noProof/>
          <w:lang w:eastAsia="de-DE"/>
        </w:rPr>
        <w:drawing>
          <wp:inline distT="0" distB="0" distL="0" distR="0">
            <wp:extent cx="5772150"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0"/>
                    <a:stretch>
                      <a:fillRect/>
                    </a:stretch>
                  </pic:blipFill>
                  <pic:spPr bwMode="auto">
                    <a:xfrm>
                      <a:off x="0" y="0"/>
                      <a:ext cx="5772150" cy="4972050"/>
                    </a:xfrm>
                    <a:prstGeom prst="rect">
                      <a:avLst/>
                    </a:prstGeom>
                  </pic:spPr>
                </pic:pic>
              </a:graphicData>
            </a:graphic>
          </wp:inline>
        </w:drawing>
      </w:r>
    </w:p>
    <w:p w:rsidR="003A4CD5" w:rsidRDefault="00223CF9">
      <w:pPr>
        <w:pStyle w:val="Beschriftung"/>
      </w:pPr>
      <w:bookmarkStart w:id="78" w:name="_Toc482110715"/>
      <w:r>
        <w:rPr>
          <w:i w:val="0"/>
          <w:color w:val="767171" w:themeColor="background2" w:themeShade="80"/>
        </w:rPr>
        <w:t xml:space="preserve">Abb. </w:t>
      </w:r>
      <w:r>
        <w:rPr>
          <w:i w:val="0"/>
          <w:color w:val="767171" w:themeColor="background2" w:themeShade="80"/>
        </w:rPr>
        <w:fldChar w:fldCharType="begin"/>
      </w:r>
      <w:r>
        <w:instrText>SEQ Abb. \* ARABIC</w:instrText>
      </w:r>
      <w:r>
        <w:fldChar w:fldCharType="separate"/>
      </w:r>
      <w:r>
        <w:t>1</w:t>
      </w:r>
      <w:r>
        <w:fldChar w:fldCharType="end"/>
      </w:r>
      <w:bookmarkEnd w:id="78"/>
      <w:r>
        <w:rPr>
          <w:i w:val="0"/>
          <w:color w:val="767171" w:themeColor="background2" w:themeShade="80"/>
        </w:rPr>
        <w:t xml:space="preserve"> Architekturmodell</w:t>
      </w:r>
    </w:p>
    <w:p w:rsidR="003A4CD5" w:rsidRDefault="00223CF9" w:rsidP="006C7C01">
      <w:pPr>
        <w:spacing w:line="276" w:lineRule="auto"/>
        <w:rPr>
          <w:rFonts w:cstheme="minorHAnsi"/>
          <w:b/>
        </w:rPr>
      </w:pPr>
      <w:r>
        <w:rPr>
          <w:rFonts w:cstheme="minorHAnsi"/>
          <w:b/>
        </w:rPr>
        <w:t>Client-Server Kommunikation</w:t>
      </w:r>
    </w:p>
    <w:p w:rsidR="003A4CD5" w:rsidRDefault="00223CF9" w:rsidP="006C7C01">
      <w:pPr>
        <w:spacing w:line="276" w:lineRule="auto"/>
        <w:rPr>
          <w:rFonts w:cstheme="minorHAnsi"/>
        </w:rPr>
      </w:pPr>
      <w:r>
        <w:rPr>
          <w:rFonts w:cstheme="minorHAnsi"/>
        </w:rPr>
        <w:t xml:space="preserve">Die einzelnen Komponenten Kommunizieren nach dem Client-Server Paradigma, wodurch eine zentralisierte Datenhaltung und strikte Verteilung </w:t>
      </w:r>
      <w:r>
        <w:rPr>
          <w:rFonts w:cstheme="minorHAnsi"/>
        </w:rPr>
        <w:t>der Anwendungslogik erreicht wird.</w:t>
      </w:r>
    </w:p>
    <w:p w:rsidR="003A4CD5" w:rsidRDefault="00223CF9" w:rsidP="006C7C01">
      <w:pPr>
        <w:spacing w:line="276" w:lineRule="auto"/>
        <w:rPr>
          <w:rFonts w:cstheme="minorHAnsi"/>
          <w:b/>
        </w:rPr>
      </w:pPr>
      <w:r>
        <w:rPr>
          <w:rFonts w:cstheme="minorHAnsi"/>
          <w:b/>
        </w:rPr>
        <w:t>Clients</w:t>
      </w:r>
    </w:p>
    <w:p w:rsidR="003A4CD5" w:rsidRDefault="00223CF9" w:rsidP="006C7C01">
      <w:pPr>
        <w:spacing w:line="276" w:lineRule="auto"/>
        <w:rPr>
          <w:rFonts w:cstheme="minorHAnsi"/>
        </w:rPr>
      </w:pPr>
      <w:r>
        <w:rPr>
          <w:rFonts w:cstheme="minorHAnsi"/>
        </w:rPr>
        <w:t>Als Clients agieren mobile App und Mobiletelefon, die jeweils für die Pr</w:t>
      </w:r>
      <w:ins w:id="79" w:author="Pastuh" w:date="2017-05-13T17:19:00Z">
        <w:r w:rsidR="00A93658">
          <w:rPr>
            <w:rFonts w:cstheme="minorHAnsi"/>
          </w:rPr>
          <w:t>ä</w:t>
        </w:r>
      </w:ins>
      <w:del w:id="80" w:author="Pastuh" w:date="2017-05-13T17:19:00Z">
        <w:r w:rsidDel="00A93658">
          <w:rPr>
            <w:rFonts w:cstheme="minorHAnsi"/>
          </w:rPr>
          <w:delText>e</w:delText>
        </w:r>
      </w:del>
      <w:r>
        <w:rPr>
          <w:rFonts w:cstheme="minorHAnsi"/>
        </w:rPr>
        <w:t>sentationslogik zuständig sind. In Mobilen App wird auch Teil der Anwendungslogik ausgeführt.</w:t>
      </w:r>
    </w:p>
    <w:p w:rsidR="003A4CD5" w:rsidRDefault="003A4CD5" w:rsidP="006C7C01">
      <w:pPr>
        <w:spacing w:line="276" w:lineRule="auto"/>
        <w:rPr>
          <w:rFonts w:cstheme="minorHAnsi"/>
        </w:rPr>
      </w:pPr>
    </w:p>
    <w:p w:rsidR="003A4CD5" w:rsidRDefault="00223CF9" w:rsidP="006C7C01">
      <w:pPr>
        <w:spacing w:line="276" w:lineRule="auto"/>
        <w:rPr>
          <w:rFonts w:cstheme="minorHAnsi"/>
          <w:b/>
        </w:rPr>
      </w:pPr>
      <w:r>
        <w:rPr>
          <w:rFonts w:cstheme="minorHAnsi"/>
          <w:b/>
        </w:rPr>
        <w:t>Server</w:t>
      </w:r>
    </w:p>
    <w:p w:rsidR="003A4CD5" w:rsidRDefault="00223CF9" w:rsidP="006C7C01">
      <w:pPr>
        <w:spacing w:line="276" w:lineRule="auto"/>
        <w:rPr>
          <w:rFonts w:cstheme="minorHAnsi"/>
        </w:rPr>
      </w:pPr>
      <w:r>
        <w:rPr>
          <w:rFonts w:cstheme="minorHAnsi"/>
        </w:rPr>
        <w:t>Server ist eine Node.js App, die vor a</w:t>
      </w:r>
      <w:r>
        <w:rPr>
          <w:rFonts w:cstheme="minorHAnsi"/>
        </w:rPr>
        <w:t xml:space="preserve">llem rechenaufwändige Aufgaben übernimmt und mit externen Diensten kommuniziert. Zur Speicherung der Einträge und User wird vom Server die Datenbank verwaltet.  </w:t>
      </w:r>
    </w:p>
    <w:p w:rsidR="003A4CD5" w:rsidRDefault="00223CF9" w:rsidP="006C7C01">
      <w:pPr>
        <w:spacing w:line="276" w:lineRule="auto"/>
        <w:rPr>
          <w:rFonts w:cstheme="minorHAnsi"/>
          <w:b/>
        </w:rPr>
      </w:pPr>
      <w:r>
        <w:rPr>
          <w:rFonts w:cstheme="minorHAnsi"/>
          <w:b/>
        </w:rPr>
        <w:t>SMS G</w:t>
      </w:r>
      <w:ins w:id="81" w:author="Pastuh" w:date="2017-05-11T19:00:00Z">
        <w:r>
          <w:rPr>
            <w:rFonts w:cstheme="minorHAnsi"/>
            <w:b/>
          </w:rPr>
          <w:t>ateway</w:t>
        </w:r>
      </w:ins>
    </w:p>
    <w:p w:rsidR="003A4CD5" w:rsidRDefault="00223CF9" w:rsidP="006C7C01">
      <w:pPr>
        <w:spacing w:line="276" w:lineRule="auto"/>
        <w:rPr>
          <w:rFonts w:cstheme="minorHAnsi"/>
        </w:rPr>
      </w:pPr>
      <w:del w:id="82" w:author="Pastuh" w:date="2017-05-11T19:00:00Z">
        <w:r>
          <w:rPr>
            <w:rFonts w:cstheme="minorHAnsi"/>
          </w:rPr>
          <w:delText>Server</w:delText>
        </w:r>
      </w:del>
      <w:ins w:id="83" w:author="Pastuh" w:date="2017-05-11T19:00:00Z">
        <w:r>
          <w:rPr>
            <w:rFonts w:cstheme="minorHAnsi"/>
          </w:rPr>
          <w:t>Externer Dienst wird Benutzt</w:t>
        </w:r>
      </w:ins>
      <w:ins w:id="84" w:author="Pastuh" w:date="2017-05-11T19:01:00Z">
        <w:r>
          <w:rPr>
            <w:rFonts w:cstheme="minorHAnsi"/>
          </w:rPr>
          <w:t>, um SMS an die Clients zu verschicken.</w:t>
        </w:r>
      </w:ins>
      <w:ins w:id="85" w:author="Pastuh" w:date="2017-05-13T17:20:00Z">
        <w:r w:rsidR="007F0B63">
          <w:rPr>
            <w:rFonts w:cstheme="minorHAnsi"/>
          </w:rPr>
          <w:t xml:space="preserve"> Dabei wird ein API benutz, um die Nachricht an Gateway zu schicken, die dann an </w:t>
        </w:r>
      </w:ins>
      <w:ins w:id="86" w:author="Pastuh" w:date="2017-05-13T17:21:00Z">
        <w:r w:rsidR="007F0B63">
          <w:rPr>
            <w:rFonts w:cstheme="minorHAnsi"/>
          </w:rPr>
          <w:t>den Client weitergeleitet wird.</w:t>
        </w:r>
      </w:ins>
    </w:p>
    <w:p w:rsidR="003A4CD5" w:rsidRDefault="00223CF9" w:rsidP="006C7C01">
      <w:pPr>
        <w:spacing w:line="276" w:lineRule="auto"/>
        <w:rPr>
          <w:rFonts w:cstheme="minorHAnsi"/>
          <w:b/>
        </w:rPr>
      </w:pPr>
      <w:ins w:id="87" w:author="Pastuh" w:date="2017-05-11T19:35:00Z">
        <w:r>
          <w:rPr>
            <w:rFonts w:cstheme="minorHAnsi"/>
            <w:b/>
          </w:rPr>
          <w:t>Zielplat</w:t>
        </w:r>
        <w:r>
          <w:rPr>
            <w:rFonts w:cstheme="minorHAnsi"/>
            <w:b/>
          </w:rPr>
          <w:t>tform</w:t>
        </w:r>
      </w:ins>
    </w:p>
    <w:p w:rsidR="003A4CD5" w:rsidRDefault="00223CF9" w:rsidP="006C7C01">
      <w:pPr>
        <w:spacing w:line="276" w:lineRule="auto"/>
        <w:rPr>
          <w:rFonts w:cstheme="minorHAnsi"/>
        </w:rPr>
      </w:pPr>
      <w:ins w:id="88" w:author="Pastuh" w:date="2017-05-11T19:35:00Z">
        <w:r>
          <w:rPr>
            <w:rFonts w:cstheme="minorHAnsi"/>
          </w:rPr>
          <w:t xml:space="preserve">Als </w:t>
        </w:r>
      </w:ins>
      <w:ins w:id="89" w:author="Pastuh" w:date="2017-05-11T19:36:00Z">
        <w:r>
          <w:rPr>
            <w:rFonts w:cstheme="minorHAnsi"/>
          </w:rPr>
          <w:t>Zielplattform wurde Android Smartphone gewählt</w:t>
        </w:r>
      </w:ins>
      <w:ins w:id="90" w:author="Pastuh" w:date="2017-05-11T19:37:00Z">
        <w:r>
          <w:rPr>
            <w:rFonts w:cstheme="minorHAnsi"/>
          </w:rPr>
          <w:t>. Android</w:t>
        </w:r>
      </w:ins>
      <w:ins w:id="91" w:author="Pastuh" w:date="2017-05-11T19:38:00Z">
        <w:r>
          <w:rPr>
            <w:rFonts w:cstheme="minorHAnsi"/>
          </w:rPr>
          <w:t xml:space="preserve"> hat den größten Anteil am Weltmarkt</w:t>
        </w:r>
      </w:ins>
      <w:ins w:id="92" w:author="Pastuh" w:date="2017-05-11T19:52:00Z">
        <w:r>
          <w:rPr>
            <w:rFonts w:cstheme="minorHAnsi"/>
          </w:rPr>
          <w:t>[1]</w:t>
        </w:r>
      </w:ins>
      <w:ins w:id="93" w:author="Pastuh" w:date="2017-05-11T19:39:00Z">
        <w:r>
          <w:rPr>
            <w:rFonts w:cstheme="minorHAnsi"/>
          </w:rPr>
          <w:t>. Mit diesem Betri</w:t>
        </w:r>
      </w:ins>
      <w:ins w:id="94" w:author="Pastuh" w:date="2017-05-11T19:40:00Z">
        <w:r>
          <w:rPr>
            <w:rFonts w:cstheme="minorHAnsi"/>
          </w:rPr>
          <w:t>ebssystem werden aber auch sehr günstige Geräte angeboten</w:t>
        </w:r>
      </w:ins>
      <w:ins w:id="95" w:author="Pastuh" w:date="2017-05-11T19:44:00Z">
        <w:r>
          <w:rPr>
            <w:rFonts w:cstheme="minorHAnsi"/>
          </w:rPr>
          <w:t>, was g</w:t>
        </w:r>
      </w:ins>
      <w:ins w:id="96" w:author="Pastuh" w:date="2017-05-11T19:45:00Z">
        <w:r>
          <w:rPr>
            <w:rFonts w:cstheme="minorHAnsi"/>
          </w:rPr>
          <w:t>e</w:t>
        </w:r>
      </w:ins>
      <w:ins w:id="97" w:author="Pastuh" w:date="2017-05-11T19:44:00Z">
        <w:r>
          <w:rPr>
            <w:rFonts w:cstheme="minorHAnsi"/>
          </w:rPr>
          <w:t>rade für die Entwicklungsländer ein großer Vorteil ist</w:t>
        </w:r>
      </w:ins>
      <w:ins w:id="98" w:author="Pastuh" w:date="2017-05-11T19:45:00Z">
        <w:r>
          <w:rPr>
            <w:rFonts w:cstheme="minorHAnsi"/>
          </w:rPr>
          <w:t xml:space="preserve">. So gibt es </w:t>
        </w:r>
        <w:r>
          <w:rPr>
            <w:rFonts w:cstheme="minorHAnsi"/>
          </w:rPr>
          <w:t>z.B</w:t>
        </w:r>
      </w:ins>
      <w:ins w:id="99" w:author="Pastuh" w:date="2017-05-13T17:21:00Z">
        <w:r w:rsidR="007F0B63">
          <w:rPr>
            <w:rFonts w:cstheme="minorHAnsi"/>
          </w:rPr>
          <w:t>.</w:t>
        </w:r>
      </w:ins>
      <w:ins w:id="100" w:author="Pastuh" w:date="2017-05-11T19:45:00Z">
        <w:r>
          <w:rPr>
            <w:rFonts w:cstheme="minorHAnsi"/>
          </w:rPr>
          <w:t xml:space="preserve"> ein Smartphone</w:t>
        </w:r>
      </w:ins>
      <w:ins w:id="101" w:author="Pastuh" w:date="2017-05-11T19:47:00Z">
        <w:r>
          <w:rPr>
            <w:rFonts w:cstheme="minorHAnsi"/>
          </w:rPr>
          <w:t xml:space="preserve"> in Indien schon </w:t>
        </w:r>
      </w:ins>
      <w:ins w:id="102" w:author="Pastuh" w:date="2017-05-11T19:48:00Z">
        <w:r>
          <w:rPr>
            <w:rFonts w:cstheme="minorHAnsi"/>
          </w:rPr>
          <w:t>für 3,28 Euro angeboten</w:t>
        </w:r>
      </w:ins>
      <w:ins w:id="103" w:author="Pastuh" w:date="2017-05-11T19:52:00Z">
        <w:r>
          <w:rPr>
            <w:rFonts w:cstheme="minorHAnsi"/>
          </w:rPr>
          <w:t>[2]</w:t>
        </w:r>
      </w:ins>
      <w:ins w:id="104" w:author="Pastuh" w:date="2017-05-11T19:48:00Z">
        <w:r>
          <w:rPr>
            <w:rFonts w:cstheme="minorHAnsi"/>
          </w:rPr>
          <w:t>.</w:t>
        </w:r>
      </w:ins>
    </w:p>
    <w:p w:rsidR="003A4CD5" w:rsidRDefault="00223CF9" w:rsidP="006C7C01">
      <w:pPr>
        <w:spacing w:line="276" w:lineRule="auto"/>
        <w:rPr>
          <w:rFonts w:cstheme="minorHAnsi"/>
          <w:b/>
        </w:rPr>
      </w:pPr>
      <w:ins w:id="105" w:author="Pastuh" w:date="2017-05-11T19:03:00Z">
        <w:r>
          <w:rPr>
            <w:rFonts w:cstheme="minorHAnsi"/>
            <w:b/>
          </w:rPr>
          <w:t>Datenformat</w:t>
        </w:r>
      </w:ins>
    </w:p>
    <w:p w:rsidR="003A4CD5" w:rsidRDefault="00223CF9" w:rsidP="006C7C01">
      <w:pPr>
        <w:spacing w:line="276" w:lineRule="auto"/>
        <w:rPr>
          <w:rFonts w:cstheme="minorHAnsi"/>
        </w:rPr>
      </w:pPr>
      <w:ins w:id="106" w:author="Pastuh" w:date="2017-05-11T19:03:00Z">
        <w:r>
          <w:rPr>
            <w:rFonts w:cstheme="minorHAnsi"/>
          </w:rPr>
          <w:t>Als Datenformat wird JSON bevorzugt. Diese</w:t>
        </w:r>
      </w:ins>
      <w:ins w:id="107" w:author="Pastuh" w:date="2017-05-11T19:04:00Z">
        <w:r>
          <w:rPr>
            <w:rFonts w:cstheme="minorHAnsi"/>
          </w:rPr>
          <w:t>s</w:t>
        </w:r>
      </w:ins>
      <w:ins w:id="108" w:author="Pastuh" w:date="2017-05-11T19:03:00Z">
        <w:r>
          <w:rPr>
            <w:rFonts w:cstheme="minorHAnsi"/>
          </w:rPr>
          <w:t xml:space="preserve"> Format eignet sich optimal für </w:t>
        </w:r>
      </w:ins>
      <w:ins w:id="109" w:author="Pastuh" w:date="2017-05-11T19:04:00Z">
        <w:r>
          <w:rPr>
            <w:rFonts w:cstheme="minorHAnsi"/>
          </w:rPr>
          <w:t>eine effiziente Datenübertragung zwischen Komponenten. Kommunikation mit externen Diensten wird ebenso mit</w:t>
        </w:r>
        <w:r>
          <w:rPr>
            <w:rFonts w:cstheme="minorHAnsi"/>
          </w:rPr>
          <w:t xml:space="preserve"> JSON abgewickelt.</w:t>
        </w:r>
      </w:ins>
    </w:p>
    <w:p w:rsidR="003A4CD5" w:rsidRDefault="00223CF9" w:rsidP="006C7C01">
      <w:pPr>
        <w:spacing w:line="276" w:lineRule="auto"/>
        <w:rPr>
          <w:rFonts w:cstheme="minorHAnsi"/>
          <w:b/>
        </w:rPr>
      </w:pPr>
      <w:ins w:id="110" w:author="Pastuh" w:date="2017-05-11T19:11:00Z">
        <w:r>
          <w:rPr>
            <w:rFonts w:cstheme="minorHAnsi"/>
            <w:b/>
          </w:rPr>
          <w:t>Protokolle</w:t>
        </w:r>
      </w:ins>
    </w:p>
    <w:p w:rsidR="003A4CD5" w:rsidRDefault="00223CF9" w:rsidP="006C7C01">
      <w:pPr>
        <w:spacing w:line="276" w:lineRule="auto"/>
        <w:rPr>
          <w:rFonts w:cstheme="minorHAnsi"/>
        </w:rPr>
      </w:pPr>
      <w:ins w:id="111" w:author="Pastuh" w:date="2017-05-11T19:11:00Z">
        <w:r>
          <w:rPr>
            <w:rFonts w:cstheme="minorHAnsi"/>
          </w:rPr>
          <w:t xml:space="preserve">Für die grundlegende Übertragung wird </w:t>
        </w:r>
      </w:ins>
      <w:ins w:id="112" w:author="Pastuh" w:date="2017-05-11T19:13:00Z">
        <w:r>
          <w:rPr>
            <w:rFonts w:cstheme="minorHAnsi"/>
          </w:rPr>
          <w:t>HTTP</w:t>
        </w:r>
      </w:ins>
      <w:ins w:id="113" w:author="Pastuh" w:date="2017-05-11T19:11:00Z">
        <w:r>
          <w:rPr>
            <w:rFonts w:cstheme="minorHAnsi"/>
          </w:rPr>
          <w:t xml:space="preserve"> verwendet</w:t>
        </w:r>
      </w:ins>
      <w:ins w:id="114" w:author="Pastuh" w:date="2017-05-11T19:13:00Z">
        <w:r>
          <w:rPr>
            <w:rFonts w:cstheme="minorHAnsi"/>
          </w:rPr>
          <w:t>, da es mit Node.js und REST optimal arbeitet und JSON-Daten problemlos übertragen werden</w:t>
        </w:r>
      </w:ins>
      <w:ins w:id="115" w:author="Pastuh" w:date="2017-05-11T19:14:00Z">
        <w:r>
          <w:rPr>
            <w:rFonts w:cstheme="minorHAnsi"/>
          </w:rPr>
          <w:t xml:space="preserve">. Benachteiligung des </w:t>
        </w:r>
      </w:ins>
      <w:ins w:id="116" w:author="Pastuh" w:date="2017-05-11T19:15:00Z">
        <w:r>
          <w:rPr>
            <w:rFonts w:cstheme="minorHAnsi"/>
          </w:rPr>
          <w:t>Clients</w:t>
        </w:r>
      </w:ins>
      <w:ins w:id="117" w:author="Pastuh" w:date="2017-05-11T19:14:00Z">
        <w:r>
          <w:rPr>
            <w:rFonts w:cstheme="minorHAnsi"/>
          </w:rPr>
          <w:t xml:space="preserve"> wird </w:t>
        </w:r>
      </w:ins>
      <w:ins w:id="118" w:author="Pastuh" w:date="2017-05-11T19:15:00Z">
        <w:r>
          <w:rPr>
            <w:rFonts w:cstheme="minorHAnsi"/>
          </w:rPr>
          <w:t>mit FCM (</w:t>
        </w:r>
        <w:proofErr w:type="spellStart"/>
        <w:r>
          <w:rPr>
            <w:rFonts w:cstheme="minorHAnsi"/>
          </w:rPr>
          <w:t>Firebase</w:t>
        </w:r>
        <w:proofErr w:type="spellEnd"/>
        <w:r>
          <w:rPr>
            <w:rFonts w:cstheme="minorHAnsi"/>
          </w:rPr>
          <w:t xml:space="preserve"> </w:t>
        </w:r>
        <w:proofErr w:type="spellStart"/>
        <w:r>
          <w:rPr>
            <w:rFonts w:cstheme="minorHAnsi"/>
          </w:rPr>
          <w:t>Cloud</w:t>
        </w:r>
        <w:proofErr w:type="spellEnd"/>
        <w:r>
          <w:rPr>
            <w:rFonts w:cstheme="minorHAnsi"/>
          </w:rPr>
          <w:t xml:space="preserve"> Messaging)</w:t>
        </w:r>
      </w:ins>
      <w:ins w:id="119" w:author="Pastuh" w:date="2017-05-11T19:16:00Z">
        <w:r>
          <w:rPr>
            <w:rFonts w:cstheme="minorHAnsi"/>
          </w:rPr>
          <w:t xml:space="preserve"> realisiert, was sowohl Android als auch IOS Plattformen unterstützt.</w:t>
        </w:r>
      </w:ins>
    </w:p>
    <w:p w:rsidR="003A4CD5" w:rsidRDefault="00223CF9" w:rsidP="006C7C01">
      <w:pPr>
        <w:spacing w:line="276" w:lineRule="auto"/>
        <w:rPr>
          <w:rFonts w:cstheme="minorHAnsi"/>
          <w:b/>
        </w:rPr>
      </w:pPr>
      <w:ins w:id="120" w:author="Pastuh" w:date="2017-05-11T19:18:00Z">
        <w:r>
          <w:rPr>
            <w:rFonts w:cstheme="minorHAnsi"/>
            <w:b/>
          </w:rPr>
          <w:t>Synchrone und Asynchrone Kommunikation</w:t>
        </w:r>
      </w:ins>
    </w:p>
    <w:p w:rsidR="003A4CD5" w:rsidRDefault="00223CF9" w:rsidP="006C7C01">
      <w:pPr>
        <w:spacing w:line="276" w:lineRule="auto"/>
        <w:rPr>
          <w:rFonts w:cstheme="minorHAnsi"/>
        </w:rPr>
      </w:pPr>
      <w:ins w:id="121" w:author="Pastuh" w:date="2017-05-11T19:18:00Z">
        <w:r>
          <w:rPr>
            <w:rFonts w:cstheme="minorHAnsi"/>
          </w:rPr>
          <w:t xml:space="preserve">Die Speicherung von Daten in DB und auch </w:t>
        </w:r>
      </w:ins>
      <w:ins w:id="122" w:author="Pastuh" w:date="2017-05-11T19:19:00Z">
        <w:r>
          <w:rPr>
            <w:rFonts w:cstheme="minorHAnsi"/>
          </w:rPr>
          <w:t xml:space="preserve">Erstellen und Schicken der Anleitungen zum Client sollte Synchron ablaufen. Abfragen von Wetterdaten und </w:t>
        </w:r>
      </w:ins>
      <w:ins w:id="123" w:author="Pastuh" w:date="2017-05-11T19:20:00Z">
        <w:del w:id="124" w:author="Pastuh" w:date="2017-05-13T17:22:00Z">
          <w:r w:rsidDel="008E47D8">
            <w:rPr>
              <w:rFonts w:cstheme="minorHAnsi"/>
            </w:rPr>
            <w:delText>B</w:delText>
          </w:r>
          <w:r w:rsidDel="008E47D8">
            <w:rPr>
              <w:rFonts w:cstheme="minorHAnsi"/>
            </w:rPr>
            <w:delText>enachteiligung</w:delText>
          </w:r>
        </w:del>
      </w:ins>
      <w:ins w:id="125" w:author="Pastuh" w:date="2017-05-13T17:22:00Z">
        <w:r w:rsidR="008E47D8">
          <w:rPr>
            <w:rFonts w:cstheme="minorHAnsi"/>
          </w:rPr>
          <w:t>Benachrichtigung</w:t>
        </w:r>
      </w:ins>
      <w:ins w:id="126" w:author="Pastuh" w:date="2017-05-11T19:19:00Z">
        <w:r>
          <w:rPr>
            <w:rFonts w:cstheme="minorHAnsi"/>
          </w:rPr>
          <w:t xml:space="preserve"> der Clients </w:t>
        </w:r>
      </w:ins>
      <w:ins w:id="127" w:author="Pastuh" w:date="2017-05-11T19:20:00Z">
        <w:r>
          <w:rPr>
            <w:rFonts w:cstheme="minorHAnsi"/>
          </w:rPr>
          <w:t>wird dagegen asynchron realisiert.</w:t>
        </w:r>
      </w:ins>
    </w:p>
    <w:p w:rsidR="003A4CD5" w:rsidRDefault="003A4CD5">
      <w:pPr>
        <w:rPr>
          <w:rFonts w:cstheme="minorHAnsi"/>
        </w:rPr>
      </w:pPr>
    </w:p>
    <w:p w:rsidR="003A4CD5" w:rsidRDefault="003A4CD5">
      <w:pPr>
        <w:rPr>
          <w:rFonts w:cstheme="minorHAnsi"/>
        </w:rPr>
      </w:pPr>
    </w:p>
    <w:p w:rsidR="003A4CD5" w:rsidRDefault="003A4CD5">
      <w:pPr>
        <w:rPr>
          <w:rFonts w:cstheme="minorHAnsi"/>
        </w:rPr>
      </w:pPr>
    </w:p>
    <w:p w:rsidR="003A4CD5" w:rsidRDefault="003A4CD5">
      <w:pPr>
        <w:rPr>
          <w:rFonts w:cstheme="minorHAnsi"/>
        </w:rPr>
      </w:pPr>
    </w:p>
    <w:p w:rsidR="003A4CD5" w:rsidRDefault="003A4CD5">
      <w:pPr>
        <w:rPr>
          <w:ins w:id="128" w:author="Pastuh" w:date="2017-05-11T19:48:00Z"/>
          <w:rFonts w:cstheme="minorHAnsi"/>
        </w:rPr>
      </w:pPr>
    </w:p>
    <w:bookmarkStart w:id="129" w:name="_Toc482459843"/>
    <w:p w:rsidR="003A4CD5" w:rsidRDefault="00223CF9" w:rsidP="003A4CD5">
      <w:pPr>
        <w:pStyle w:val="berschrift1"/>
        <w:numPr>
          <w:ilvl w:val="0"/>
          <w:numId w:val="1"/>
        </w:numPr>
        <w:spacing w:before="0" w:after="240" w:line="360" w:lineRule="auto"/>
        <w:pPrChange w:id="130" w:author="Pastuh" w:date="2017-05-11T19:51:00Z">
          <w:pPr/>
        </w:pPrChange>
      </w:pPr>
      <w:ins w:id="131" w:author="Pastuh" w:date="2017-05-11T19:49:00Z">
        <w:r w:rsidRPr="0010288B">
          <w:rPr>
            <w:noProof/>
            <w:lang w:eastAsia="de-DE"/>
          </w:rPr>
          <mc:AlternateContent>
            <mc:Choice Requires="wps">
              <w:drawing>
                <wp:anchor distT="0" distB="0" distL="114300" distR="114300" simplePos="0" relativeHeight="10" behindDoc="0" locked="0" layoutInCell="1" allowOverlap="1" wp14:anchorId="2EB408E3">
                  <wp:simplePos x="0" y="0"/>
                  <wp:positionH relativeFrom="margin">
                    <wp:posOffset>243205</wp:posOffset>
                  </wp:positionH>
                  <wp:positionV relativeFrom="paragraph">
                    <wp:posOffset>297815</wp:posOffset>
                  </wp:positionV>
                  <wp:extent cx="5669915" cy="39370"/>
                  <wp:effectExtent l="0" t="0" r="26670" b="37465"/>
                  <wp:wrapNone/>
                  <wp:docPr id="10" name="Gerader Verbinder 10"/>
                  <wp:cNvGraphicFramePr/>
                  <a:graphic xmlns:a="http://schemas.openxmlformats.org/drawingml/2006/main">
                    <a:graphicData uri="http://schemas.microsoft.com/office/word/2010/wordprocessingShape">
                      <wps:wsp>
                        <wps:cNvCn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1.95pt" to="465.5pt,24.95pt" ID="Gerader Verbinder 10" stroked="t" style="position:absolute;flip:y;mso-position-horizontal-relative:margin" wp14:anchorId="2EB408E3">
                  <v:stroke color="#d9d9d9" weight="19080" joinstyle="miter" endcap="flat"/>
                  <v:fill o:detectmouseclick="t" on="false"/>
                </v:line>
              </w:pict>
            </mc:Fallback>
          </mc:AlternateContent>
        </w:r>
        <w:r>
          <w:t>Quellenverzeichnis</w:t>
        </w:r>
      </w:ins>
      <w:bookmarkEnd w:id="129"/>
    </w:p>
    <w:p w:rsidR="003A4CD5" w:rsidRDefault="00223CF9">
      <w:ins w:id="132" w:author="Pastuh" w:date="2017-05-11T19:52:00Z">
        <w:r>
          <w:rPr>
            <w:rFonts w:cstheme="minorHAnsi"/>
          </w:rPr>
          <w:t>Günstigstes</w:t>
        </w:r>
      </w:ins>
      <w:ins w:id="133" w:author="Pastuh" w:date="2017-05-11T19:50:00Z">
        <w:r>
          <w:rPr>
            <w:rFonts w:cstheme="minorHAnsi"/>
          </w:rPr>
          <w:t xml:space="preserve"> Smartphone: </w:t>
        </w:r>
      </w:ins>
      <w:r>
        <w:fldChar w:fldCharType="begin"/>
      </w:r>
      <w:r>
        <w:instrText xml:space="preserve"> HYPERLINK "https://www.welt.de/wirtschaft/webwelt/article152327016/Das-ist-das-guenstigste-Smartphone-der-Welt.html" \h </w:instrText>
      </w:r>
      <w:r>
        <w:fldChar w:fldCharType="separate"/>
      </w:r>
      <w:ins w:id="134" w:author="Pastuh" w:date="2017-05-11T19:50:00Z">
        <w:r>
          <w:rPr>
            <w:rStyle w:val="Internetlink"/>
            <w:rFonts w:cstheme="minorHAnsi"/>
            <w:webHidden/>
          </w:rPr>
          <w:t>https://www.welt.de/wirtschaft/webwelt/article152327016/Das-ist-das-guenstigste-Smartphone-der-Welt.html</w:t>
        </w:r>
      </w:ins>
      <w:r>
        <w:rPr>
          <w:rStyle w:val="Internetlink"/>
          <w:rFonts w:cstheme="minorHAnsi"/>
        </w:rPr>
        <w:fldChar w:fldCharType="end"/>
      </w:r>
      <w:ins w:id="135" w:author="Pastuh" w:date="2017-05-11T19:51:00Z">
        <w:r>
          <w:rPr>
            <w:rFonts w:cstheme="minorHAnsi"/>
          </w:rPr>
          <w:t xml:space="preserve"> (11.05</w:t>
        </w:r>
      </w:ins>
      <w:ins w:id="136" w:author="Pastuh" w:date="2017-05-11T19:52:00Z">
        <w:r>
          <w:rPr>
            <w:rFonts w:cstheme="minorHAnsi"/>
          </w:rPr>
          <w:t>.17)</w:t>
        </w:r>
      </w:ins>
    </w:p>
    <w:p w:rsidR="003A4CD5" w:rsidRDefault="00223CF9">
      <w:ins w:id="137" w:author="Pastuh" w:date="2017-05-11T19:53:00Z">
        <w:r>
          <w:rPr>
            <w:rFonts w:cstheme="minorHAnsi"/>
          </w:rPr>
          <w:t xml:space="preserve">Android Marktanteil: </w:t>
        </w:r>
      </w:ins>
      <w:r>
        <w:fldChar w:fldCharType="begin"/>
      </w:r>
      <w:r>
        <w:instrText xml:space="preserve"> HYPERLINK "https://de.statista.com/statistik/daten/studie/184332/umfrage/marktanteil-der-mobilen-betriebssysteme-in-</w:instrText>
      </w:r>
      <w:r>
        <w:instrText xml:space="preserve">deutschland-seit-2009/" \h </w:instrText>
      </w:r>
      <w:r>
        <w:fldChar w:fldCharType="separate"/>
      </w:r>
      <w:ins w:id="138" w:author="Pastuh" w:date="2017-05-11T19:53:00Z">
        <w:r>
          <w:rPr>
            <w:rStyle w:val="Internetlink"/>
            <w:rFonts w:cstheme="minorHAnsi"/>
            <w:webHidden/>
          </w:rPr>
          <w:t>https://de.statista.com/statistik/daten/studie/184332/umfrage/marktanteil-der-mobilen-betriebssysteme-in-deutschland-seit-2009/</w:t>
        </w:r>
      </w:ins>
      <w:r>
        <w:rPr>
          <w:rStyle w:val="Internetlink"/>
          <w:rFonts w:cstheme="minorHAnsi"/>
        </w:rPr>
        <w:fldChar w:fldCharType="end"/>
      </w:r>
      <w:ins w:id="139" w:author="Pastuh" w:date="2017-05-11T19:53:00Z">
        <w:r>
          <w:rPr>
            <w:rFonts w:cstheme="minorHAnsi"/>
          </w:rPr>
          <w:t xml:space="preserve"> (11.05.17)</w:t>
        </w:r>
      </w:ins>
    </w:p>
    <w:sectPr w:rsidR="003A4CD5">
      <w:headerReference w:type="default" r:id="rId11"/>
      <w:pgSz w:w="11906" w:h="16838"/>
      <w:pgMar w:top="1134" w:right="851" w:bottom="1134" w:left="1701" w:header="709"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CF9" w:rsidRDefault="00223CF9">
      <w:pPr>
        <w:spacing w:after="0" w:line="240" w:lineRule="auto"/>
      </w:pPr>
      <w:r>
        <w:separator/>
      </w:r>
    </w:p>
  </w:endnote>
  <w:endnote w:type="continuationSeparator" w:id="0">
    <w:p w:rsidR="00223CF9" w:rsidRDefault="0022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0000000000000000000"/>
    <w:charset w:val="0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CF9" w:rsidRDefault="00223CF9">
      <w:pPr>
        <w:spacing w:after="0" w:line="240" w:lineRule="auto"/>
      </w:pPr>
      <w:r>
        <w:separator/>
      </w:r>
    </w:p>
  </w:footnote>
  <w:footnote w:type="continuationSeparator" w:id="0">
    <w:p w:rsidR="00223CF9" w:rsidRDefault="00223C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787595"/>
      <w:docPartObj>
        <w:docPartGallery w:val="Page Numbers (Top of Page)"/>
        <w:docPartUnique/>
      </w:docPartObj>
    </w:sdtPr>
    <w:sdtEndPr/>
    <w:sdtContent>
      <w:p w:rsidR="003A4CD5" w:rsidRDefault="003A4CD5">
        <w:pPr>
          <w:pStyle w:val="Kopfzeile"/>
          <w:jc w:val="right"/>
        </w:pPr>
      </w:p>
      <w:p w:rsidR="003A4CD5" w:rsidRDefault="00223CF9">
        <w:pPr>
          <w:pStyle w:val="Kopfzeile"/>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514630"/>
      <w:docPartObj>
        <w:docPartGallery w:val="Page Numbers (Top of Page)"/>
        <w:docPartUnique/>
      </w:docPartObj>
    </w:sdtPr>
    <w:sdtEndPr/>
    <w:sdtContent>
      <w:p w:rsidR="003A4CD5" w:rsidRDefault="003A4CD5">
        <w:pPr>
          <w:pStyle w:val="Kopfzeile"/>
          <w:jc w:val="right"/>
        </w:pPr>
      </w:p>
      <w:p w:rsidR="003A4CD5" w:rsidRDefault="00223CF9">
        <w:pPr>
          <w:pStyle w:val="Kopfzeile"/>
          <w:jc w:val="right"/>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260CE"/>
    <w:multiLevelType w:val="multilevel"/>
    <w:tmpl w:val="22407D00"/>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nsid w:val="6CC05E7C"/>
    <w:multiLevelType w:val="multilevel"/>
    <w:tmpl w:val="F66C3C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stuh">
    <w15:presenceInfo w15:providerId="None" w15:userId="Past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D5"/>
    <w:rsid w:val="0010288B"/>
    <w:rsid w:val="00107290"/>
    <w:rsid w:val="00223CF9"/>
    <w:rsid w:val="00275BBF"/>
    <w:rsid w:val="002C2162"/>
    <w:rsid w:val="003A4CD5"/>
    <w:rsid w:val="003C254A"/>
    <w:rsid w:val="00477B97"/>
    <w:rsid w:val="005570A8"/>
    <w:rsid w:val="006C7C01"/>
    <w:rsid w:val="00761435"/>
    <w:rsid w:val="007F0B63"/>
    <w:rsid w:val="008E47D8"/>
    <w:rsid w:val="00965689"/>
    <w:rsid w:val="00A93658"/>
    <w:rsid w:val="00D23038"/>
    <w:rsid w:val="00FB475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5B79B-48CE-4246-8E03-D606BBC4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pPr>
      <w:spacing w:after="160" w:line="259" w:lineRule="auto"/>
    </w:pPr>
  </w:style>
  <w:style w:type="paragraph" w:styleId="berschrift1">
    <w:name w:val="heading 1"/>
    <w:basedOn w:val="Standard"/>
    <w:next w:val="Standard"/>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C10EA2"/>
    <w:rPr>
      <w:rFonts w:ascii="Arial" w:eastAsiaTheme="majorEastAsia" w:hAnsi="Arial" w:cstheme="majorBidi"/>
      <w:b/>
      <w:sz w:val="32"/>
      <w:szCs w:val="32"/>
    </w:rPr>
  </w:style>
  <w:style w:type="character" w:customStyle="1" w:styleId="berschrift2Zchn">
    <w:name w:val="Überschrift 2 Zchn"/>
    <w:basedOn w:val="Absatz-Standardschriftart"/>
    <w:uiPriority w:val="9"/>
    <w:qFormat/>
    <w:rsid w:val="001644B6"/>
    <w:rPr>
      <w:rFonts w:ascii="Arial" w:eastAsiaTheme="majorEastAsia" w:hAnsi="Arial" w:cstheme="majorBidi"/>
      <w:sz w:val="28"/>
      <w:szCs w:val="26"/>
    </w:rPr>
  </w:style>
  <w:style w:type="character" w:customStyle="1" w:styleId="KopfzeileZchn">
    <w:name w:val="Kopfzeile Zchn"/>
    <w:basedOn w:val="Absatz-Standardschriftart"/>
    <w:link w:val="Kopfzeile"/>
    <w:uiPriority w:val="99"/>
    <w:qFormat/>
    <w:rsid w:val="00E57CA8"/>
    <w:rPr>
      <w:rFonts w:ascii="Arial" w:hAnsi="Arial"/>
    </w:rPr>
  </w:style>
  <w:style w:type="character" w:customStyle="1" w:styleId="FuzeileZchn">
    <w:name w:val="Fußzeile Zchn"/>
    <w:basedOn w:val="Absatz-Standardschriftart"/>
    <w:link w:val="Fuzeile"/>
    <w:uiPriority w:val="99"/>
    <w:qFormat/>
    <w:rsid w:val="00E57CA8"/>
    <w:rPr>
      <w:rFonts w:ascii="Arial" w:hAnsi="Arial"/>
    </w:rPr>
  </w:style>
  <w:style w:type="character" w:customStyle="1" w:styleId="Internetlink">
    <w:name w:val="Internetlink"/>
    <w:basedOn w:val="Absatz-Standardschriftart"/>
    <w:uiPriority w:val="99"/>
    <w:unhideWhenUsed/>
    <w:rsid w:val="001644B6"/>
    <w:rPr>
      <w:color w:val="0563C1" w:themeColor="hyperlink"/>
      <w:u w:val="single"/>
    </w:rPr>
  </w:style>
  <w:style w:type="character" w:customStyle="1" w:styleId="FunotentextZchn">
    <w:name w:val="Fußnotentext Zchn"/>
    <w:basedOn w:val="Absatz-Standardschriftart"/>
    <w:link w:val="Funotentext"/>
    <w:uiPriority w:val="99"/>
    <w:semiHidden/>
    <w:qFormat/>
    <w:rsid w:val="00CB4B2F"/>
    <w:rPr>
      <w:rFonts w:ascii="Arial" w:hAnsi="Arial"/>
      <w:sz w:val="20"/>
      <w:szCs w:val="20"/>
    </w:rPr>
  </w:style>
  <w:style w:type="character" w:styleId="Funotenzeichen">
    <w:name w:val="footnote reference"/>
    <w:basedOn w:val="Absatz-Standardschriftart"/>
    <w:uiPriority w:val="99"/>
    <w:semiHidden/>
    <w:unhideWhenUsed/>
    <w:qFormat/>
    <w:rsid w:val="00CB4B2F"/>
    <w:rPr>
      <w:vertAlign w:val="superscript"/>
    </w:rPr>
  </w:style>
  <w:style w:type="character" w:customStyle="1" w:styleId="SprechblasentextZchn">
    <w:name w:val="Sprechblasentext Zchn"/>
    <w:basedOn w:val="Absatz-Standardschriftart"/>
    <w:link w:val="Sprechblasentext"/>
    <w:uiPriority w:val="99"/>
    <w:semiHidden/>
    <w:qFormat/>
    <w:rsid w:val="008247B3"/>
    <w:rPr>
      <w:rFonts w:ascii="Segoe UI" w:hAnsi="Segoe UI" w:cs="Segoe UI"/>
      <w:sz w:val="18"/>
      <w:szCs w:val="18"/>
    </w:rPr>
  </w:style>
  <w:style w:type="character" w:customStyle="1" w:styleId="ListLabel1">
    <w:name w:val="ListLabel 1"/>
    <w:qFormat/>
    <w:rPr>
      <w:sz w:val="32"/>
    </w:rPr>
  </w:style>
  <w:style w:type="character" w:customStyle="1" w:styleId="ListLabel2">
    <w:name w:val="ListLabel 2"/>
    <w:qFormat/>
    <w:rPr>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ListLabel23">
    <w:name w:val="ListLabel 23"/>
    <w:qFormat/>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32"/>
    </w:rPr>
  </w:style>
  <w:style w:type="character" w:customStyle="1" w:styleId="Verzeichnissprung">
    <w:name w:val="Verzeichnissprung"/>
    <w:qFormat/>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281317"/>
    <w:pPr>
      <w:ind w:left="720"/>
      <w:contextualSpacing/>
    </w:p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paragraph" w:styleId="Inhaltsverzeichnisberschrift">
    <w:name w:val="TOC Heading"/>
    <w:basedOn w:val="berschrift1"/>
    <w:next w:val="Standard"/>
    <w:uiPriority w:val="39"/>
    <w:unhideWhenUsed/>
    <w:qFormat/>
    <w:rsid w:val="00F323B1"/>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qFormat/>
    <w:rsid w:val="00CB4B2F"/>
    <w:pPr>
      <w:spacing w:after="0" w:line="240" w:lineRule="auto"/>
    </w:pPr>
    <w:rPr>
      <w:sz w:val="20"/>
      <w:szCs w:val="20"/>
    </w:rPr>
  </w:style>
  <w:style w:type="paragraph" w:styleId="KeinLeerraum">
    <w:name w:val="No Spacing"/>
    <w:uiPriority w:val="1"/>
    <w:qFormat/>
    <w:rsid w:val="00613737"/>
    <w:rPr>
      <w:rFonts w:ascii="Arial" w:hAnsi="Arial"/>
    </w:rPr>
  </w:style>
  <w:style w:type="paragraph" w:styleId="Abbildungsverzeichnis">
    <w:name w:val="table of figures"/>
    <w:basedOn w:val="Standard"/>
    <w:next w:val="Standard"/>
    <w:uiPriority w:val="99"/>
    <w:unhideWhenUsed/>
    <w:qFormat/>
    <w:rsid w:val="002F548D"/>
    <w:pPr>
      <w:spacing w:after="0"/>
    </w:pPr>
  </w:style>
  <w:style w:type="paragraph" w:customStyle="1" w:styleId="TabellenInhalt">
    <w:name w:val="Tabellen Inhalt"/>
    <w:basedOn w:val="Standard"/>
    <w:qFormat/>
    <w:rsid w:val="00293AD6"/>
    <w:pPr>
      <w:suppressLineNumbers/>
      <w:spacing w:after="0" w:line="240" w:lineRule="auto"/>
    </w:pPr>
    <w:rPr>
      <w:rFonts w:ascii="Liberation Serif" w:eastAsia="SimSun" w:hAnsi="Liberation Serif" w:cs="Lucida Sans"/>
      <w:sz w:val="24"/>
      <w:szCs w:val="24"/>
      <w:lang w:eastAsia="zh-CN" w:bidi="hi-IN"/>
    </w:rPr>
  </w:style>
  <w:style w:type="paragraph" w:customStyle="1" w:styleId="Tabellenberschrift">
    <w:name w:val="Tabellen Überschrift"/>
    <w:basedOn w:val="TabellenInhalt"/>
    <w:qFormat/>
    <w:rsid w:val="00293AD6"/>
    <w:pPr>
      <w:jc w:val="center"/>
    </w:pPr>
    <w:rPr>
      <w:b/>
      <w:bCs/>
    </w:rPr>
  </w:style>
  <w:style w:type="paragraph" w:styleId="Sprechblasentext">
    <w:name w:val="Balloon Text"/>
    <w:basedOn w:val="Standard"/>
    <w:link w:val="SprechblasentextZchn"/>
    <w:uiPriority w:val="99"/>
    <w:semiHidden/>
    <w:unhideWhenUsed/>
    <w:qFormat/>
    <w:rsid w:val="008247B3"/>
    <w:pPr>
      <w:spacing w:after="0" w:line="240" w:lineRule="auto"/>
    </w:pPr>
    <w:rPr>
      <w:rFonts w:ascii="Segoe UI" w:hAnsi="Segoe UI" w:cs="Segoe UI"/>
      <w:sz w:val="18"/>
      <w:szCs w:val="18"/>
    </w:rPr>
  </w:style>
  <w:style w:type="character" w:styleId="Hyperlink">
    <w:name w:val="Hyperlink"/>
    <w:basedOn w:val="Absatz-Standardschriftart"/>
    <w:uiPriority w:val="99"/>
    <w:unhideWhenUsed/>
    <w:rsid w:val="00275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4506</Words>
  <Characters>28395</Characters>
  <Application>Microsoft Office Word</Application>
  <DocSecurity>0</DocSecurity>
  <Lines>236</Lines>
  <Paragraphs>65</Paragraphs>
  <ScaleCrop>false</ScaleCrop>
  <Company/>
  <LinksUpToDate>false</LinksUpToDate>
  <CharactersWithSpaces>32836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dc:description/>
  <cp:lastModifiedBy>Pastuh</cp:lastModifiedBy>
  <cp:revision>273</cp:revision>
  <dcterms:created xsi:type="dcterms:W3CDTF">2017-04-18T14:13:00Z</dcterms:created>
  <dcterms:modified xsi:type="dcterms:W3CDTF">2017-05-13T15:28:00Z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