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835"/>
        <w:gridCol w:w="1324"/>
        <w:gridCol w:w="1369"/>
        <w:gridCol w:w="1885"/>
        <w:gridCol w:w="666"/>
        <w:gridCol w:w="5187"/>
      </w:tblGrid>
      <w:tr w:rsidR="0009604D" w:rsidTr="0009604D">
        <w:tc>
          <w:tcPr>
            <w:tcW w:w="2122" w:type="dxa"/>
          </w:tcPr>
          <w:p w:rsidR="0009604D" w:rsidRDefault="0009604D">
            <w:r>
              <w:t>Risiko</w:t>
            </w:r>
          </w:p>
        </w:tc>
        <w:tc>
          <w:tcPr>
            <w:tcW w:w="2835" w:type="dxa"/>
          </w:tcPr>
          <w:p w:rsidR="0009604D" w:rsidRDefault="0009604D">
            <w:r>
              <w:t>Effekt</w:t>
            </w:r>
          </w:p>
        </w:tc>
        <w:tc>
          <w:tcPr>
            <w:tcW w:w="1324" w:type="dxa"/>
          </w:tcPr>
          <w:p w:rsidR="0009604D" w:rsidRDefault="0009604D">
            <w:r>
              <w:t>Auftretens-wahrscheinlichkeit</w:t>
            </w:r>
          </w:p>
        </w:tc>
        <w:tc>
          <w:tcPr>
            <w:tcW w:w="1369" w:type="dxa"/>
          </w:tcPr>
          <w:p w:rsidR="0009604D" w:rsidRDefault="0009604D">
            <w:r>
              <w:t>Schwere des</w:t>
            </w:r>
          </w:p>
          <w:p w:rsidR="0009604D" w:rsidRDefault="0009604D">
            <w:r>
              <w:t>Risikos</w:t>
            </w:r>
          </w:p>
        </w:tc>
        <w:tc>
          <w:tcPr>
            <w:tcW w:w="1885" w:type="dxa"/>
          </w:tcPr>
          <w:p w:rsidR="0009604D" w:rsidRDefault="0009604D">
            <w:r w:rsidRPr="0009604D">
              <w:t>Entdeckungs</w:t>
            </w:r>
            <w:r>
              <w:t>-</w:t>
            </w:r>
            <w:r w:rsidRPr="0009604D">
              <w:t>wa</w:t>
            </w:r>
            <w:r>
              <w:t>h</w:t>
            </w:r>
            <w:r w:rsidRPr="0009604D">
              <w:t>rscheinlichkeit</w:t>
            </w:r>
          </w:p>
        </w:tc>
        <w:tc>
          <w:tcPr>
            <w:tcW w:w="666" w:type="dxa"/>
          </w:tcPr>
          <w:p w:rsidR="0009604D" w:rsidRDefault="0009604D">
            <w:r>
              <w:t>RPZ</w:t>
            </w:r>
          </w:p>
        </w:tc>
        <w:tc>
          <w:tcPr>
            <w:tcW w:w="5187" w:type="dxa"/>
          </w:tcPr>
          <w:p w:rsidR="0009604D" w:rsidRDefault="0009604D">
            <w:r w:rsidRPr="0009604D">
              <w:t>Mögliche Risikominderung</w:t>
            </w:r>
          </w:p>
        </w:tc>
      </w:tr>
      <w:tr w:rsidR="0009604D" w:rsidTr="0009604D">
        <w:tc>
          <w:tcPr>
            <w:tcW w:w="2122" w:type="dxa"/>
          </w:tcPr>
          <w:p w:rsidR="0009604D" w:rsidRDefault="0009604D">
            <w:r>
              <w:t xml:space="preserve">Hardware der Benutzer sind nicht leistungsstark genug </w:t>
            </w:r>
          </w:p>
        </w:tc>
        <w:tc>
          <w:tcPr>
            <w:tcW w:w="2835" w:type="dxa"/>
          </w:tcPr>
          <w:p w:rsidR="0009604D" w:rsidRDefault="0009604D">
            <w:r>
              <w:t>Die Funktionalität des Systems wird eingeschränkt</w:t>
            </w:r>
          </w:p>
        </w:tc>
        <w:tc>
          <w:tcPr>
            <w:tcW w:w="1324" w:type="dxa"/>
          </w:tcPr>
          <w:p w:rsidR="0009604D" w:rsidRDefault="0009604D">
            <w:r>
              <w:t>7</w:t>
            </w:r>
          </w:p>
        </w:tc>
        <w:tc>
          <w:tcPr>
            <w:tcW w:w="1369" w:type="dxa"/>
          </w:tcPr>
          <w:p w:rsidR="0009604D" w:rsidRDefault="0009604D">
            <w:r>
              <w:t>5</w:t>
            </w:r>
          </w:p>
        </w:tc>
        <w:tc>
          <w:tcPr>
            <w:tcW w:w="1885" w:type="dxa"/>
          </w:tcPr>
          <w:p w:rsidR="0009604D" w:rsidRDefault="0009604D">
            <w:r>
              <w:t>2</w:t>
            </w:r>
          </w:p>
        </w:tc>
        <w:tc>
          <w:tcPr>
            <w:tcW w:w="666" w:type="dxa"/>
          </w:tcPr>
          <w:p w:rsidR="0009604D" w:rsidRDefault="0009604D">
            <w:r>
              <w:t>70</w:t>
            </w:r>
          </w:p>
        </w:tc>
        <w:tc>
          <w:tcPr>
            <w:tcW w:w="5187" w:type="dxa"/>
          </w:tcPr>
          <w:p w:rsidR="0009604D" w:rsidRDefault="0009604D">
            <w:r>
              <w:t>Anwendungslogik so gestalten, dass leistungsintensive Algorithmen nicht auf dem Endgerät laufen</w:t>
            </w:r>
          </w:p>
        </w:tc>
      </w:tr>
      <w:tr w:rsidR="0009604D" w:rsidTr="0009604D">
        <w:tc>
          <w:tcPr>
            <w:tcW w:w="2122" w:type="dxa"/>
          </w:tcPr>
          <w:p w:rsidR="0009604D" w:rsidRDefault="0009604D">
            <w:r>
              <w:t>geringe Datenübertragungsrate</w:t>
            </w:r>
          </w:p>
        </w:tc>
        <w:tc>
          <w:tcPr>
            <w:tcW w:w="2835" w:type="dxa"/>
          </w:tcPr>
          <w:p w:rsidR="0009604D" w:rsidRDefault="006C61C5">
            <w:r>
              <w:t xml:space="preserve">Datenaustausch wird verlangsamt und Funktionalität wird eingeschränkt,  Das System wird nicht gebrauchstauglich </w:t>
            </w:r>
          </w:p>
        </w:tc>
        <w:tc>
          <w:tcPr>
            <w:tcW w:w="1324" w:type="dxa"/>
          </w:tcPr>
          <w:p w:rsidR="0009604D" w:rsidRDefault="006C61C5">
            <w:r>
              <w:t>7</w:t>
            </w:r>
          </w:p>
        </w:tc>
        <w:tc>
          <w:tcPr>
            <w:tcW w:w="1369" w:type="dxa"/>
          </w:tcPr>
          <w:p w:rsidR="0009604D" w:rsidRDefault="006C61C5">
            <w:r>
              <w:t>5</w:t>
            </w:r>
          </w:p>
        </w:tc>
        <w:tc>
          <w:tcPr>
            <w:tcW w:w="1885" w:type="dxa"/>
          </w:tcPr>
          <w:p w:rsidR="0009604D" w:rsidRDefault="006C61C5">
            <w:r>
              <w:t>1</w:t>
            </w:r>
          </w:p>
        </w:tc>
        <w:tc>
          <w:tcPr>
            <w:tcW w:w="666" w:type="dxa"/>
          </w:tcPr>
          <w:p w:rsidR="0009604D" w:rsidRDefault="006C61C5">
            <w:r>
              <w:t>35</w:t>
            </w:r>
          </w:p>
        </w:tc>
        <w:tc>
          <w:tcPr>
            <w:tcW w:w="5187" w:type="dxa"/>
          </w:tcPr>
          <w:p w:rsidR="0009604D" w:rsidRDefault="006C61C5">
            <w:r>
              <w:t>Datenaustausch möglichst effizient gestalten</w:t>
            </w:r>
          </w:p>
        </w:tc>
      </w:tr>
      <w:tr w:rsidR="0009604D" w:rsidTr="0009604D">
        <w:tc>
          <w:tcPr>
            <w:tcW w:w="2122" w:type="dxa"/>
          </w:tcPr>
          <w:p w:rsidR="0009604D" w:rsidRDefault="003D18BF">
            <w:r>
              <w:t xml:space="preserve">Den Lehrenden fehlt spezielles Wissen für den Ackerbau in den Entwicklungsländern </w:t>
            </w:r>
          </w:p>
        </w:tc>
        <w:tc>
          <w:tcPr>
            <w:tcW w:w="2835" w:type="dxa"/>
          </w:tcPr>
          <w:p w:rsidR="0009604D" w:rsidRDefault="00216B5C">
            <w:r>
              <w:t>Den Bauern fehlen Informationen um nachhaltig Ackerbau zu betreiben</w:t>
            </w:r>
          </w:p>
        </w:tc>
        <w:tc>
          <w:tcPr>
            <w:tcW w:w="1324" w:type="dxa"/>
          </w:tcPr>
          <w:p w:rsidR="0009604D" w:rsidRDefault="00216B5C">
            <w:r>
              <w:t>2</w:t>
            </w:r>
          </w:p>
        </w:tc>
        <w:tc>
          <w:tcPr>
            <w:tcW w:w="1369" w:type="dxa"/>
          </w:tcPr>
          <w:p w:rsidR="0009604D" w:rsidRDefault="00216B5C">
            <w:r>
              <w:t>2</w:t>
            </w:r>
          </w:p>
        </w:tc>
        <w:tc>
          <w:tcPr>
            <w:tcW w:w="1885" w:type="dxa"/>
          </w:tcPr>
          <w:p w:rsidR="0009604D" w:rsidRDefault="00216B5C">
            <w:r>
              <w:t>9</w:t>
            </w:r>
          </w:p>
        </w:tc>
        <w:tc>
          <w:tcPr>
            <w:tcW w:w="666" w:type="dxa"/>
          </w:tcPr>
          <w:p w:rsidR="0009604D" w:rsidRDefault="00216B5C">
            <w:r>
              <w:t>36</w:t>
            </w:r>
          </w:p>
        </w:tc>
        <w:tc>
          <w:tcPr>
            <w:tcW w:w="5187" w:type="dxa"/>
          </w:tcPr>
          <w:p w:rsidR="0009604D" w:rsidRDefault="00216B5C">
            <w:r>
              <w:t>Qualifikationen der Lehrenden im Vorfeld prüfen</w:t>
            </w:r>
          </w:p>
        </w:tc>
      </w:tr>
      <w:tr w:rsidR="00F36DD3" w:rsidTr="0009604D">
        <w:tc>
          <w:tcPr>
            <w:tcW w:w="2122" w:type="dxa"/>
          </w:tcPr>
          <w:p w:rsidR="00F36DD3" w:rsidRDefault="00F36DD3">
            <w:r>
              <w:t>Die Anbauvorschläge können nicht umgesetzt werden aufgrund der fehlenden Anbauwerkzeuge</w:t>
            </w:r>
          </w:p>
        </w:tc>
        <w:tc>
          <w:tcPr>
            <w:tcW w:w="2835" w:type="dxa"/>
          </w:tcPr>
          <w:p w:rsidR="00F36DD3" w:rsidRDefault="00F36DD3"/>
        </w:tc>
        <w:tc>
          <w:tcPr>
            <w:tcW w:w="1324" w:type="dxa"/>
          </w:tcPr>
          <w:p w:rsidR="00F36DD3" w:rsidRDefault="00F36DD3">
            <w:r>
              <w:t>5</w:t>
            </w:r>
          </w:p>
        </w:tc>
        <w:tc>
          <w:tcPr>
            <w:tcW w:w="1369" w:type="dxa"/>
          </w:tcPr>
          <w:p w:rsidR="00F36DD3" w:rsidRDefault="00F36DD3">
            <w:r>
              <w:t>7</w:t>
            </w:r>
          </w:p>
        </w:tc>
        <w:tc>
          <w:tcPr>
            <w:tcW w:w="1885" w:type="dxa"/>
          </w:tcPr>
          <w:p w:rsidR="00F36DD3" w:rsidRDefault="00F36DD3">
            <w:r>
              <w:t>5</w:t>
            </w:r>
          </w:p>
        </w:tc>
        <w:tc>
          <w:tcPr>
            <w:tcW w:w="666" w:type="dxa"/>
          </w:tcPr>
          <w:p w:rsidR="00F36DD3" w:rsidRDefault="00F36DD3">
            <w:r>
              <w:t>175</w:t>
            </w:r>
          </w:p>
        </w:tc>
        <w:tc>
          <w:tcPr>
            <w:tcW w:w="5187" w:type="dxa"/>
          </w:tcPr>
          <w:p w:rsidR="00F36DD3" w:rsidRDefault="00F36DD3">
            <w:bookmarkStart w:id="0" w:name="_GoBack"/>
            <w:bookmarkEnd w:id="0"/>
          </w:p>
        </w:tc>
      </w:tr>
      <w:tr w:rsidR="0009604D" w:rsidTr="0009604D">
        <w:tc>
          <w:tcPr>
            <w:tcW w:w="2122" w:type="dxa"/>
          </w:tcPr>
          <w:p w:rsidR="0009604D" w:rsidRDefault="00216B5C">
            <w:r>
              <w:t>Vom System bereitgestellte Infos sind nicht valide</w:t>
            </w:r>
          </w:p>
        </w:tc>
        <w:tc>
          <w:tcPr>
            <w:tcW w:w="2835" w:type="dxa"/>
          </w:tcPr>
          <w:p w:rsidR="0009604D" w:rsidRDefault="00216B5C">
            <w:r>
              <w:t>Einschränkung der Ackerbauerträge durch fehlerhafte Infos</w:t>
            </w:r>
          </w:p>
        </w:tc>
        <w:tc>
          <w:tcPr>
            <w:tcW w:w="1324" w:type="dxa"/>
          </w:tcPr>
          <w:p w:rsidR="0009604D" w:rsidRDefault="00216B5C">
            <w:r>
              <w:t>3</w:t>
            </w:r>
          </w:p>
        </w:tc>
        <w:tc>
          <w:tcPr>
            <w:tcW w:w="1369" w:type="dxa"/>
          </w:tcPr>
          <w:p w:rsidR="0009604D" w:rsidRDefault="00216B5C">
            <w:r>
              <w:t>5</w:t>
            </w:r>
          </w:p>
        </w:tc>
        <w:tc>
          <w:tcPr>
            <w:tcW w:w="1885" w:type="dxa"/>
          </w:tcPr>
          <w:p w:rsidR="0009604D" w:rsidRDefault="00216B5C">
            <w:r>
              <w:t>8</w:t>
            </w:r>
          </w:p>
        </w:tc>
        <w:tc>
          <w:tcPr>
            <w:tcW w:w="666" w:type="dxa"/>
          </w:tcPr>
          <w:p w:rsidR="0009604D" w:rsidRDefault="00216B5C">
            <w:r>
              <w:t>120</w:t>
            </w:r>
          </w:p>
        </w:tc>
        <w:tc>
          <w:tcPr>
            <w:tcW w:w="5187" w:type="dxa"/>
          </w:tcPr>
          <w:p w:rsidR="0009604D" w:rsidRDefault="00216B5C">
            <w:r>
              <w:t>Die Informationsquellen ständig validieren</w:t>
            </w:r>
            <w:r w:rsidR="008B30F8">
              <w:t xml:space="preserve">  </w:t>
            </w:r>
          </w:p>
        </w:tc>
      </w:tr>
      <w:tr w:rsidR="0009604D" w:rsidTr="0009604D">
        <w:tc>
          <w:tcPr>
            <w:tcW w:w="2122" w:type="dxa"/>
          </w:tcPr>
          <w:p w:rsidR="007E258D" w:rsidRDefault="007E258D">
            <w:proofErr w:type="spellStart"/>
            <w:r>
              <w:t>Workload</w:t>
            </w:r>
            <w:proofErr w:type="spellEnd"/>
            <w:r>
              <w:t xml:space="preserve"> des Entwicklungsprozesses wurde unterschätzt</w:t>
            </w:r>
          </w:p>
        </w:tc>
        <w:tc>
          <w:tcPr>
            <w:tcW w:w="2835" w:type="dxa"/>
          </w:tcPr>
          <w:p w:rsidR="0009604D" w:rsidRDefault="00C35D6D">
            <w:r>
              <w:t xml:space="preserve">Die Funktionalität des Systems kann nicht rechtzeitig zur Verfügung gestellt werden </w:t>
            </w:r>
          </w:p>
        </w:tc>
        <w:tc>
          <w:tcPr>
            <w:tcW w:w="1324" w:type="dxa"/>
          </w:tcPr>
          <w:p w:rsidR="0009604D" w:rsidRDefault="00C35D6D">
            <w:r>
              <w:t>3</w:t>
            </w:r>
          </w:p>
        </w:tc>
        <w:tc>
          <w:tcPr>
            <w:tcW w:w="1369" w:type="dxa"/>
          </w:tcPr>
          <w:p w:rsidR="0009604D" w:rsidRDefault="00C35D6D" w:rsidP="00C35D6D">
            <w:r>
              <w:t>6</w:t>
            </w:r>
          </w:p>
        </w:tc>
        <w:tc>
          <w:tcPr>
            <w:tcW w:w="1885" w:type="dxa"/>
          </w:tcPr>
          <w:p w:rsidR="0009604D" w:rsidRDefault="00C35D6D">
            <w:r>
              <w:t>7</w:t>
            </w:r>
          </w:p>
        </w:tc>
        <w:tc>
          <w:tcPr>
            <w:tcW w:w="666" w:type="dxa"/>
          </w:tcPr>
          <w:p w:rsidR="0009604D" w:rsidRDefault="00C35D6D">
            <w:r>
              <w:t>126</w:t>
            </w:r>
          </w:p>
        </w:tc>
        <w:tc>
          <w:tcPr>
            <w:tcW w:w="5187" w:type="dxa"/>
          </w:tcPr>
          <w:p w:rsidR="0009604D" w:rsidRDefault="00C35D6D">
            <w:r>
              <w:t xml:space="preserve">Den Projektplan detailliert aufstellen </w:t>
            </w:r>
          </w:p>
        </w:tc>
      </w:tr>
      <w:tr w:rsidR="0009604D" w:rsidTr="0009604D">
        <w:tc>
          <w:tcPr>
            <w:tcW w:w="2122" w:type="dxa"/>
          </w:tcPr>
          <w:p w:rsidR="0009604D" w:rsidRDefault="0009604D"/>
        </w:tc>
        <w:tc>
          <w:tcPr>
            <w:tcW w:w="2835" w:type="dxa"/>
          </w:tcPr>
          <w:p w:rsidR="0009604D" w:rsidRDefault="0009604D"/>
        </w:tc>
        <w:tc>
          <w:tcPr>
            <w:tcW w:w="1324" w:type="dxa"/>
          </w:tcPr>
          <w:p w:rsidR="0009604D" w:rsidRDefault="0009604D"/>
        </w:tc>
        <w:tc>
          <w:tcPr>
            <w:tcW w:w="1369" w:type="dxa"/>
          </w:tcPr>
          <w:p w:rsidR="0009604D" w:rsidRDefault="0009604D"/>
        </w:tc>
        <w:tc>
          <w:tcPr>
            <w:tcW w:w="1885" w:type="dxa"/>
          </w:tcPr>
          <w:p w:rsidR="0009604D" w:rsidRDefault="0009604D"/>
        </w:tc>
        <w:tc>
          <w:tcPr>
            <w:tcW w:w="666" w:type="dxa"/>
          </w:tcPr>
          <w:p w:rsidR="0009604D" w:rsidRDefault="0009604D"/>
        </w:tc>
        <w:tc>
          <w:tcPr>
            <w:tcW w:w="5187" w:type="dxa"/>
          </w:tcPr>
          <w:p w:rsidR="0009604D" w:rsidRDefault="0009604D"/>
        </w:tc>
      </w:tr>
      <w:tr w:rsidR="0009604D" w:rsidTr="0009604D">
        <w:tc>
          <w:tcPr>
            <w:tcW w:w="2122" w:type="dxa"/>
          </w:tcPr>
          <w:p w:rsidR="0009604D" w:rsidRDefault="0009604D"/>
        </w:tc>
        <w:tc>
          <w:tcPr>
            <w:tcW w:w="2835" w:type="dxa"/>
          </w:tcPr>
          <w:p w:rsidR="0009604D" w:rsidRDefault="0009604D"/>
        </w:tc>
        <w:tc>
          <w:tcPr>
            <w:tcW w:w="1324" w:type="dxa"/>
          </w:tcPr>
          <w:p w:rsidR="0009604D" w:rsidRDefault="0009604D"/>
        </w:tc>
        <w:tc>
          <w:tcPr>
            <w:tcW w:w="1369" w:type="dxa"/>
          </w:tcPr>
          <w:p w:rsidR="0009604D" w:rsidRDefault="0009604D"/>
        </w:tc>
        <w:tc>
          <w:tcPr>
            <w:tcW w:w="1885" w:type="dxa"/>
          </w:tcPr>
          <w:p w:rsidR="0009604D" w:rsidRDefault="0009604D"/>
        </w:tc>
        <w:tc>
          <w:tcPr>
            <w:tcW w:w="666" w:type="dxa"/>
          </w:tcPr>
          <w:p w:rsidR="0009604D" w:rsidRDefault="0009604D"/>
        </w:tc>
        <w:tc>
          <w:tcPr>
            <w:tcW w:w="5187" w:type="dxa"/>
          </w:tcPr>
          <w:p w:rsidR="0009604D" w:rsidRDefault="0009604D"/>
        </w:tc>
      </w:tr>
    </w:tbl>
    <w:p w:rsidR="00E2490B" w:rsidRDefault="00F36DD3"/>
    <w:p w:rsidR="008B30F8" w:rsidRDefault="008B30F8"/>
    <w:sectPr w:rsidR="008B30F8" w:rsidSect="0009604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04D"/>
    <w:rsid w:val="0009604D"/>
    <w:rsid w:val="00110F76"/>
    <w:rsid w:val="00216B5C"/>
    <w:rsid w:val="002F4D17"/>
    <w:rsid w:val="003D18BF"/>
    <w:rsid w:val="00502EA3"/>
    <w:rsid w:val="006C61C5"/>
    <w:rsid w:val="007E258D"/>
    <w:rsid w:val="008B30F8"/>
    <w:rsid w:val="008B48CD"/>
    <w:rsid w:val="00C35D6D"/>
    <w:rsid w:val="00C752E9"/>
    <w:rsid w:val="00F3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A6AF5-BDDC-4797-AB43-A689A1BD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960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cp:keywords/>
  <dc:description/>
  <cp:lastModifiedBy>Pastuh</cp:lastModifiedBy>
  <cp:revision>8</cp:revision>
  <dcterms:created xsi:type="dcterms:W3CDTF">2017-05-03T10:04:00Z</dcterms:created>
  <dcterms:modified xsi:type="dcterms:W3CDTF">2017-05-03T10:53:00Z</dcterms:modified>
</cp:coreProperties>
</file>