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43" w:after="285" w:line="259"/>
        <w:ind w:right="0" w:left="0" w:firstLine="0"/>
        <w:jc w:val="center"/>
        <w:rPr>
          <w:rFonts w:ascii="Arial" w:hAnsi="Arial" w:cs="Arial" w:eastAsia="Arial"/>
          <w:color w:val="262626"/>
          <w:spacing w:val="0"/>
          <w:position w:val="0"/>
          <w:sz w:val="32"/>
          <w:shd w:fill="auto" w:val="clear"/>
        </w:rPr>
      </w:pPr>
      <w:r>
        <w:rPr>
          <w:rFonts w:ascii="Arial" w:hAnsi="Arial" w:cs="Arial" w:eastAsia="Arial"/>
          <w:color w:val="262626"/>
          <w:spacing w:val="0"/>
          <w:position w:val="0"/>
          <w:sz w:val="32"/>
          <w:shd w:fill="auto" w:val="clear"/>
        </w:rPr>
        <w:t xml:space="preserve">Test matrix for Lab 3, SDEV 300 6381, John Leckie</w:t>
      </w:r>
    </w:p>
    <w:p>
      <w:pPr>
        <w:spacing w:before="143" w:after="285" w:line="259"/>
        <w:ind w:right="-90" w:left="90" w:firstLine="0"/>
        <w:jc w:val="left"/>
        <w:rPr>
          <w:rFonts w:ascii="Arial" w:hAnsi="Arial" w:cs="Arial" w:eastAsia="Arial"/>
          <w:color w:val="262626"/>
          <w:spacing w:val="0"/>
          <w:position w:val="0"/>
          <w:sz w:val="24"/>
          <w:shd w:fill="auto" w:val="clear"/>
        </w:rPr>
      </w:pPr>
      <w:r>
        <w:rPr>
          <w:rFonts w:ascii="Arial" w:hAnsi="Arial" w:cs="Arial" w:eastAsia="Arial"/>
          <w:color w:val="262626"/>
          <w:spacing w:val="0"/>
          <w:position w:val="0"/>
          <w:sz w:val="24"/>
          <w:shd w:fill="auto" w:val="clear"/>
        </w:rPr>
        <w:t xml:space="preserve">The following table outlines testing scenarios for Lab 3 Pylint results are first, followed by a table of the testing matrix, and then screens of the multipile runs used to obtain the results that went into the matrix. In the screenshots that appear below the matrix, there will be titles to indicate to which test case(s) they are applicable.</w:t>
      </w:r>
    </w:p>
    <w:p>
      <w:pPr>
        <w:spacing w:before="143" w:after="285" w:line="240"/>
        <w:ind w:right="0" w:left="0" w:firstLine="0"/>
        <w:jc w:val="left"/>
        <w:rPr>
          <w:rFonts w:ascii="Calibri" w:hAnsi="Calibri" w:cs="Calibri" w:eastAsia="Calibri"/>
          <w:color w:val="auto"/>
          <w:spacing w:val="0"/>
          <w:position w:val="0"/>
          <w:sz w:val="22"/>
          <w:shd w:fill="auto" w:val="clear"/>
        </w:rPr>
      </w:pPr>
      <w:r>
        <w:object w:dxaOrig="8747" w:dyaOrig="4899">
          <v:rect xmlns:o="urn:schemas-microsoft-com:office:office" xmlns:v="urn:schemas-microsoft-com:vml" id="rectole0000000000" style="width:437.350000pt;height:24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bl>
      <w:tblPr/>
      <w:tblGrid>
        <w:gridCol w:w="2097"/>
        <w:gridCol w:w="1872"/>
        <w:gridCol w:w="1872"/>
        <w:gridCol w:w="1872"/>
        <w:gridCol w:w="1872"/>
      </w:tblGrid>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Test Case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How Tested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Expected Output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Actual Output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b/>
                <w:color w:val="auto"/>
                <w:spacing w:val="0"/>
                <w:position w:val="0"/>
                <w:sz w:val="28"/>
                <w:shd w:fill="auto" w:val="clear"/>
              </w:rPr>
              <w:t xml:space="preserve">Pass (Y/N)?</w:t>
            </w:r>
          </w:p>
        </w:tc>
      </w:tr>
      <w:tr>
        <w:trPr>
          <w:trHeight w:val="15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p>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1. Immediate Exit</w:t>
            </w:r>
          </w:p>
          <w:p>
            <w:pPr>
              <w:spacing w:before="143" w:after="285" w:line="240"/>
              <w:ind w:right="0" w:left="0" w:firstLine="0"/>
              <w:jc w:val="left"/>
              <w:rPr>
                <w:color w:val="auto"/>
                <w:spacing w:val="0"/>
                <w:position w:val="0"/>
              </w:rPr>
            </w:pP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Entered last option ('5' in this case) to exit the program.</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Message indicating exit successful.</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 Farewell message and error-free termination.</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15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2. Main menu range test--Numbers outside the range of 1-5 or special characters or numbers entered for menu choices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Used "8" and "@" and "g"  to verify re-prompt, until number "1" was entered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An error message reminding the user to use "1" through "5" only.</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Prompt was reissued with each error occurrence.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3. Overall loop check-- Verify after a menu option is exercised, menu is re-displayed until it is desired to exit.</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Used options 1-4 to verify menu re-display until exit is desired.</w:t>
            </w:r>
          </w:p>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NOTE - Large screenshot section, as 1 through 4 were exercised and menu seen on each completion</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Menu should be presented after options are carried out until "5" is entered.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As Expected</w:t>
            </w:r>
          </w:p>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NOTE- screenshot results truncated to show menu-presentation at close of each option. See individual function tests for more complete display.</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4. Function 1</w:t>
            </w:r>
          </w:p>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Display all states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No input required after selection of function (test 2), so this is just to verify the function by seeing the states listed with their data.</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 list of the states with their capitals, populations, and state flowers.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As expected.</w:t>
            </w:r>
          </w:p>
          <w:p>
            <w:pPr>
              <w:spacing w:before="143" w:after="285" w:line="240"/>
              <w:ind w:right="0" w:left="0" w:firstLine="0"/>
              <w:jc w:val="left"/>
              <w:rPr>
                <w:color w:val="auto"/>
                <w:spacing w:val="0"/>
                <w:position w:val="0"/>
              </w:rPr>
            </w:pP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5. Function 2, Search for a state, bad inputs until good inputs satisfied and functrion progresses to end.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Verify enforcement of proper input and the return of the state's data and flower picture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Program must insist on (and remind user on the form of) each input type before progressing. On proper input, that state's data is returned and the picture is visible.</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6. Function 3, Graph the 5 most populated states.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Verify enforcement of proper input and the return of a graphical representation of top 5 states' populations.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On proper input, user should be presented with the graph. Instruction on console to close the graph to proceed is given, resulting a menu once again.</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r>
        <w:trPr>
          <w:trHeight w:val="300" w:hRule="auto"/>
          <w:jc w:val="left"/>
        </w:trPr>
        <w:tc>
          <w:tcPr>
            <w:tcW w:w="2097"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7. Function 4, Update state population, with bad and good inputs.</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Input state should be valid state name, no numbers, letters, special characters.</w:t>
            </w:r>
          </w:p>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Population should be a postive integer.</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rFonts w:ascii="Lato" w:hAnsi="Lato" w:cs="Lato" w:eastAsia="Lato"/>
                <w:color w:val="auto"/>
                <w:spacing w:val="0"/>
                <w:position w:val="0"/>
                <w:sz w:val="28"/>
                <w:shd w:fill="auto" w:val="clear"/>
              </w:rPr>
            </w:pPr>
            <w:r>
              <w:rPr>
                <w:rFonts w:ascii="Lato" w:hAnsi="Lato" w:cs="Lato" w:eastAsia="Lato"/>
                <w:color w:val="auto"/>
                <w:spacing w:val="0"/>
                <w:position w:val="0"/>
                <w:sz w:val="28"/>
                <w:shd w:fill="auto" w:val="clear"/>
              </w:rPr>
              <w:t xml:space="preserve">Program prompts again if inputs are bad, reminding user of the expected inputs. Valididation on two levels, state and population.</w:t>
            </w:r>
          </w:p>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Good input should result in confirmation that the state's population was updated and a re-list of the state with the new data.</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As expected</w:t>
            </w:r>
          </w:p>
        </w:tc>
        <w:tc>
          <w:tcPr>
            <w:tcW w:w="187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43" w:after="285" w:line="240"/>
              <w:ind w:right="0" w:left="0" w:firstLine="0"/>
              <w:jc w:val="left"/>
              <w:rPr>
                <w:color w:val="auto"/>
                <w:spacing w:val="0"/>
                <w:position w:val="0"/>
              </w:rPr>
            </w:pPr>
            <w:r>
              <w:rPr>
                <w:rFonts w:ascii="Lato" w:hAnsi="Lato" w:cs="Lato" w:eastAsia="Lato"/>
                <w:color w:val="auto"/>
                <w:spacing w:val="0"/>
                <w:position w:val="0"/>
                <w:sz w:val="28"/>
                <w:shd w:fill="auto" w:val="clear"/>
              </w:rPr>
              <w:t xml:space="preserve">Yes</w:t>
            </w:r>
          </w:p>
        </w:tc>
      </w:tr>
    </w:tbl>
    <w:p>
      <w:pPr>
        <w:spacing w:before="143" w:after="0" w:line="259"/>
        <w:ind w:right="0" w:left="720" w:firstLine="0"/>
        <w:jc w:val="left"/>
        <w:rPr>
          <w:rFonts w:ascii="Lato" w:hAnsi="Lato" w:cs="Lato" w:eastAsia="Lato"/>
          <w:color w:val="AEA18B"/>
          <w:spacing w:val="0"/>
          <w:position w:val="0"/>
          <w:sz w:val="28"/>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1. Immediate exit--</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159" w:dyaOrig="6114">
          <v:rect xmlns:o="urn:schemas-microsoft-com:office:office" xmlns:v="urn:schemas-microsoft-com:vml" id="rectole0000000001" style="width:407.950000pt;height:305.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59"/>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2. Main Menu, Range Test--</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139" w:dyaOrig="17959">
          <v:rect xmlns:o="urn:schemas-microsoft-com:office:office" xmlns:v="urn:schemas-microsoft-com:vml" id="rectole0000000002" style="width:406.950000pt;height:897.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3. Overall program loop, menu re-displayed for each option:</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3a1-- List of states</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747" w:dyaOrig="2672">
          <v:rect xmlns:o="urn:schemas-microsoft-com:office:office" xmlns:v="urn:schemas-microsoft-com:vml" id="rectole0000000003" style="width:437.350000pt;height:133.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3a2-- List of states bottom of list, showing menu</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747" w:dyaOrig="2713">
          <v:rect xmlns:o="urn:schemas-microsoft-com:office:office" xmlns:v="urn:schemas-microsoft-com:vml" id="rectole0000000004" style="width:437.350000pt;height:135.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3b-- Search for state and get data and flower</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747" w:dyaOrig="6418">
          <v:rect xmlns:o="urn:schemas-microsoft-com:office:office" xmlns:v="urn:schemas-microsoft-com:vml" id="rectole0000000005" style="width:437.350000pt;height:320.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3c-- Top 5 states graph</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3c1-- Graph presented, with prompt to close (note no prompt)</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747" w:dyaOrig="10467">
          <v:rect xmlns:o="urn:schemas-microsoft-com:office:office" xmlns:v="urn:schemas-microsoft-com:vml" id="rectole0000000006" style="width:437.350000pt;height:523.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3c2-- Graph gone (clicked to close), menu/prompt present</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747" w:dyaOrig="8362">
          <v:rect xmlns:o="urn:schemas-microsoft-com:office:office" xmlns:v="urn:schemas-microsoft-com:vml" id="rectole0000000007" style="width:437.350000pt;height:418.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595959"/>
          <w:spacing w:val="0"/>
          <w:position w:val="0"/>
          <w:sz w:val="30"/>
          <w:shd w:fill="auto" w:val="clear"/>
        </w:rPr>
        <w:t xml:space="preserve">3d-- Update state population and get menu at close</w: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object w:dxaOrig="8503" w:dyaOrig="9961">
          <v:rect xmlns:o="urn:schemas-microsoft-com:office:office" xmlns:v="urn:schemas-microsoft-com:vml" id="rectole0000000008" style="width:425.150000pt;height:498.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4. Function 1, Display all states--</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747" w:dyaOrig="11115">
          <v:rect xmlns:o="urn:schemas-microsoft-com:office:office" xmlns:v="urn:schemas-microsoft-com:vml" id="rectole0000000009" style="width:437.350000pt;height:555.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5. Function 2, Find a state and see its state flower--</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747" w:dyaOrig="8625">
          <v:rect xmlns:o="urn:schemas-microsoft-com:office:office" xmlns:v="urn:schemas-microsoft-com:vml" id="rectole0000000010" style="width:437.350000pt;height:431.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6. Function 3, Graph of top 5 populations--</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747" w:dyaOrig="10123">
          <v:rect xmlns:o="urn:schemas-microsoft-com:office:office" xmlns:v="urn:schemas-microsoft-com:vml" id="rectole0000000011" style="width:437.350000pt;height:506.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r>
        <w:rPr>
          <w:rFonts w:ascii="Arial" w:hAnsi="Arial" w:cs="Arial" w:eastAsia="Arial"/>
          <w:color w:val="595959"/>
          <w:spacing w:val="0"/>
          <w:position w:val="0"/>
          <w:sz w:val="30"/>
          <w:shd w:fill="auto" w:val="clear"/>
        </w:rPr>
        <w:t xml:space="preserve">7. Function 4-- Update state population</w: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r>
        <w:object w:dxaOrig="8640" w:dyaOrig="6719">
          <v:rect xmlns:o="urn:schemas-microsoft-com:office:office" xmlns:v="urn:schemas-microsoft-com:vml" id="rectole0000000012" style="width:432.000000pt;height:335.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p>
    <w:p>
      <w:pPr>
        <w:tabs>
          <w:tab w:val="left" w:pos="360" w:leader="none"/>
        </w:tabs>
        <w:spacing w:before="0" w:after="120" w:line="240"/>
        <w:ind w:right="0" w:left="0" w:firstLine="0"/>
        <w:jc w:val="left"/>
        <w:rPr>
          <w:rFonts w:ascii="Calibri" w:hAnsi="Calibri" w:cs="Calibri" w:eastAsia="Calibri"/>
          <w:color w:val="auto"/>
          <w:spacing w:val="0"/>
          <w:position w:val="0"/>
          <w:sz w:val="22"/>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40"/>
        <w:ind w:right="0" w:left="0" w:firstLine="0"/>
        <w:jc w:val="left"/>
        <w:rPr>
          <w:rFonts w:ascii="Arial" w:hAnsi="Arial" w:cs="Arial" w:eastAsia="Arial"/>
          <w:color w:val="595959"/>
          <w:spacing w:val="0"/>
          <w:position w:val="0"/>
          <w:sz w:val="30"/>
          <w:shd w:fill="auto" w:val="clear"/>
        </w:rPr>
      </w:pPr>
    </w:p>
    <w:p>
      <w:pPr>
        <w:tabs>
          <w:tab w:val="left" w:pos="360" w:leader="none"/>
        </w:tabs>
        <w:spacing w:before="0" w:after="120" w:line="259"/>
        <w:ind w:right="0" w:left="0" w:firstLine="0"/>
        <w:jc w:val="left"/>
        <w:rPr>
          <w:rFonts w:ascii="Arial" w:hAnsi="Arial" w:cs="Arial" w:eastAsia="Arial"/>
          <w:color w:val="595959"/>
          <w:spacing w:val="0"/>
          <w:position w:val="0"/>
          <w:sz w:val="3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