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B2ABF" w14:textId="77777777" w:rsidR="00A96584" w:rsidRPr="00E12078" w:rsidRDefault="00085B41" w:rsidP="003B71BE">
      <w:pPr>
        <w:spacing w:before="20" w:after="0" w:line="360" w:lineRule="auto"/>
        <w:jc w:val="both"/>
        <w:rPr>
          <w:rFonts w:ascii="Arial" w:hAnsi="Arial" w:cs="Arial"/>
          <w:b/>
          <w:bCs/>
          <w:sz w:val="36"/>
          <w:szCs w:val="36"/>
        </w:rPr>
      </w:pPr>
      <w:r w:rsidRPr="00E12078">
        <w:rPr>
          <w:rFonts w:ascii="Arial" w:hAnsi="Arial" w:cs="Arial"/>
          <w:b/>
          <w:bCs/>
          <w:sz w:val="36"/>
          <w:szCs w:val="36"/>
        </w:rPr>
        <w:t>EL NUEVO NACIMIENTO</w:t>
      </w:r>
    </w:p>
    <w:p w14:paraId="672FF4FA" w14:textId="1FC7D811" w:rsidR="00A96584" w:rsidRDefault="00A96584" w:rsidP="00E12078">
      <w:pPr>
        <w:pStyle w:val="Prrafodelista"/>
        <w:numPr>
          <w:ilvl w:val="0"/>
          <w:numId w:val="8"/>
        </w:numPr>
        <w:spacing w:before="20" w:after="0" w:line="360" w:lineRule="auto"/>
        <w:jc w:val="both"/>
        <w:rPr>
          <w:rFonts w:ascii="Arial" w:hAnsi="Arial" w:cs="Arial"/>
          <w:b/>
          <w:bCs/>
          <w:sz w:val="32"/>
          <w:szCs w:val="32"/>
        </w:rPr>
      </w:pPr>
      <w:r w:rsidRPr="00E12078">
        <w:rPr>
          <w:rFonts w:ascii="Arial" w:hAnsi="Arial" w:cs="Arial"/>
          <w:b/>
          <w:bCs/>
          <w:sz w:val="32"/>
          <w:szCs w:val="32"/>
        </w:rPr>
        <w:t>Su definición</w:t>
      </w:r>
    </w:p>
    <w:p w14:paraId="50B8BC85" w14:textId="77777777" w:rsidR="00E12078" w:rsidRPr="00E12078" w:rsidRDefault="00E12078" w:rsidP="00E12078">
      <w:pPr>
        <w:spacing w:before="20" w:after="0" w:line="360" w:lineRule="auto"/>
        <w:jc w:val="both"/>
        <w:rPr>
          <w:rFonts w:ascii="Arial" w:hAnsi="Arial" w:cs="Arial"/>
          <w:b/>
          <w:bCs/>
          <w:sz w:val="32"/>
          <w:szCs w:val="32"/>
        </w:rPr>
      </w:pPr>
    </w:p>
    <w:p w14:paraId="23E44F7E" w14:textId="04EB62BE" w:rsidR="005C5D42" w:rsidRPr="005C5D42" w:rsidRDefault="006D04F9" w:rsidP="003B71BE">
      <w:pPr>
        <w:pStyle w:val="Prrafodelista"/>
        <w:numPr>
          <w:ilvl w:val="1"/>
          <w:numId w:val="8"/>
        </w:numPr>
        <w:spacing w:before="20" w:after="0" w:line="360" w:lineRule="auto"/>
        <w:jc w:val="both"/>
        <w:rPr>
          <w:rFonts w:ascii="Arial" w:hAnsi="Arial" w:cs="Arial"/>
          <w:sz w:val="24"/>
          <w:szCs w:val="24"/>
        </w:rPr>
      </w:pPr>
      <w:r w:rsidRPr="005C5D42">
        <w:rPr>
          <w:rFonts w:ascii="Arial" w:hAnsi="Arial" w:cs="Arial"/>
          <w:b/>
          <w:bCs/>
          <w:sz w:val="24"/>
          <w:szCs w:val="24"/>
        </w:rPr>
        <w:t>Texto principal (Efesios 2:1-10, RV1960)</w:t>
      </w:r>
      <w:r w:rsidR="00E12078">
        <w:rPr>
          <w:rFonts w:ascii="Arial" w:hAnsi="Arial" w:cs="Arial"/>
          <w:b/>
          <w:bCs/>
          <w:sz w:val="24"/>
          <w:szCs w:val="24"/>
        </w:rPr>
        <w:t>.</w:t>
      </w:r>
    </w:p>
    <w:p w14:paraId="0C37CF69" w14:textId="7AB5ED69" w:rsidR="006D04F9" w:rsidRPr="005C5D42" w:rsidRDefault="006D04F9" w:rsidP="003B71BE">
      <w:pPr>
        <w:spacing w:before="20" w:after="0" w:line="360" w:lineRule="auto"/>
        <w:jc w:val="both"/>
        <w:rPr>
          <w:rFonts w:ascii="Arial" w:hAnsi="Arial" w:cs="Arial"/>
          <w:sz w:val="24"/>
          <w:szCs w:val="24"/>
        </w:rPr>
      </w:pPr>
      <w:r w:rsidRPr="005C5D42">
        <w:rPr>
          <w:rFonts w:ascii="Arial" w:hAnsi="Arial" w:cs="Arial"/>
          <w:b/>
          <w:bCs/>
          <w:sz w:val="20"/>
          <w:szCs w:val="20"/>
          <w:vertAlign w:val="superscript"/>
        </w:rPr>
        <w:t>1</w:t>
      </w:r>
      <w:r w:rsidR="001A5649">
        <w:rPr>
          <w:rFonts w:ascii="Arial" w:hAnsi="Arial" w:cs="Arial"/>
          <w:b/>
          <w:bCs/>
          <w:sz w:val="20"/>
          <w:szCs w:val="20"/>
          <w:vertAlign w:val="superscript"/>
        </w:rPr>
        <w:t xml:space="preserve"> </w:t>
      </w:r>
      <w:proofErr w:type="gramStart"/>
      <w:r w:rsidRPr="005C5D42">
        <w:rPr>
          <w:rFonts w:ascii="Arial" w:hAnsi="Arial" w:cs="Arial"/>
          <w:sz w:val="20"/>
          <w:szCs w:val="20"/>
        </w:rPr>
        <w:t>También</w:t>
      </w:r>
      <w:proofErr w:type="gramEnd"/>
      <w:r w:rsidRPr="005C5D42">
        <w:rPr>
          <w:rFonts w:ascii="Arial" w:hAnsi="Arial" w:cs="Arial"/>
          <w:sz w:val="20"/>
          <w:szCs w:val="20"/>
        </w:rPr>
        <w:t xml:space="preserve"> vosotros estabais muertos en vuestros delitos y pecados,</w:t>
      </w:r>
      <w:r w:rsidRPr="005C5D42">
        <w:rPr>
          <w:rFonts w:ascii="Arial" w:hAnsi="Arial" w:cs="Arial"/>
          <w:sz w:val="20"/>
          <w:szCs w:val="20"/>
          <w:vertAlign w:val="superscript"/>
        </w:rPr>
        <w:t xml:space="preserve"> </w:t>
      </w:r>
      <w:r w:rsidRPr="005C5D42">
        <w:rPr>
          <w:rFonts w:ascii="Arial" w:hAnsi="Arial" w:cs="Arial"/>
          <w:b/>
          <w:bCs/>
          <w:sz w:val="20"/>
          <w:szCs w:val="20"/>
          <w:vertAlign w:val="superscript"/>
        </w:rPr>
        <w:t>2</w:t>
      </w:r>
      <w:r w:rsidR="001A5649">
        <w:rPr>
          <w:rFonts w:ascii="Arial" w:hAnsi="Arial" w:cs="Arial"/>
          <w:b/>
          <w:bCs/>
          <w:sz w:val="20"/>
          <w:szCs w:val="20"/>
          <w:vertAlign w:val="superscript"/>
        </w:rPr>
        <w:t xml:space="preserve"> </w:t>
      </w:r>
      <w:r w:rsidRPr="005C5D42">
        <w:rPr>
          <w:rFonts w:ascii="Arial" w:hAnsi="Arial" w:cs="Arial"/>
          <w:sz w:val="20"/>
          <w:szCs w:val="20"/>
        </w:rPr>
        <w:t xml:space="preserve">en los cuales anduvisteis en otro tiempo conforme a la corriente de este mundo, conforme al príncipe de la potestad del aire, el Espíritu que ahora opera en los hijos de desobediencia, </w:t>
      </w:r>
      <w:r w:rsidRPr="005C5D42">
        <w:rPr>
          <w:rFonts w:ascii="Arial" w:hAnsi="Arial" w:cs="Arial"/>
          <w:b/>
          <w:bCs/>
          <w:sz w:val="20"/>
          <w:szCs w:val="20"/>
          <w:vertAlign w:val="superscript"/>
        </w:rPr>
        <w:t>3</w:t>
      </w:r>
      <w:r w:rsidR="001A5649">
        <w:rPr>
          <w:rFonts w:ascii="Arial" w:hAnsi="Arial" w:cs="Arial"/>
          <w:b/>
          <w:bCs/>
          <w:sz w:val="20"/>
          <w:szCs w:val="20"/>
          <w:vertAlign w:val="superscript"/>
        </w:rPr>
        <w:t xml:space="preserve"> </w:t>
      </w:r>
      <w:r w:rsidRPr="005C5D42">
        <w:rPr>
          <w:rFonts w:ascii="Arial" w:hAnsi="Arial" w:cs="Arial"/>
          <w:sz w:val="20"/>
          <w:szCs w:val="20"/>
        </w:rPr>
        <w:t>entre los cuales también nosotros todos vivimos en otro tiempo en los deseos de nuestra carne, haciendo la voluntad de la carne y de los pensamientos; y éramos por naturaleza hijos de ira, lo mismo que los demás.</w:t>
      </w:r>
      <w:r w:rsidRPr="005C5D42">
        <w:rPr>
          <w:rFonts w:ascii="Arial" w:hAnsi="Arial" w:cs="Arial"/>
          <w:sz w:val="20"/>
          <w:szCs w:val="20"/>
          <w:vertAlign w:val="superscript"/>
        </w:rPr>
        <w:t xml:space="preserve"> </w:t>
      </w:r>
      <w:r w:rsidRPr="005C5D42">
        <w:rPr>
          <w:rFonts w:ascii="Arial" w:hAnsi="Arial" w:cs="Arial"/>
          <w:b/>
          <w:bCs/>
          <w:sz w:val="20"/>
          <w:szCs w:val="20"/>
          <w:vertAlign w:val="superscript"/>
        </w:rPr>
        <w:t>4</w:t>
      </w:r>
      <w:r w:rsidR="001A5649">
        <w:rPr>
          <w:rFonts w:ascii="Arial" w:hAnsi="Arial" w:cs="Arial"/>
          <w:b/>
          <w:bCs/>
          <w:sz w:val="20"/>
          <w:szCs w:val="20"/>
          <w:vertAlign w:val="superscript"/>
        </w:rPr>
        <w:t xml:space="preserve"> </w:t>
      </w:r>
      <w:proofErr w:type="gramStart"/>
      <w:r w:rsidRPr="005C5D42">
        <w:rPr>
          <w:rFonts w:ascii="Arial" w:hAnsi="Arial" w:cs="Arial"/>
          <w:sz w:val="20"/>
          <w:szCs w:val="20"/>
        </w:rPr>
        <w:t>Pero</w:t>
      </w:r>
      <w:proofErr w:type="gramEnd"/>
      <w:r w:rsidRPr="005C5D42">
        <w:rPr>
          <w:rFonts w:ascii="Arial" w:hAnsi="Arial" w:cs="Arial"/>
          <w:sz w:val="20"/>
          <w:szCs w:val="20"/>
        </w:rPr>
        <w:t xml:space="preserve"> Dios, que es rico en misericordia, por su gran amor con que nos amó,</w:t>
      </w:r>
      <w:r w:rsidRPr="005C5D42">
        <w:rPr>
          <w:rFonts w:ascii="Arial" w:hAnsi="Arial" w:cs="Arial"/>
          <w:sz w:val="20"/>
          <w:szCs w:val="20"/>
          <w:vertAlign w:val="superscript"/>
        </w:rPr>
        <w:t xml:space="preserve"> </w:t>
      </w:r>
      <w:r w:rsidRPr="005C5D42">
        <w:rPr>
          <w:rFonts w:ascii="Arial" w:hAnsi="Arial" w:cs="Arial"/>
          <w:b/>
          <w:bCs/>
          <w:sz w:val="20"/>
          <w:szCs w:val="20"/>
          <w:vertAlign w:val="superscript"/>
        </w:rPr>
        <w:t>5</w:t>
      </w:r>
      <w:r w:rsidR="001A5649">
        <w:rPr>
          <w:rFonts w:ascii="Arial" w:hAnsi="Arial" w:cs="Arial"/>
          <w:b/>
          <w:bCs/>
          <w:sz w:val="20"/>
          <w:szCs w:val="20"/>
          <w:vertAlign w:val="superscript"/>
        </w:rPr>
        <w:t xml:space="preserve"> </w:t>
      </w:r>
      <w:r w:rsidRPr="005C5D42">
        <w:rPr>
          <w:rFonts w:ascii="Arial" w:hAnsi="Arial" w:cs="Arial"/>
          <w:sz w:val="20"/>
          <w:szCs w:val="20"/>
        </w:rPr>
        <w:t xml:space="preserve">aun cuando estábamos muertos en delitos, nos dio vida juntamente con Cristo (por gracia sois salvos), </w:t>
      </w:r>
      <w:r w:rsidRPr="005C5D42">
        <w:rPr>
          <w:rFonts w:ascii="Arial" w:hAnsi="Arial" w:cs="Arial"/>
          <w:b/>
          <w:bCs/>
          <w:sz w:val="20"/>
          <w:szCs w:val="20"/>
          <w:vertAlign w:val="superscript"/>
        </w:rPr>
        <w:t>6</w:t>
      </w:r>
      <w:r w:rsidR="001A5649">
        <w:rPr>
          <w:rFonts w:ascii="Arial" w:hAnsi="Arial" w:cs="Arial"/>
          <w:b/>
          <w:bCs/>
          <w:sz w:val="20"/>
          <w:szCs w:val="20"/>
          <w:vertAlign w:val="superscript"/>
        </w:rPr>
        <w:t xml:space="preserve"> </w:t>
      </w:r>
      <w:r w:rsidRPr="005C5D42">
        <w:rPr>
          <w:rFonts w:ascii="Arial" w:hAnsi="Arial" w:cs="Arial"/>
          <w:sz w:val="20"/>
          <w:szCs w:val="20"/>
        </w:rPr>
        <w:t xml:space="preserve">y juntamente con él nos resucitó, y asimismo nos sentó en los lugares celestiales en Cristo Jesús, </w:t>
      </w:r>
      <w:r w:rsidRPr="005C5D42">
        <w:rPr>
          <w:rFonts w:ascii="Arial" w:hAnsi="Arial" w:cs="Arial"/>
          <w:b/>
          <w:bCs/>
          <w:sz w:val="20"/>
          <w:szCs w:val="20"/>
          <w:vertAlign w:val="superscript"/>
        </w:rPr>
        <w:t>7</w:t>
      </w:r>
      <w:r w:rsidR="001A5649">
        <w:rPr>
          <w:rFonts w:ascii="Arial" w:hAnsi="Arial" w:cs="Arial"/>
          <w:b/>
          <w:bCs/>
          <w:sz w:val="20"/>
          <w:szCs w:val="20"/>
          <w:vertAlign w:val="superscript"/>
        </w:rPr>
        <w:t xml:space="preserve"> </w:t>
      </w:r>
      <w:r w:rsidRPr="005C5D42">
        <w:rPr>
          <w:rFonts w:ascii="Arial" w:hAnsi="Arial" w:cs="Arial"/>
          <w:sz w:val="20"/>
          <w:szCs w:val="20"/>
        </w:rPr>
        <w:t xml:space="preserve">para mostrar en los siglos venideros las abundantes riquezas de su gracia en su bondad para con nosotros en Cristo Jesús. </w:t>
      </w:r>
      <w:r w:rsidRPr="005C5D42">
        <w:rPr>
          <w:rFonts w:ascii="Arial" w:hAnsi="Arial" w:cs="Arial"/>
          <w:b/>
          <w:bCs/>
          <w:sz w:val="20"/>
          <w:szCs w:val="20"/>
          <w:vertAlign w:val="superscript"/>
        </w:rPr>
        <w:t>8</w:t>
      </w:r>
      <w:r w:rsidR="001A5649">
        <w:rPr>
          <w:rFonts w:ascii="Arial" w:hAnsi="Arial" w:cs="Arial"/>
          <w:b/>
          <w:bCs/>
          <w:sz w:val="20"/>
          <w:szCs w:val="20"/>
          <w:vertAlign w:val="superscript"/>
        </w:rPr>
        <w:t xml:space="preserve"> </w:t>
      </w:r>
      <w:proofErr w:type="gramStart"/>
      <w:r w:rsidRPr="005C5D42">
        <w:rPr>
          <w:rFonts w:ascii="Arial" w:hAnsi="Arial" w:cs="Arial"/>
          <w:sz w:val="20"/>
          <w:szCs w:val="20"/>
        </w:rPr>
        <w:t>Porque</w:t>
      </w:r>
      <w:proofErr w:type="gramEnd"/>
      <w:r w:rsidRPr="005C5D42">
        <w:rPr>
          <w:rFonts w:ascii="Arial" w:hAnsi="Arial" w:cs="Arial"/>
          <w:sz w:val="20"/>
          <w:szCs w:val="20"/>
        </w:rPr>
        <w:t xml:space="preserve"> por gracia sois salvos por medio de la fe; y esto no de vosotros, pues es don de Dios; </w:t>
      </w:r>
      <w:r w:rsidRPr="005C5D42">
        <w:rPr>
          <w:rFonts w:ascii="Arial" w:hAnsi="Arial" w:cs="Arial"/>
          <w:b/>
          <w:bCs/>
          <w:sz w:val="20"/>
          <w:szCs w:val="20"/>
          <w:vertAlign w:val="superscript"/>
        </w:rPr>
        <w:t>9</w:t>
      </w:r>
      <w:r w:rsidR="001A5649">
        <w:rPr>
          <w:rFonts w:ascii="Arial" w:hAnsi="Arial" w:cs="Arial"/>
          <w:b/>
          <w:bCs/>
          <w:sz w:val="20"/>
          <w:szCs w:val="20"/>
          <w:vertAlign w:val="superscript"/>
        </w:rPr>
        <w:t xml:space="preserve"> </w:t>
      </w:r>
      <w:r w:rsidRPr="005C5D42">
        <w:rPr>
          <w:rFonts w:ascii="Arial" w:hAnsi="Arial" w:cs="Arial"/>
          <w:sz w:val="20"/>
          <w:szCs w:val="20"/>
        </w:rPr>
        <w:t xml:space="preserve">no por obras, para que nadie se gloríe. </w:t>
      </w:r>
      <w:r w:rsidRPr="005C5D42">
        <w:rPr>
          <w:rFonts w:ascii="Arial" w:hAnsi="Arial" w:cs="Arial"/>
          <w:b/>
          <w:bCs/>
          <w:sz w:val="20"/>
          <w:szCs w:val="20"/>
          <w:vertAlign w:val="superscript"/>
        </w:rPr>
        <w:t>10</w:t>
      </w:r>
      <w:r w:rsidR="001A5649">
        <w:rPr>
          <w:rFonts w:ascii="Arial" w:hAnsi="Arial" w:cs="Arial"/>
          <w:b/>
          <w:bCs/>
          <w:sz w:val="20"/>
          <w:szCs w:val="20"/>
          <w:vertAlign w:val="superscript"/>
        </w:rPr>
        <w:t xml:space="preserve"> </w:t>
      </w:r>
      <w:proofErr w:type="gramStart"/>
      <w:r w:rsidRPr="005C5D42">
        <w:rPr>
          <w:rFonts w:ascii="Arial" w:hAnsi="Arial" w:cs="Arial"/>
          <w:sz w:val="20"/>
          <w:szCs w:val="20"/>
        </w:rPr>
        <w:t>Porque</w:t>
      </w:r>
      <w:proofErr w:type="gramEnd"/>
      <w:r w:rsidRPr="005C5D42">
        <w:rPr>
          <w:rFonts w:ascii="Arial" w:hAnsi="Arial" w:cs="Arial"/>
          <w:sz w:val="20"/>
          <w:szCs w:val="20"/>
        </w:rPr>
        <w:t xml:space="preserve"> somos hechura suya, creados en Cristo Jesús para buenas obras, las cuales Dios preparó de antemano para que anduviésemos en ellas</w:t>
      </w:r>
      <w:r w:rsidRPr="005C5D42">
        <w:rPr>
          <w:rFonts w:ascii="Arial" w:hAnsi="Arial" w:cs="Arial"/>
          <w:sz w:val="24"/>
          <w:szCs w:val="24"/>
        </w:rPr>
        <w:t>.</w:t>
      </w:r>
    </w:p>
    <w:p w14:paraId="07CAEA33" w14:textId="1363A303" w:rsidR="006D04F9" w:rsidRPr="006D04F9" w:rsidRDefault="000D4813" w:rsidP="003B71BE">
      <w:pPr>
        <w:spacing w:before="20" w:after="0" w:line="360" w:lineRule="auto"/>
        <w:jc w:val="both"/>
        <w:rPr>
          <w:rFonts w:ascii="Arial" w:hAnsi="Arial" w:cs="Arial"/>
          <w:sz w:val="24"/>
          <w:szCs w:val="24"/>
        </w:rPr>
      </w:pPr>
      <w:r w:rsidRPr="003A3AF4">
        <w:rPr>
          <w:rFonts w:ascii="Times New Roman" w:eastAsia="Times New Roman" w:hAnsi="Times New Roman" w:cs="Times New Roman"/>
          <w:kern w:val="0"/>
          <w:lang w:eastAsia="es-MX"/>
          <w14:ligatures w14:val="none"/>
        </w:rPr>
        <w:pict w14:anchorId="14296711">
          <v:rect id="_x0000_i1025" style="width:0;height:1.5pt" o:hralign="center" o:hrstd="t" o:hr="t" fillcolor="#a0a0a0" stroked="f"/>
        </w:pict>
      </w:r>
    </w:p>
    <w:p w14:paraId="1497157C" w14:textId="77777777" w:rsidR="005C5D42" w:rsidRDefault="000D4813" w:rsidP="003B71BE">
      <w:pPr>
        <w:pStyle w:val="Prrafodelista"/>
        <w:numPr>
          <w:ilvl w:val="1"/>
          <w:numId w:val="8"/>
        </w:numPr>
        <w:spacing w:before="20" w:after="0" w:line="360" w:lineRule="auto"/>
        <w:jc w:val="both"/>
        <w:rPr>
          <w:rFonts w:ascii="Arial" w:hAnsi="Arial" w:cs="Arial"/>
          <w:b/>
          <w:bCs/>
          <w:sz w:val="24"/>
          <w:szCs w:val="24"/>
        </w:rPr>
      </w:pPr>
      <w:r w:rsidRPr="000D4813">
        <w:rPr>
          <w:rFonts w:ascii="Arial" w:hAnsi="Arial" w:cs="Arial"/>
          <w:b/>
          <w:bCs/>
          <w:sz w:val="24"/>
          <w:szCs w:val="24"/>
        </w:rPr>
        <w:t>¿Por qué estudiar el nuevo nacimiento si ya hemos nacido de nuevo?</w:t>
      </w:r>
    </w:p>
    <w:p w14:paraId="7D2A9D79" w14:textId="77777777" w:rsidR="005C5D42" w:rsidRPr="005C5D42" w:rsidRDefault="000D4813" w:rsidP="003B71BE">
      <w:pPr>
        <w:pStyle w:val="Prrafodelista"/>
        <w:numPr>
          <w:ilvl w:val="0"/>
          <w:numId w:val="9"/>
        </w:numPr>
        <w:spacing w:before="20" w:after="0" w:line="360" w:lineRule="auto"/>
        <w:jc w:val="both"/>
        <w:rPr>
          <w:rFonts w:ascii="Arial" w:hAnsi="Arial" w:cs="Arial"/>
          <w:b/>
          <w:bCs/>
          <w:sz w:val="24"/>
          <w:szCs w:val="24"/>
        </w:rPr>
      </w:pPr>
      <w:r w:rsidRPr="005C5D42">
        <w:rPr>
          <w:rFonts w:ascii="Arial" w:hAnsi="Arial" w:cs="Arial"/>
          <w:sz w:val="20"/>
          <w:szCs w:val="20"/>
        </w:rPr>
        <w:t>Porque este estudio nos ayudará a tener un mejor enfoque en nuestras vidas como criaturas nuevas en Cristo.</w:t>
      </w:r>
    </w:p>
    <w:p w14:paraId="56060811" w14:textId="1374A6AB" w:rsidR="00085B41" w:rsidRPr="005C5D42" w:rsidRDefault="000D4813" w:rsidP="003B71BE">
      <w:pPr>
        <w:pStyle w:val="Prrafodelista"/>
        <w:numPr>
          <w:ilvl w:val="0"/>
          <w:numId w:val="9"/>
        </w:numPr>
        <w:spacing w:before="20" w:after="0" w:line="360" w:lineRule="auto"/>
        <w:jc w:val="both"/>
        <w:rPr>
          <w:rFonts w:ascii="Arial" w:hAnsi="Arial" w:cs="Arial"/>
          <w:b/>
          <w:bCs/>
          <w:sz w:val="24"/>
          <w:szCs w:val="24"/>
        </w:rPr>
      </w:pPr>
      <w:r w:rsidRPr="005C5D42">
        <w:rPr>
          <w:rFonts w:ascii="Arial" w:hAnsi="Arial" w:cs="Arial"/>
          <w:sz w:val="20"/>
          <w:szCs w:val="20"/>
        </w:rPr>
        <w:t>Porque nos servirá para ser instrumentos para el nuevo nacimiento de otras personas.</w:t>
      </w:r>
    </w:p>
    <w:p w14:paraId="60F10A38" w14:textId="3F816D57" w:rsidR="000D4813" w:rsidRPr="000D4813" w:rsidRDefault="000D4813" w:rsidP="003B71BE">
      <w:pPr>
        <w:spacing w:before="20" w:after="0" w:line="360" w:lineRule="auto"/>
        <w:jc w:val="both"/>
        <w:rPr>
          <w:rFonts w:ascii="Arial" w:hAnsi="Arial" w:cs="Arial"/>
          <w:sz w:val="20"/>
          <w:szCs w:val="20"/>
        </w:rPr>
      </w:pPr>
      <w:r w:rsidRPr="003A3AF4">
        <w:rPr>
          <w:rFonts w:ascii="Times New Roman" w:eastAsia="Times New Roman" w:hAnsi="Times New Roman" w:cs="Times New Roman"/>
          <w:kern w:val="0"/>
          <w:lang w:eastAsia="es-MX"/>
          <w14:ligatures w14:val="none"/>
        </w:rPr>
        <w:pict w14:anchorId="05E1B8F6">
          <v:rect id="_x0000_i1026" style="width:0;height:1.5pt" o:hralign="center" o:hrstd="t" o:hr="t" fillcolor="#a0a0a0" stroked="f"/>
        </w:pict>
      </w:r>
    </w:p>
    <w:p w14:paraId="668BA911" w14:textId="334BFB10" w:rsidR="003B71BE" w:rsidRPr="003B71BE" w:rsidRDefault="000D4813" w:rsidP="003B71BE">
      <w:pPr>
        <w:pStyle w:val="Prrafodelista"/>
        <w:numPr>
          <w:ilvl w:val="1"/>
          <w:numId w:val="8"/>
        </w:numPr>
        <w:spacing w:before="20" w:after="0" w:line="360" w:lineRule="auto"/>
        <w:jc w:val="both"/>
        <w:rPr>
          <w:rFonts w:ascii="Arial" w:hAnsi="Arial" w:cs="Arial"/>
          <w:b/>
          <w:bCs/>
          <w:sz w:val="24"/>
          <w:szCs w:val="24"/>
        </w:rPr>
      </w:pPr>
      <w:r w:rsidRPr="00A96584">
        <w:rPr>
          <w:rFonts w:ascii="Arial" w:hAnsi="Arial" w:cs="Arial"/>
          <w:b/>
          <w:bCs/>
          <w:sz w:val="24"/>
          <w:szCs w:val="24"/>
        </w:rPr>
        <w:t>Conceptos teológicos</w:t>
      </w:r>
      <w:r w:rsidR="00E12078">
        <w:rPr>
          <w:rFonts w:ascii="Arial" w:hAnsi="Arial" w:cs="Arial"/>
          <w:b/>
          <w:bCs/>
          <w:sz w:val="24"/>
          <w:szCs w:val="24"/>
        </w:rPr>
        <w:t>.</w:t>
      </w:r>
    </w:p>
    <w:p w14:paraId="4F623731" w14:textId="36AE346E" w:rsidR="005C5D42" w:rsidRPr="003B71BE" w:rsidRDefault="005C5D42" w:rsidP="003B71BE">
      <w:pPr>
        <w:pStyle w:val="Prrafodelista"/>
        <w:numPr>
          <w:ilvl w:val="2"/>
          <w:numId w:val="8"/>
        </w:numPr>
        <w:spacing w:before="20" w:after="0" w:line="360" w:lineRule="auto"/>
        <w:jc w:val="both"/>
        <w:rPr>
          <w:rFonts w:ascii="Arial" w:hAnsi="Arial" w:cs="Arial"/>
          <w:sz w:val="20"/>
          <w:szCs w:val="20"/>
        </w:rPr>
      </w:pPr>
      <w:r w:rsidRPr="003B71BE">
        <w:rPr>
          <w:rFonts w:ascii="Arial" w:hAnsi="Arial" w:cs="Arial"/>
          <w:sz w:val="20"/>
          <w:szCs w:val="20"/>
        </w:rPr>
        <w:t>¿Qué es justificación?</w:t>
      </w:r>
    </w:p>
    <w:p w14:paraId="73EE5384" w14:textId="77777777" w:rsidR="003B71BE"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Es el acto por el cual Dios declara justo al pecador que cree en Cristo. No es que la persona ya sea perfecta, sino que Dios la trata como justa porque la justicia de Cristo se le acredita.</w:t>
      </w:r>
    </w:p>
    <w:p w14:paraId="4610D01C" w14:textId="48D0237D" w:rsidR="005C5D42" w:rsidRPr="005C5D42"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Fundamento bíblico: Romanos 3:24; Romanos 5:1</w:t>
      </w:r>
    </w:p>
    <w:p w14:paraId="0E0C9D37" w14:textId="77777777" w:rsidR="005C5D42" w:rsidRPr="005C5D42" w:rsidRDefault="005C5D42" w:rsidP="003B71BE">
      <w:pPr>
        <w:spacing w:before="20" w:after="0" w:line="360" w:lineRule="auto"/>
        <w:jc w:val="both"/>
        <w:rPr>
          <w:rFonts w:ascii="Arial" w:hAnsi="Arial" w:cs="Arial"/>
          <w:sz w:val="20"/>
          <w:szCs w:val="20"/>
        </w:rPr>
      </w:pPr>
    </w:p>
    <w:p w14:paraId="068CE07C" w14:textId="3C964638" w:rsidR="005C5D42" w:rsidRPr="003B71BE" w:rsidRDefault="005C5D42" w:rsidP="003B71BE">
      <w:pPr>
        <w:pStyle w:val="Prrafodelista"/>
        <w:numPr>
          <w:ilvl w:val="2"/>
          <w:numId w:val="8"/>
        </w:numPr>
        <w:spacing w:before="20" w:after="0" w:line="360" w:lineRule="auto"/>
        <w:jc w:val="both"/>
        <w:rPr>
          <w:rFonts w:ascii="Arial" w:hAnsi="Arial" w:cs="Arial"/>
          <w:sz w:val="20"/>
          <w:szCs w:val="20"/>
        </w:rPr>
      </w:pPr>
      <w:r w:rsidRPr="003B71BE">
        <w:rPr>
          <w:rFonts w:ascii="Arial" w:hAnsi="Arial" w:cs="Arial"/>
          <w:sz w:val="20"/>
          <w:szCs w:val="20"/>
        </w:rPr>
        <w:t>¿Qué es santificación?</w:t>
      </w:r>
    </w:p>
    <w:p w14:paraId="5F52580D" w14:textId="67826DED" w:rsidR="005C5D42" w:rsidRPr="005C5D42"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Es el proceso continuo mediante el cual Dios aparta al creyente del pecado y lo transforma para que viva conforme a Su voluntad. Empieza al creer, pero se desarrolla a lo largo de toda la vida.</w:t>
      </w:r>
    </w:p>
    <w:p w14:paraId="7508C648" w14:textId="77777777" w:rsidR="005C5D42" w:rsidRPr="005C5D42"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Fundamento bíblico: 1 Tesalonicenses 4:3; Juan 17:17</w:t>
      </w:r>
    </w:p>
    <w:p w14:paraId="6CABB702" w14:textId="77777777" w:rsidR="005C5D42" w:rsidRPr="005C5D42" w:rsidRDefault="005C5D42" w:rsidP="003B71BE">
      <w:pPr>
        <w:spacing w:before="20" w:after="0" w:line="360" w:lineRule="auto"/>
        <w:jc w:val="both"/>
        <w:rPr>
          <w:rFonts w:ascii="Arial" w:hAnsi="Arial" w:cs="Arial"/>
          <w:sz w:val="20"/>
          <w:szCs w:val="20"/>
        </w:rPr>
      </w:pPr>
    </w:p>
    <w:p w14:paraId="0777A707" w14:textId="6AFD6C1C" w:rsidR="005C5D42" w:rsidRPr="003B71BE" w:rsidRDefault="005C5D42" w:rsidP="003B71BE">
      <w:pPr>
        <w:pStyle w:val="Prrafodelista"/>
        <w:numPr>
          <w:ilvl w:val="2"/>
          <w:numId w:val="8"/>
        </w:numPr>
        <w:spacing w:before="20" w:after="0" w:line="360" w:lineRule="auto"/>
        <w:jc w:val="both"/>
        <w:rPr>
          <w:rFonts w:ascii="Arial" w:hAnsi="Arial" w:cs="Arial"/>
          <w:sz w:val="20"/>
          <w:szCs w:val="20"/>
        </w:rPr>
      </w:pPr>
      <w:r w:rsidRPr="003B71BE">
        <w:rPr>
          <w:rFonts w:ascii="Arial" w:hAnsi="Arial" w:cs="Arial"/>
          <w:sz w:val="20"/>
          <w:szCs w:val="20"/>
        </w:rPr>
        <w:lastRenderedPageBreak/>
        <w:t>¿Qué es regeneración?</w:t>
      </w:r>
    </w:p>
    <w:p w14:paraId="43766B42" w14:textId="1073092C" w:rsidR="005C5D42" w:rsidRPr="005C5D42"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 xml:space="preserve">Es la obra por la cual Dios da vida espiritual a quien estaba muerto en sus pecados. Es lo que Jesús llamó </w:t>
      </w:r>
      <w:r w:rsidRPr="00796702">
        <w:rPr>
          <w:rFonts w:ascii="Arial" w:hAnsi="Arial" w:cs="Arial"/>
          <w:b/>
          <w:bCs/>
          <w:sz w:val="20"/>
          <w:szCs w:val="20"/>
        </w:rPr>
        <w:t>nacer de nuevo</w:t>
      </w:r>
      <w:r w:rsidRPr="00796702">
        <w:rPr>
          <w:rFonts w:ascii="Arial" w:hAnsi="Arial" w:cs="Arial"/>
          <w:sz w:val="20"/>
          <w:szCs w:val="20"/>
        </w:rPr>
        <w:t>:</w:t>
      </w:r>
      <w:r w:rsidRPr="005C5D42">
        <w:rPr>
          <w:rFonts w:ascii="Arial" w:hAnsi="Arial" w:cs="Arial"/>
          <w:sz w:val="20"/>
          <w:szCs w:val="20"/>
        </w:rPr>
        <w:t xml:space="preserve"> un cambio interior profundo producido por el Espíritu y la Palabra.</w:t>
      </w:r>
    </w:p>
    <w:p w14:paraId="30FDA56F" w14:textId="77777777" w:rsidR="005C5D42" w:rsidRPr="005C5D42"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Fundamento bíblico: Juan 3:3–5; Tito 3:5</w:t>
      </w:r>
    </w:p>
    <w:p w14:paraId="0DC060BB" w14:textId="77777777" w:rsidR="005C5D42" w:rsidRPr="005C5D42" w:rsidRDefault="005C5D42" w:rsidP="003B71BE">
      <w:pPr>
        <w:spacing w:before="20" w:after="0" w:line="360" w:lineRule="auto"/>
        <w:jc w:val="both"/>
        <w:rPr>
          <w:rFonts w:ascii="Arial" w:hAnsi="Arial" w:cs="Arial"/>
          <w:sz w:val="20"/>
          <w:szCs w:val="20"/>
        </w:rPr>
      </w:pPr>
    </w:p>
    <w:p w14:paraId="284B8B66" w14:textId="180E9303" w:rsidR="005C5D42" w:rsidRPr="003B71BE" w:rsidRDefault="005C5D42" w:rsidP="003B71BE">
      <w:pPr>
        <w:pStyle w:val="Prrafodelista"/>
        <w:numPr>
          <w:ilvl w:val="2"/>
          <w:numId w:val="8"/>
        </w:numPr>
        <w:spacing w:before="20" w:after="0" w:line="360" w:lineRule="auto"/>
        <w:jc w:val="both"/>
        <w:rPr>
          <w:rFonts w:ascii="Arial" w:hAnsi="Arial" w:cs="Arial"/>
          <w:sz w:val="20"/>
          <w:szCs w:val="20"/>
        </w:rPr>
      </w:pPr>
      <w:r w:rsidRPr="003B71BE">
        <w:rPr>
          <w:rFonts w:ascii="Arial" w:hAnsi="Arial" w:cs="Arial"/>
          <w:sz w:val="20"/>
          <w:szCs w:val="20"/>
        </w:rPr>
        <w:t>¿Qué es adopción?</w:t>
      </w:r>
    </w:p>
    <w:p w14:paraId="3E5A2BC3" w14:textId="77777777" w:rsidR="005C5D42" w:rsidRPr="005C5D42"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Es el acto mediante el cual Dios recibe al creyente como hijo legítimo, con derechos, acceso y una relación real con Él. No solo perdona: integra a Su familia.</w:t>
      </w:r>
    </w:p>
    <w:p w14:paraId="2E4E4E0F" w14:textId="5E81CD46" w:rsidR="00085B41" w:rsidRDefault="005C5D42" w:rsidP="003B71BE">
      <w:pPr>
        <w:spacing w:before="20" w:after="0" w:line="360" w:lineRule="auto"/>
        <w:jc w:val="both"/>
        <w:rPr>
          <w:rFonts w:ascii="Arial" w:hAnsi="Arial" w:cs="Arial"/>
          <w:sz w:val="20"/>
          <w:szCs w:val="20"/>
        </w:rPr>
      </w:pPr>
      <w:r w:rsidRPr="005C5D42">
        <w:rPr>
          <w:rFonts w:ascii="Arial" w:hAnsi="Arial" w:cs="Arial"/>
          <w:sz w:val="20"/>
          <w:szCs w:val="20"/>
        </w:rPr>
        <w:t>Fundamento bíblico: Gálatas 4:4–7; Efesios 1:5</w:t>
      </w:r>
    </w:p>
    <w:p w14:paraId="34ACD42A" w14:textId="77777777" w:rsidR="003B71BE" w:rsidRPr="006D04F9" w:rsidRDefault="003B71BE" w:rsidP="003B71BE">
      <w:pPr>
        <w:spacing w:before="20" w:after="0" w:line="360" w:lineRule="auto"/>
        <w:jc w:val="both"/>
        <w:rPr>
          <w:rFonts w:ascii="Arial" w:hAnsi="Arial" w:cs="Arial"/>
          <w:sz w:val="20"/>
          <w:szCs w:val="20"/>
        </w:rPr>
      </w:pPr>
    </w:p>
    <w:p w14:paraId="0D1564F4" w14:textId="649A6B11" w:rsidR="00085B41" w:rsidRDefault="003B71BE" w:rsidP="003B71BE">
      <w:pPr>
        <w:spacing w:before="20" w:after="0" w:line="360" w:lineRule="auto"/>
        <w:jc w:val="both"/>
        <w:rPr>
          <w:rFonts w:ascii="Arial" w:hAnsi="Arial" w:cs="Arial"/>
          <w:sz w:val="20"/>
          <w:szCs w:val="20"/>
        </w:rPr>
      </w:pPr>
      <w:r>
        <w:rPr>
          <w:rFonts w:ascii="Arial" w:hAnsi="Arial" w:cs="Arial"/>
          <w:sz w:val="20"/>
          <w:szCs w:val="20"/>
        </w:rPr>
        <w:t>A</w:t>
      </w:r>
      <w:r w:rsidR="00A96584" w:rsidRPr="006D04F9">
        <w:rPr>
          <w:rFonts w:ascii="Arial" w:hAnsi="Arial" w:cs="Arial"/>
          <w:sz w:val="20"/>
          <w:szCs w:val="20"/>
        </w:rPr>
        <w:t xml:space="preserve"> través de este estudio usaremos el término teológico</w:t>
      </w:r>
      <w:r w:rsidR="00796702">
        <w:rPr>
          <w:rFonts w:ascii="Arial" w:hAnsi="Arial" w:cs="Arial"/>
          <w:sz w:val="20"/>
          <w:szCs w:val="20"/>
        </w:rPr>
        <w:t xml:space="preserve"> </w:t>
      </w:r>
      <w:r w:rsidR="00796702" w:rsidRPr="00796702">
        <w:rPr>
          <w:rFonts w:ascii="Arial" w:hAnsi="Arial" w:cs="Arial"/>
          <w:b/>
          <w:bCs/>
          <w:sz w:val="20"/>
          <w:szCs w:val="20"/>
        </w:rPr>
        <w:t>r</w:t>
      </w:r>
      <w:r w:rsidR="00A96584" w:rsidRPr="00796702">
        <w:rPr>
          <w:rFonts w:ascii="Arial" w:hAnsi="Arial" w:cs="Arial"/>
          <w:b/>
          <w:bCs/>
          <w:sz w:val="20"/>
          <w:szCs w:val="20"/>
        </w:rPr>
        <w:t>egeneración</w:t>
      </w:r>
      <w:r w:rsidR="00796702">
        <w:rPr>
          <w:rFonts w:ascii="Arial" w:hAnsi="Arial" w:cs="Arial"/>
          <w:b/>
          <w:bCs/>
          <w:sz w:val="20"/>
          <w:szCs w:val="20"/>
        </w:rPr>
        <w:t xml:space="preserve"> </w:t>
      </w:r>
      <w:r w:rsidR="00A96584" w:rsidRPr="006D04F9">
        <w:rPr>
          <w:rFonts w:ascii="Arial" w:hAnsi="Arial" w:cs="Arial"/>
          <w:sz w:val="20"/>
          <w:szCs w:val="20"/>
        </w:rPr>
        <w:t xml:space="preserve">como sinónimo de </w:t>
      </w:r>
      <w:r w:rsidR="00A96584" w:rsidRPr="00796702">
        <w:rPr>
          <w:rFonts w:ascii="Arial" w:hAnsi="Arial" w:cs="Arial"/>
          <w:b/>
          <w:bCs/>
          <w:sz w:val="20"/>
          <w:szCs w:val="20"/>
        </w:rPr>
        <w:t>nuevo nacimiento</w:t>
      </w:r>
      <w:r w:rsidR="00A96584" w:rsidRPr="006D04F9">
        <w:rPr>
          <w:rFonts w:ascii="Arial" w:hAnsi="Arial" w:cs="Arial"/>
          <w:sz w:val="20"/>
          <w:szCs w:val="20"/>
        </w:rPr>
        <w:t>.</w:t>
      </w:r>
    </w:p>
    <w:p w14:paraId="69FE56E2" w14:textId="5D5817F5" w:rsidR="003B71BE" w:rsidRDefault="003B71BE" w:rsidP="003B71BE">
      <w:pPr>
        <w:spacing w:before="20" w:after="0" w:line="360" w:lineRule="auto"/>
        <w:jc w:val="both"/>
        <w:rPr>
          <w:rFonts w:ascii="Arial" w:hAnsi="Arial" w:cs="Arial"/>
          <w:sz w:val="20"/>
          <w:szCs w:val="20"/>
        </w:rPr>
      </w:pPr>
    </w:p>
    <w:p w14:paraId="179BF583" w14:textId="3C028D5D" w:rsidR="003B71BE" w:rsidRPr="006D04F9" w:rsidRDefault="003B71BE" w:rsidP="003B71BE">
      <w:pPr>
        <w:spacing w:before="20" w:after="0" w:line="360" w:lineRule="auto"/>
        <w:jc w:val="both"/>
        <w:rPr>
          <w:rFonts w:ascii="Arial" w:hAnsi="Arial" w:cs="Arial"/>
          <w:sz w:val="20"/>
          <w:szCs w:val="20"/>
        </w:rPr>
      </w:pPr>
      <w:r w:rsidRPr="003A3AF4">
        <w:rPr>
          <w:rFonts w:ascii="Times New Roman" w:eastAsia="Times New Roman" w:hAnsi="Times New Roman" w:cs="Times New Roman"/>
          <w:kern w:val="0"/>
          <w:lang w:eastAsia="es-MX"/>
          <w14:ligatures w14:val="none"/>
        </w:rPr>
        <w:pict w14:anchorId="55265E75">
          <v:rect id="_x0000_i1043" style="width:0;height:1.5pt" o:hralign="center" o:hrstd="t" o:hr="t" fillcolor="#a0a0a0" stroked="f"/>
        </w:pict>
      </w:r>
    </w:p>
    <w:p w14:paraId="08CE8D68" w14:textId="0400F1E1" w:rsidR="00085B41" w:rsidRPr="00796702" w:rsidRDefault="00796702" w:rsidP="00796702">
      <w:pPr>
        <w:pStyle w:val="Prrafodelista"/>
        <w:numPr>
          <w:ilvl w:val="1"/>
          <w:numId w:val="8"/>
        </w:numPr>
        <w:spacing w:before="20" w:after="0" w:line="360" w:lineRule="auto"/>
        <w:jc w:val="both"/>
        <w:rPr>
          <w:rFonts w:ascii="Arial" w:hAnsi="Arial" w:cs="Arial"/>
          <w:b/>
          <w:bCs/>
          <w:sz w:val="24"/>
          <w:szCs w:val="24"/>
        </w:rPr>
      </w:pPr>
      <w:r>
        <w:rPr>
          <w:rFonts w:ascii="Arial" w:hAnsi="Arial" w:cs="Arial"/>
          <w:b/>
          <w:bCs/>
          <w:sz w:val="24"/>
          <w:szCs w:val="24"/>
        </w:rPr>
        <w:t>T</w:t>
      </w:r>
      <w:r w:rsidR="00A96584" w:rsidRPr="00796702">
        <w:rPr>
          <w:rFonts w:ascii="Arial" w:hAnsi="Arial" w:cs="Arial"/>
          <w:b/>
          <w:bCs/>
          <w:sz w:val="24"/>
          <w:szCs w:val="24"/>
        </w:rPr>
        <w:t>exto para memorizar</w:t>
      </w:r>
      <w:r>
        <w:rPr>
          <w:rFonts w:ascii="Arial" w:hAnsi="Arial" w:cs="Arial"/>
          <w:b/>
          <w:bCs/>
          <w:sz w:val="24"/>
          <w:szCs w:val="24"/>
        </w:rPr>
        <w:t xml:space="preserve"> (</w:t>
      </w:r>
      <w:r w:rsidR="00A96584" w:rsidRPr="00796702">
        <w:rPr>
          <w:rFonts w:ascii="Arial" w:hAnsi="Arial" w:cs="Arial"/>
          <w:b/>
          <w:bCs/>
          <w:sz w:val="24"/>
          <w:szCs w:val="24"/>
        </w:rPr>
        <w:t>2</w:t>
      </w:r>
      <w:r>
        <w:rPr>
          <w:rFonts w:ascii="Arial" w:hAnsi="Arial" w:cs="Arial"/>
          <w:b/>
          <w:bCs/>
          <w:sz w:val="24"/>
          <w:szCs w:val="24"/>
        </w:rPr>
        <w:t xml:space="preserve"> C</w:t>
      </w:r>
      <w:r w:rsidR="00A96584" w:rsidRPr="00796702">
        <w:rPr>
          <w:rFonts w:ascii="Arial" w:hAnsi="Arial" w:cs="Arial"/>
          <w:b/>
          <w:bCs/>
          <w:sz w:val="24"/>
          <w:szCs w:val="24"/>
        </w:rPr>
        <w:t>or</w:t>
      </w:r>
      <w:r>
        <w:rPr>
          <w:rFonts w:ascii="Arial" w:hAnsi="Arial" w:cs="Arial"/>
          <w:b/>
          <w:bCs/>
          <w:sz w:val="24"/>
          <w:szCs w:val="24"/>
        </w:rPr>
        <w:t xml:space="preserve">intios </w:t>
      </w:r>
      <w:r w:rsidR="00A96584" w:rsidRPr="00796702">
        <w:rPr>
          <w:rFonts w:ascii="Arial" w:hAnsi="Arial" w:cs="Arial"/>
          <w:b/>
          <w:bCs/>
          <w:sz w:val="24"/>
          <w:szCs w:val="24"/>
        </w:rPr>
        <w:t>5:17</w:t>
      </w:r>
      <w:r>
        <w:rPr>
          <w:rFonts w:ascii="Arial" w:hAnsi="Arial" w:cs="Arial"/>
          <w:b/>
          <w:bCs/>
          <w:sz w:val="24"/>
          <w:szCs w:val="24"/>
        </w:rPr>
        <w:t>, RV 1960)</w:t>
      </w:r>
      <w:r w:rsidR="00E12078">
        <w:rPr>
          <w:rFonts w:ascii="Arial" w:hAnsi="Arial" w:cs="Arial"/>
          <w:b/>
          <w:bCs/>
          <w:sz w:val="24"/>
          <w:szCs w:val="24"/>
        </w:rPr>
        <w:t>.</w:t>
      </w:r>
    </w:p>
    <w:p w14:paraId="222509D5" w14:textId="26BC7A61" w:rsidR="00796702" w:rsidRDefault="00796702" w:rsidP="00796702">
      <w:pPr>
        <w:spacing w:before="20" w:after="0" w:line="360" w:lineRule="auto"/>
        <w:jc w:val="both"/>
        <w:rPr>
          <w:rFonts w:ascii="Arial" w:hAnsi="Arial" w:cs="Arial"/>
          <w:sz w:val="20"/>
          <w:szCs w:val="20"/>
        </w:rPr>
      </w:pPr>
      <w:r w:rsidRPr="00796702">
        <w:rPr>
          <w:rFonts w:ascii="Arial" w:hAnsi="Arial" w:cs="Arial"/>
          <w:b/>
          <w:bCs/>
          <w:sz w:val="20"/>
          <w:szCs w:val="20"/>
          <w:vertAlign w:val="superscript"/>
        </w:rPr>
        <w:t>17</w:t>
      </w:r>
      <w:r w:rsidRPr="00796702">
        <w:rPr>
          <w:rFonts w:ascii="Arial" w:hAnsi="Arial" w:cs="Arial"/>
          <w:sz w:val="20"/>
          <w:szCs w:val="20"/>
        </w:rPr>
        <w:t xml:space="preserve">De modo </w:t>
      </w:r>
      <w:proofErr w:type="gramStart"/>
      <w:r w:rsidRPr="00796702">
        <w:rPr>
          <w:rFonts w:ascii="Arial" w:hAnsi="Arial" w:cs="Arial"/>
          <w:sz w:val="20"/>
          <w:szCs w:val="20"/>
        </w:rPr>
        <w:t>que</w:t>
      </w:r>
      <w:proofErr w:type="gramEnd"/>
      <w:r w:rsidRPr="00796702">
        <w:rPr>
          <w:rFonts w:ascii="Arial" w:hAnsi="Arial" w:cs="Arial"/>
          <w:sz w:val="20"/>
          <w:szCs w:val="20"/>
        </w:rPr>
        <w:t xml:space="preserve"> si alguno está en Cristo, nueva criatura es; las cosas viejas pasaron; he aquí todas son hechas nuevas.</w:t>
      </w:r>
    </w:p>
    <w:p w14:paraId="27AFAA70" w14:textId="22E31DED" w:rsidR="00796702" w:rsidRDefault="00E12078" w:rsidP="00796702">
      <w:pPr>
        <w:spacing w:before="20" w:after="0" w:line="360" w:lineRule="auto"/>
        <w:jc w:val="both"/>
        <w:rPr>
          <w:rFonts w:ascii="Arial" w:hAnsi="Arial" w:cs="Arial"/>
          <w:sz w:val="20"/>
          <w:szCs w:val="20"/>
        </w:rPr>
      </w:pPr>
      <w:r w:rsidRPr="003A3AF4">
        <w:rPr>
          <w:rFonts w:ascii="Times New Roman" w:eastAsia="Times New Roman" w:hAnsi="Times New Roman" w:cs="Times New Roman"/>
          <w:kern w:val="0"/>
          <w:lang w:eastAsia="es-MX"/>
          <w14:ligatures w14:val="none"/>
        </w:rPr>
        <w:pict w14:anchorId="6B3672E8">
          <v:rect id="_x0000_i1044" style="width:0;height:1.5pt" o:hralign="center" o:hrstd="t" o:hr="t" fillcolor="#a0a0a0" stroked="f"/>
        </w:pict>
      </w:r>
    </w:p>
    <w:p w14:paraId="38214ECD" w14:textId="78942A69" w:rsidR="00796702" w:rsidRPr="00E12078" w:rsidRDefault="00E12078" w:rsidP="00E12078">
      <w:pPr>
        <w:pStyle w:val="Prrafodelista"/>
        <w:numPr>
          <w:ilvl w:val="1"/>
          <w:numId w:val="8"/>
        </w:numPr>
        <w:spacing w:before="20" w:after="0" w:line="360" w:lineRule="auto"/>
        <w:jc w:val="both"/>
        <w:rPr>
          <w:rFonts w:ascii="Arial" w:hAnsi="Arial" w:cs="Arial"/>
          <w:b/>
          <w:bCs/>
          <w:sz w:val="24"/>
          <w:szCs w:val="24"/>
        </w:rPr>
      </w:pPr>
      <w:r w:rsidRPr="00E12078">
        <w:rPr>
          <w:rFonts w:ascii="Arial" w:hAnsi="Arial" w:cs="Arial"/>
          <w:b/>
          <w:bCs/>
          <w:sz w:val="24"/>
          <w:szCs w:val="24"/>
        </w:rPr>
        <w:t xml:space="preserve">Lo que </w:t>
      </w:r>
      <w:r>
        <w:rPr>
          <w:rFonts w:ascii="Arial" w:hAnsi="Arial" w:cs="Arial"/>
          <w:b/>
          <w:bCs/>
          <w:sz w:val="24"/>
          <w:szCs w:val="24"/>
        </w:rPr>
        <w:t>NO</w:t>
      </w:r>
      <w:r w:rsidRPr="00E12078">
        <w:rPr>
          <w:rFonts w:ascii="Arial" w:hAnsi="Arial" w:cs="Arial"/>
          <w:b/>
          <w:bCs/>
          <w:sz w:val="24"/>
          <w:szCs w:val="24"/>
        </w:rPr>
        <w:t xml:space="preserve"> es el nuevo nacimiento.</w:t>
      </w:r>
    </w:p>
    <w:p w14:paraId="77137B10" w14:textId="6DBFC7BC" w:rsidR="00085B41" w:rsidRPr="006D04F9" w:rsidRDefault="00E12078" w:rsidP="003B71BE">
      <w:pPr>
        <w:spacing w:before="20" w:after="0" w:line="360" w:lineRule="auto"/>
        <w:jc w:val="both"/>
        <w:rPr>
          <w:rFonts w:ascii="Arial" w:hAnsi="Arial" w:cs="Arial"/>
          <w:sz w:val="20"/>
          <w:szCs w:val="20"/>
        </w:rPr>
      </w:pPr>
      <w:r>
        <w:rPr>
          <w:rFonts w:ascii="Arial" w:hAnsi="Arial" w:cs="Arial"/>
          <w:sz w:val="20"/>
          <w:szCs w:val="20"/>
        </w:rPr>
        <w:t>P</w:t>
      </w:r>
      <w:r w:rsidR="00A96584" w:rsidRPr="006D04F9">
        <w:rPr>
          <w:rFonts w:ascii="Arial" w:hAnsi="Arial" w:cs="Arial"/>
          <w:sz w:val="20"/>
          <w:szCs w:val="20"/>
        </w:rPr>
        <w:t xml:space="preserve">ara definir esta doctrina básica de nuestra fe, veamos primero lo que </w:t>
      </w:r>
      <w:r w:rsidR="00A96584" w:rsidRPr="00E12078">
        <w:rPr>
          <w:rFonts w:ascii="Arial" w:hAnsi="Arial" w:cs="Arial"/>
          <w:b/>
          <w:bCs/>
          <w:sz w:val="20"/>
          <w:szCs w:val="20"/>
        </w:rPr>
        <w:t>no</w:t>
      </w:r>
      <w:r w:rsidR="00A96584" w:rsidRPr="006D04F9">
        <w:rPr>
          <w:rFonts w:ascii="Arial" w:hAnsi="Arial" w:cs="Arial"/>
          <w:sz w:val="20"/>
          <w:szCs w:val="20"/>
        </w:rPr>
        <w:t xml:space="preserve"> es el nuevo nacimiento.</w:t>
      </w:r>
    </w:p>
    <w:p w14:paraId="5A26D757" w14:textId="06A0C141" w:rsidR="00085B41" w:rsidRPr="00E12078" w:rsidRDefault="00E12078" w:rsidP="00E12078">
      <w:pPr>
        <w:pStyle w:val="Prrafodelista"/>
        <w:numPr>
          <w:ilvl w:val="0"/>
          <w:numId w:val="10"/>
        </w:numPr>
        <w:spacing w:before="20" w:after="0" w:line="360" w:lineRule="auto"/>
        <w:jc w:val="both"/>
        <w:rPr>
          <w:rFonts w:ascii="Arial" w:hAnsi="Arial" w:cs="Arial"/>
          <w:sz w:val="20"/>
          <w:szCs w:val="20"/>
        </w:rPr>
      </w:pPr>
      <w:r w:rsidRPr="00E12078">
        <w:rPr>
          <w:rFonts w:ascii="Arial" w:hAnsi="Arial" w:cs="Arial"/>
          <w:b/>
          <w:bCs/>
          <w:sz w:val="20"/>
          <w:szCs w:val="20"/>
        </w:rPr>
        <w:t>N</w:t>
      </w:r>
      <w:r w:rsidR="00A96584" w:rsidRPr="00E12078">
        <w:rPr>
          <w:rFonts w:ascii="Arial" w:hAnsi="Arial" w:cs="Arial"/>
          <w:b/>
          <w:bCs/>
          <w:sz w:val="20"/>
          <w:szCs w:val="20"/>
        </w:rPr>
        <w:t>o es solamente una convicción.</w:t>
      </w:r>
      <w:r w:rsidR="00A96584" w:rsidRPr="00E12078">
        <w:rPr>
          <w:rFonts w:ascii="Arial" w:hAnsi="Arial" w:cs="Arial"/>
          <w:sz w:val="20"/>
          <w:szCs w:val="20"/>
        </w:rPr>
        <w:t xml:space="preserve"> </w:t>
      </w:r>
      <w:r>
        <w:rPr>
          <w:rFonts w:ascii="Arial" w:hAnsi="Arial" w:cs="Arial"/>
          <w:sz w:val="20"/>
          <w:szCs w:val="20"/>
        </w:rPr>
        <w:t>P</w:t>
      </w:r>
      <w:r w:rsidR="00A96584" w:rsidRPr="00E12078">
        <w:rPr>
          <w:rFonts w:ascii="Arial" w:hAnsi="Arial" w:cs="Arial"/>
          <w:sz w:val="20"/>
          <w:szCs w:val="20"/>
        </w:rPr>
        <w:t>orque algunos se convencen del evangelio y declaran que es la verdad, pero no la obedecen.</w:t>
      </w:r>
    </w:p>
    <w:p w14:paraId="1F20032B" w14:textId="176D80B5" w:rsidR="00085B41" w:rsidRPr="00E12078" w:rsidRDefault="00E12078" w:rsidP="00E12078">
      <w:pPr>
        <w:pStyle w:val="Prrafodelista"/>
        <w:numPr>
          <w:ilvl w:val="0"/>
          <w:numId w:val="10"/>
        </w:numPr>
        <w:spacing w:before="20" w:after="0" w:line="360" w:lineRule="auto"/>
        <w:jc w:val="both"/>
        <w:rPr>
          <w:rFonts w:ascii="Arial" w:hAnsi="Arial" w:cs="Arial"/>
          <w:sz w:val="20"/>
          <w:szCs w:val="20"/>
        </w:rPr>
      </w:pPr>
      <w:r>
        <w:rPr>
          <w:rFonts w:ascii="Arial" w:hAnsi="Arial" w:cs="Arial"/>
          <w:b/>
          <w:bCs/>
          <w:sz w:val="20"/>
          <w:szCs w:val="20"/>
        </w:rPr>
        <w:t>N</w:t>
      </w:r>
      <w:r w:rsidR="00A96584" w:rsidRPr="00E12078">
        <w:rPr>
          <w:rFonts w:ascii="Arial" w:hAnsi="Arial" w:cs="Arial"/>
          <w:b/>
          <w:bCs/>
          <w:sz w:val="20"/>
          <w:szCs w:val="20"/>
        </w:rPr>
        <w:t>o es solamente la decisión de dejar algo.</w:t>
      </w:r>
      <w:r w:rsidR="00A96584" w:rsidRPr="00E12078">
        <w:rPr>
          <w:rFonts w:ascii="Arial" w:hAnsi="Arial" w:cs="Arial"/>
          <w:sz w:val="20"/>
          <w:szCs w:val="20"/>
        </w:rPr>
        <w:t xml:space="preserve"> </w:t>
      </w:r>
      <w:r>
        <w:rPr>
          <w:rFonts w:ascii="Arial" w:hAnsi="Arial" w:cs="Arial"/>
          <w:sz w:val="20"/>
          <w:szCs w:val="20"/>
        </w:rPr>
        <w:t>P</w:t>
      </w:r>
      <w:r w:rsidR="00A96584" w:rsidRPr="00E12078">
        <w:rPr>
          <w:rFonts w:ascii="Arial" w:hAnsi="Arial" w:cs="Arial"/>
          <w:sz w:val="20"/>
          <w:szCs w:val="20"/>
        </w:rPr>
        <w:t xml:space="preserve">orque muchos dejan un camino torcido por uno bueno, sin contar con </w:t>
      </w:r>
      <w:r w:rsidR="002158DF">
        <w:rPr>
          <w:rFonts w:ascii="Arial" w:hAnsi="Arial" w:cs="Arial"/>
          <w:sz w:val="20"/>
          <w:szCs w:val="20"/>
        </w:rPr>
        <w:t>D</w:t>
      </w:r>
      <w:r w:rsidR="00A96584" w:rsidRPr="00E12078">
        <w:rPr>
          <w:rFonts w:ascii="Arial" w:hAnsi="Arial" w:cs="Arial"/>
          <w:sz w:val="20"/>
          <w:szCs w:val="20"/>
        </w:rPr>
        <w:t>ios. (</w:t>
      </w:r>
      <w:r>
        <w:rPr>
          <w:rFonts w:ascii="Arial" w:hAnsi="Arial" w:cs="Arial"/>
          <w:sz w:val="20"/>
          <w:szCs w:val="20"/>
        </w:rPr>
        <w:t>C</w:t>
      </w:r>
      <w:r w:rsidR="00A96584" w:rsidRPr="00E12078">
        <w:rPr>
          <w:rFonts w:ascii="Arial" w:hAnsi="Arial" w:cs="Arial"/>
          <w:sz w:val="20"/>
          <w:szCs w:val="20"/>
        </w:rPr>
        <w:t xml:space="preserve">asas de rescate, </w:t>
      </w:r>
      <w:r>
        <w:rPr>
          <w:rFonts w:ascii="Arial" w:hAnsi="Arial" w:cs="Arial"/>
          <w:sz w:val="20"/>
          <w:szCs w:val="20"/>
        </w:rPr>
        <w:t>AA</w:t>
      </w:r>
      <w:r w:rsidR="00A96584" w:rsidRPr="00E12078">
        <w:rPr>
          <w:rFonts w:ascii="Arial" w:hAnsi="Arial" w:cs="Arial"/>
          <w:sz w:val="20"/>
          <w:szCs w:val="20"/>
        </w:rPr>
        <w:t xml:space="preserve">, </w:t>
      </w:r>
      <w:r>
        <w:rPr>
          <w:rFonts w:ascii="Arial" w:hAnsi="Arial" w:cs="Arial"/>
          <w:sz w:val="20"/>
          <w:szCs w:val="20"/>
        </w:rPr>
        <w:t>M</w:t>
      </w:r>
      <w:r w:rsidR="00A96584" w:rsidRPr="00E12078">
        <w:rPr>
          <w:rFonts w:ascii="Arial" w:hAnsi="Arial" w:cs="Arial"/>
          <w:sz w:val="20"/>
          <w:szCs w:val="20"/>
        </w:rPr>
        <w:t>asones, etc.)</w:t>
      </w:r>
    </w:p>
    <w:p w14:paraId="2A2644F1" w14:textId="3E9CFFB5" w:rsidR="00085B41" w:rsidRPr="00E12078" w:rsidRDefault="00E12078" w:rsidP="00E12078">
      <w:pPr>
        <w:pStyle w:val="Prrafodelista"/>
        <w:numPr>
          <w:ilvl w:val="0"/>
          <w:numId w:val="10"/>
        </w:numPr>
        <w:spacing w:before="20" w:after="0" w:line="360" w:lineRule="auto"/>
        <w:jc w:val="both"/>
        <w:rPr>
          <w:rFonts w:ascii="Arial" w:hAnsi="Arial" w:cs="Arial"/>
          <w:sz w:val="20"/>
          <w:szCs w:val="20"/>
        </w:rPr>
      </w:pPr>
      <w:r>
        <w:rPr>
          <w:rFonts w:ascii="Arial" w:hAnsi="Arial" w:cs="Arial"/>
          <w:b/>
          <w:bCs/>
          <w:sz w:val="20"/>
          <w:szCs w:val="20"/>
        </w:rPr>
        <w:t>N</w:t>
      </w:r>
      <w:r w:rsidR="00A96584" w:rsidRPr="00E12078">
        <w:rPr>
          <w:rFonts w:ascii="Arial" w:hAnsi="Arial" w:cs="Arial"/>
          <w:b/>
          <w:bCs/>
          <w:sz w:val="20"/>
          <w:szCs w:val="20"/>
        </w:rPr>
        <w:t>o es el cambio de sustancia del hombre.</w:t>
      </w:r>
      <w:r w:rsidR="00A96584" w:rsidRPr="00E12078">
        <w:rPr>
          <w:rFonts w:ascii="Arial" w:hAnsi="Arial" w:cs="Arial"/>
          <w:sz w:val="20"/>
          <w:szCs w:val="20"/>
        </w:rPr>
        <w:t xml:space="preserve"> </w:t>
      </w:r>
      <w:r>
        <w:rPr>
          <w:rFonts w:ascii="Arial" w:hAnsi="Arial" w:cs="Arial"/>
          <w:sz w:val="20"/>
          <w:szCs w:val="20"/>
        </w:rPr>
        <w:t>P</w:t>
      </w:r>
      <w:r w:rsidR="00A96584" w:rsidRPr="00E12078">
        <w:rPr>
          <w:rFonts w:ascii="Arial" w:hAnsi="Arial" w:cs="Arial"/>
          <w:sz w:val="20"/>
          <w:szCs w:val="20"/>
        </w:rPr>
        <w:t>orque un hombre regenerado o nacido de nuevo, es tan verdaderamente humano antes de completar el evangelio como después.</w:t>
      </w:r>
    </w:p>
    <w:p w14:paraId="192F8D7F" w14:textId="22975F39" w:rsidR="00085B41" w:rsidRDefault="00E12078" w:rsidP="00E12078">
      <w:pPr>
        <w:pStyle w:val="Prrafodelista"/>
        <w:numPr>
          <w:ilvl w:val="0"/>
          <w:numId w:val="10"/>
        </w:numPr>
        <w:spacing w:before="20" w:after="0" w:line="360" w:lineRule="auto"/>
        <w:jc w:val="both"/>
        <w:rPr>
          <w:rFonts w:ascii="Arial" w:hAnsi="Arial" w:cs="Arial"/>
          <w:sz w:val="20"/>
          <w:szCs w:val="20"/>
        </w:rPr>
      </w:pPr>
      <w:r>
        <w:rPr>
          <w:rFonts w:ascii="Arial" w:hAnsi="Arial" w:cs="Arial"/>
          <w:b/>
          <w:bCs/>
          <w:sz w:val="20"/>
          <w:szCs w:val="20"/>
        </w:rPr>
        <w:t>N</w:t>
      </w:r>
      <w:r w:rsidR="00A96584" w:rsidRPr="00E12078">
        <w:rPr>
          <w:rFonts w:ascii="Arial" w:hAnsi="Arial" w:cs="Arial"/>
          <w:b/>
          <w:bCs/>
          <w:sz w:val="20"/>
          <w:szCs w:val="20"/>
        </w:rPr>
        <w:t>o es el aniquilamiento de las facultades del alma.</w:t>
      </w:r>
      <w:r w:rsidR="00A96584" w:rsidRPr="00E12078">
        <w:rPr>
          <w:rFonts w:ascii="Arial" w:hAnsi="Arial" w:cs="Arial"/>
          <w:sz w:val="20"/>
          <w:szCs w:val="20"/>
        </w:rPr>
        <w:t xml:space="preserve"> </w:t>
      </w:r>
      <w:r>
        <w:rPr>
          <w:rFonts w:ascii="Arial" w:hAnsi="Arial" w:cs="Arial"/>
          <w:sz w:val="20"/>
          <w:szCs w:val="20"/>
        </w:rPr>
        <w:t>P</w:t>
      </w:r>
      <w:r w:rsidR="00A96584" w:rsidRPr="00E12078">
        <w:rPr>
          <w:rFonts w:ascii="Arial" w:hAnsi="Arial" w:cs="Arial"/>
          <w:sz w:val="20"/>
          <w:szCs w:val="20"/>
        </w:rPr>
        <w:t xml:space="preserve">orque estas, inteligencia, sensibilidad y voluntad. </w:t>
      </w:r>
      <w:r w:rsidR="002158DF">
        <w:rPr>
          <w:rFonts w:ascii="Arial" w:hAnsi="Arial" w:cs="Arial"/>
          <w:sz w:val="20"/>
          <w:szCs w:val="20"/>
        </w:rPr>
        <w:t>P</w:t>
      </w:r>
      <w:r w:rsidR="00A96584" w:rsidRPr="00E12078">
        <w:rPr>
          <w:rFonts w:ascii="Arial" w:hAnsi="Arial" w:cs="Arial"/>
          <w:sz w:val="20"/>
          <w:szCs w:val="20"/>
        </w:rPr>
        <w:t>ermanecen las mismas después de la regeneración.</w:t>
      </w:r>
    </w:p>
    <w:p w14:paraId="2CFF7B37" w14:textId="0A391097" w:rsidR="00E12078" w:rsidRPr="00E12078" w:rsidRDefault="00E12078" w:rsidP="00E12078">
      <w:pPr>
        <w:spacing w:before="20" w:after="0" w:line="360" w:lineRule="auto"/>
        <w:jc w:val="both"/>
        <w:rPr>
          <w:rFonts w:ascii="Arial" w:hAnsi="Arial" w:cs="Arial"/>
          <w:sz w:val="20"/>
          <w:szCs w:val="20"/>
        </w:rPr>
      </w:pPr>
      <w:r w:rsidRPr="003A3AF4">
        <w:rPr>
          <w:rFonts w:ascii="Times New Roman" w:eastAsia="Times New Roman" w:hAnsi="Times New Roman" w:cs="Times New Roman"/>
          <w:kern w:val="0"/>
          <w:lang w:eastAsia="es-MX"/>
          <w14:ligatures w14:val="none"/>
        </w:rPr>
        <w:pict w14:anchorId="0E8472E9">
          <v:rect id="_x0000_i1045" style="width:0;height:1.5pt" o:hralign="center" o:hrstd="t" o:hr="t" fillcolor="#a0a0a0" stroked="f"/>
        </w:pict>
      </w:r>
    </w:p>
    <w:p w14:paraId="5054009A" w14:textId="7DA2438F" w:rsidR="00085B41" w:rsidRPr="00E12078" w:rsidRDefault="00A96584" w:rsidP="00E12078">
      <w:pPr>
        <w:pStyle w:val="Prrafodelista"/>
        <w:numPr>
          <w:ilvl w:val="1"/>
          <w:numId w:val="8"/>
        </w:numPr>
        <w:spacing w:before="20" w:after="0" w:line="360" w:lineRule="auto"/>
        <w:jc w:val="both"/>
        <w:rPr>
          <w:rFonts w:ascii="Arial" w:hAnsi="Arial" w:cs="Arial"/>
          <w:b/>
          <w:bCs/>
          <w:sz w:val="24"/>
          <w:szCs w:val="24"/>
        </w:rPr>
      </w:pPr>
      <w:r w:rsidRPr="00E12078">
        <w:rPr>
          <w:rFonts w:ascii="Arial" w:hAnsi="Arial" w:cs="Arial"/>
          <w:b/>
          <w:bCs/>
          <w:sz w:val="24"/>
          <w:szCs w:val="24"/>
        </w:rPr>
        <w:t>¿</w:t>
      </w:r>
      <w:r w:rsidR="00E12078">
        <w:rPr>
          <w:rFonts w:ascii="Arial" w:hAnsi="Arial" w:cs="Arial"/>
          <w:b/>
          <w:bCs/>
          <w:sz w:val="24"/>
          <w:szCs w:val="24"/>
        </w:rPr>
        <w:t>Q</w:t>
      </w:r>
      <w:r w:rsidRPr="00E12078">
        <w:rPr>
          <w:rFonts w:ascii="Arial" w:hAnsi="Arial" w:cs="Arial"/>
          <w:b/>
          <w:bCs/>
          <w:sz w:val="24"/>
          <w:szCs w:val="24"/>
        </w:rPr>
        <w:t>ué es entonces el nuevo nacimiento?</w:t>
      </w:r>
    </w:p>
    <w:p w14:paraId="41A7E804" w14:textId="7D0B86D4" w:rsidR="00085B41" w:rsidRPr="006D04F9" w:rsidRDefault="00E12078" w:rsidP="003B71BE">
      <w:pPr>
        <w:spacing w:before="20" w:after="0" w:line="360" w:lineRule="auto"/>
        <w:jc w:val="both"/>
        <w:rPr>
          <w:rFonts w:ascii="Arial" w:hAnsi="Arial" w:cs="Arial"/>
          <w:sz w:val="20"/>
          <w:szCs w:val="20"/>
        </w:rPr>
      </w:pPr>
      <w:r>
        <w:rPr>
          <w:rFonts w:ascii="Arial" w:hAnsi="Arial" w:cs="Arial"/>
          <w:sz w:val="20"/>
          <w:szCs w:val="20"/>
        </w:rPr>
        <w:t>E</w:t>
      </w:r>
      <w:r w:rsidR="00A96584" w:rsidRPr="006D04F9">
        <w:rPr>
          <w:rFonts w:ascii="Arial" w:hAnsi="Arial" w:cs="Arial"/>
          <w:sz w:val="20"/>
          <w:szCs w:val="20"/>
        </w:rPr>
        <w:t>sto lo veremos en estos estudios, pero empezaremos diciendo lo que cita pablo en 2</w:t>
      </w:r>
      <w:r w:rsidR="00142A5B">
        <w:rPr>
          <w:rFonts w:ascii="Arial" w:hAnsi="Arial" w:cs="Arial"/>
          <w:sz w:val="20"/>
          <w:szCs w:val="20"/>
        </w:rPr>
        <w:t xml:space="preserve"> Corintios </w:t>
      </w:r>
      <w:r w:rsidR="00A96584" w:rsidRPr="006D04F9">
        <w:rPr>
          <w:rFonts w:ascii="Arial" w:hAnsi="Arial" w:cs="Arial"/>
          <w:sz w:val="20"/>
          <w:szCs w:val="20"/>
        </w:rPr>
        <w:t>5:17</w:t>
      </w:r>
      <w:r w:rsidR="00142A5B">
        <w:rPr>
          <w:rFonts w:ascii="Arial" w:hAnsi="Arial" w:cs="Arial"/>
          <w:sz w:val="20"/>
          <w:szCs w:val="20"/>
        </w:rPr>
        <w:t xml:space="preserve"> (texto para memorizar) y</w:t>
      </w:r>
      <w:r w:rsidR="00A96584" w:rsidRPr="006D04F9">
        <w:rPr>
          <w:rFonts w:ascii="Arial" w:hAnsi="Arial" w:cs="Arial"/>
          <w:sz w:val="20"/>
          <w:szCs w:val="20"/>
        </w:rPr>
        <w:t xml:space="preserve"> lo que expresa en </w:t>
      </w:r>
      <w:r w:rsidR="00142A5B">
        <w:rPr>
          <w:rFonts w:ascii="Arial" w:hAnsi="Arial" w:cs="Arial"/>
          <w:sz w:val="20"/>
          <w:szCs w:val="20"/>
        </w:rPr>
        <w:t xml:space="preserve">Efesios </w:t>
      </w:r>
      <w:r w:rsidR="00A96584" w:rsidRPr="006D04F9">
        <w:rPr>
          <w:rFonts w:ascii="Arial" w:hAnsi="Arial" w:cs="Arial"/>
          <w:sz w:val="20"/>
          <w:szCs w:val="20"/>
        </w:rPr>
        <w:t>2:5, 6 y 10.</w:t>
      </w:r>
      <w:r w:rsidR="00142A5B">
        <w:rPr>
          <w:rFonts w:ascii="Arial" w:hAnsi="Arial" w:cs="Arial"/>
          <w:sz w:val="20"/>
          <w:szCs w:val="20"/>
        </w:rPr>
        <w:t xml:space="preserve"> (texto principal).</w:t>
      </w:r>
    </w:p>
    <w:p w14:paraId="617CB3A6" w14:textId="55330809" w:rsidR="00085B41" w:rsidRPr="006D04F9" w:rsidRDefault="00142A5B" w:rsidP="003B71BE">
      <w:pPr>
        <w:spacing w:before="20" w:after="0" w:line="360" w:lineRule="auto"/>
        <w:jc w:val="both"/>
        <w:rPr>
          <w:rFonts w:ascii="Arial" w:hAnsi="Arial" w:cs="Arial"/>
          <w:sz w:val="20"/>
          <w:szCs w:val="20"/>
        </w:rPr>
      </w:pPr>
      <w:r>
        <w:rPr>
          <w:rFonts w:ascii="Arial" w:hAnsi="Arial" w:cs="Arial"/>
          <w:sz w:val="20"/>
          <w:szCs w:val="20"/>
        </w:rPr>
        <w:t>H</w:t>
      </w:r>
      <w:r w:rsidR="00A96584" w:rsidRPr="006D04F9">
        <w:rPr>
          <w:rFonts w:ascii="Arial" w:hAnsi="Arial" w:cs="Arial"/>
          <w:sz w:val="20"/>
          <w:szCs w:val="20"/>
        </w:rPr>
        <w:t xml:space="preserve">abla de una nueva criatura y una resurrección espiritual. </w:t>
      </w:r>
      <w:r>
        <w:rPr>
          <w:rFonts w:ascii="Arial" w:hAnsi="Arial" w:cs="Arial"/>
          <w:sz w:val="20"/>
          <w:szCs w:val="20"/>
        </w:rPr>
        <w:t>U</w:t>
      </w:r>
      <w:r w:rsidR="00A96584" w:rsidRPr="006D04F9">
        <w:rPr>
          <w:rFonts w:ascii="Arial" w:hAnsi="Arial" w:cs="Arial"/>
          <w:sz w:val="20"/>
          <w:szCs w:val="20"/>
        </w:rPr>
        <w:t xml:space="preserve">na definición teológica cita que es </w:t>
      </w:r>
      <w:r w:rsidR="00A96584" w:rsidRPr="00142A5B">
        <w:rPr>
          <w:rFonts w:ascii="Arial" w:hAnsi="Arial" w:cs="Arial"/>
          <w:b/>
          <w:bCs/>
          <w:i/>
          <w:iCs/>
          <w:sz w:val="20"/>
          <w:szCs w:val="20"/>
        </w:rPr>
        <w:t>“aquel acto de la gracia que cambia la disposición dominante del alma pecaminosa del hombre</w:t>
      </w:r>
      <w:r>
        <w:rPr>
          <w:rFonts w:ascii="Arial" w:hAnsi="Arial" w:cs="Arial"/>
          <w:sz w:val="20"/>
          <w:szCs w:val="20"/>
        </w:rPr>
        <w:t>”</w:t>
      </w:r>
      <w:r w:rsidR="00A96584" w:rsidRPr="006D04F9">
        <w:rPr>
          <w:rFonts w:ascii="Arial" w:hAnsi="Arial" w:cs="Arial"/>
          <w:sz w:val="20"/>
          <w:szCs w:val="20"/>
        </w:rPr>
        <w:t xml:space="preserve">. </w:t>
      </w:r>
      <w:r>
        <w:rPr>
          <w:rFonts w:ascii="Arial" w:hAnsi="Arial" w:cs="Arial"/>
          <w:sz w:val="20"/>
          <w:szCs w:val="20"/>
        </w:rPr>
        <w:t>S</w:t>
      </w:r>
      <w:r w:rsidR="00A96584" w:rsidRPr="006D04F9">
        <w:rPr>
          <w:rFonts w:ascii="Arial" w:hAnsi="Arial" w:cs="Arial"/>
          <w:sz w:val="20"/>
          <w:szCs w:val="20"/>
        </w:rPr>
        <w:t>al</w:t>
      </w:r>
      <w:r>
        <w:rPr>
          <w:rFonts w:ascii="Arial" w:hAnsi="Arial" w:cs="Arial"/>
          <w:sz w:val="20"/>
          <w:szCs w:val="20"/>
        </w:rPr>
        <w:t>mos</w:t>
      </w:r>
      <w:r w:rsidR="00A96584" w:rsidRPr="006D04F9">
        <w:rPr>
          <w:rFonts w:ascii="Arial" w:hAnsi="Arial" w:cs="Arial"/>
          <w:sz w:val="20"/>
          <w:szCs w:val="20"/>
        </w:rPr>
        <w:t xml:space="preserve"> 51:10</w:t>
      </w:r>
      <w:r>
        <w:rPr>
          <w:rFonts w:ascii="Arial" w:hAnsi="Arial" w:cs="Arial"/>
          <w:sz w:val="20"/>
          <w:szCs w:val="20"/>
        </w:rPr>
        <w:t>;</w:t>
      </w:r>
      <w:r w:rsidR="00A96584" w:rsidRPr="006D04F9">
        <w:rPr>
          <w:rFonts w:ascii="Arial" w:hAnsi="Arial" w:cs="Arial"/>
          <w:sz w:val="20"/>
          <w:szCs w:val="20"/>
        </w:rPr>
        <w:t xml:space="preserve"> </w:t>
      </w:r>
      <w:r>
        <w:rPr>
          <w:rFonts w:ascii="Arial" w:hAnsi="Arial" w:cs="Arial"/>
          <w:sz w:val="20"/>
          <w:szCs w:val="20"/>
        </w:rPr>
        <w:t xml:space="preserve">Efesios </w:t>
      </w:r>
      <w:r w:rsidR="00A96584" w:rsidRPr="006D04F9">
        <w:rPr>
          <w:rFonts w:ascii="Arial" w:hAnsi="Arial" w:cs="Arial"/>
          <w:sz w:val="20"/>
          <w:szCs w:val="20"/>
        </w:rPr>
        <w:t>4:22</w:t>
      </w:r>
      <w:r>
        <w:rPr>
          <w:rFonts w:ascii="Arial" w:hAnsi="Arial" w:cs="Arial"/>
          <w:sz w:val="20"/>
          <w:szCs w:val="20"/>
        </w:rPr>
        <w:t>-</w:t>
      </w:r>
      <w:r w:rsidR="00A96584" w:rsidRPr="006D04F9">
        <w:rPr>
          <w:rFonts w:ascii="Arial" w:hAnsi="Arial" w:cs="Arial"/>
          <w:sz w:val="20"/>
          <w:szCs w:val="20"/>
        </w:rPr>
        <w:t>24.</w:t>
      </w:r>
    </w:p>
    <w:p w14:paraId="0804CB1D" w14:textId="76242142" w:rsidR="00085B41" w:rsidRPr="006D04F9" w:rsidRDefault="00142A5B" w:rsidP="003B71BE">
      <w:pPr>
        <w:spacing w:before="20" w:after="0" w:line="360" w:lineRule="auto"/>
        <w:jc w:val="both"/>
        <w:rPr>
          <w:rFonts w:ascii="Arial" w:hAnsi="Arial" w:cs="Arial"/>
          <w:sz w:val="20"/>
          <w:szCs w:val="20"/>
        </w:rPr>
      </w:pPr>
      <w:r>
        <w:rPr>
          <w:rFonts w:ascii="Arial" w:hAnsi="Arial" w:cs="Arial"/>
          <w:sz w:val="20"/>
          <w:szCs w:val="20"/>
        </w:rPr>
        <w:lastRenderedPageBreak/>
        <w:t>C</w:t>
      </w:r>
      <w:r w:rsidR="00A96584" w:rsidRPr="006D04F9">
        <w:rPr>
          <w:rFonts w:ascii="Arial" w:hAnsi="Arial" w:cs="Arial"/>
          <w:sz w:val="20"/>
          <w:szCs w:val="20"/>
        </w:rPr>
        <w:t xml:space="preserve">uando por fe y obediencia al evangelio, el </w:t>
      </w:r>
      <w:r w:rsidR="002158DF">
        <w:rPr>
          <w:rFonts w:ascii="Arial" w:hAnsi="Arial" w:cs="Arial"/>
          <w:sz w:val="20"/>
          <w:szCs w:val="20"/>
        </w:rPr>
        <w:t>E</w:t>
      </w:r>
      <w:r w:rsidR="00A96584" w:rsidRPr="006D04F9">
        <w:rPr>
          <w:rFonts w:ascii="Arial" w:hAnsi="Arial" w:cs="Arial"/>
          <w:sz w:val="20"/>
          <w:szCs w:val="20"/>
        </w:rPr>
        <w:t xml:space="preserve">spíritu </w:t>
      </w:r>
      <w:r w:rsidR="002158DF">
        <w:rPr>
          <w:rFonts w:ascii="Arial" w:hAnsi="Arial" w:cs="Arial"/>
          <w:sz w:val="20"/>
          <w:szCs w:val="20"/>
        </w:rPr>
        <w:t>S</w:t>
      </w:r>
      <w:r w:rsidR="00A96584" w:rsidRPr="006D04F9">
        <w:rPr>
          <w:rFonts w:ascii="Arial" w:hAnsi="Arial" w:cs="Arial"/>
          <w:sz w:val="20"/>
          <w:szCs w:val="20"/>
        </w:rPr>
        <w:t xml:space="preserve">anto hace que el alma sea regenerada y nos hace adquirir una naturaleza divina. </w:t>
      </w:r>
      <w:r>
        <w:rPr>
          <w:rFonts w:ascii="Arial" w:hAnsi="Arial" w:cs="Arial"/>
          <w:sz w:val="20"/>
          <w:szCs w:val="20"/>
        </w:rPr>
        <w:t>T</w:t>
      </w:r>
      <w:r w:rsidR="00A96584" w:rsidRPr="006D04F9">
        <w:rPr>
          <w:rFonts w:ascii="Arial" w:hAnsi="Arial" w:cs="Arial"/>
          <w:sz w:val="20"/>
          <w:szCs w:val="20"/>
        </w:rPr>
        <w:t>ito 3:4,5.</w:t>
      </w:r>
    </w:p>
    <w:p w14:paraId="3AF0C8EA" w14:textId="69069F0B" w:rsidR="00085B41" w:rsidRPr="006D04F9" w:rsidRDefault="00142A5B" w:rsidP="003B71BE">
      <w:pPr>
        <w:spacing w:before="20" w:after="0" w:line="360" w:lineRule="auto"/>
        <w:jc w:val="both"/>
        <w:rPr>
          <w:rFonts w:ascii="Arial" w:hAnsi="Arial" w:cs="Arial"/>
          <w:sz w:val="20"/>
          <w:szCs w:val="20"/>
        </w:rPr>
      </w:pPr>
      <w:r>
        <w:rPr>
          <w:rFonts w:ascii="Arial" w:hAnsi="Arial" w:cs="Arial"/>
          <w:sz w:val="20"/>
          <w:szCs w:val="20"/>
        </w:rPr>
        <w:t>V</w:t>
      </w:r>
      <w:r w:rsidR="00A96584" w:rsidRPr="006D04F9">
        <w:rPr>
          <w:rFonts w:ascii="Arial" w:hAnsi="Arial" w:cs="Arial"/>
          <w:sz w:val="20"/>
          <w:szCs w:val="20"/>
        </w:rPr>
        <w:t xml:space="preserve">eamos unas citas: </w:t>
      </w:r>
      <w:r w:rsidR="002158DF">
        <w:rPr>
          <w:rFonts w:ascii="Arial" w:hAnsi="Arial" w:cs="Arial"/>
          <w:sz w:val="20"/>
          <w:szCs w:val="20"/>
        </w:rPr>
        <w:t xml:space="preserve">Marcos </w:t>
      </w:r>
      <w:r w:rsidR="00A96584" w:rsidRPr="006D04F9">
        <w:rPr>
          <w:rFonts w:ascii="Arial" w:hAnsi="Arial" w:cs="Arial"/>
          <w:sz w:val="20"/>
          <w:szCs w:val="20"/>
        </w:rPr>
        <w:t>3:5</w:t>
      </w:r>
      <w:r w:rsidR="002158DF">
        <w:rPr>
          <w:rFonts w:ascii="Arial" w:hAnsi="Arial" w:cs="Arial"/>
          <w:sz w:val="20"/>
          <w:szCs w:val="20"/>
        </w:rPr>
        <w:t xml:space="preserve"> </w:t>
      </w:r>
      <w:r w:rsidR="00A96584" w:rsidRPr="006D04F9">
        <w:rPr>
          <w:rFonts w:ascii="Arial" w:hAnsi="Arial" w:cs="Arial"/>
          <w:sz w:val="20"/>
          <w:szCs w:val="20"/>
        </w:rPr>
        <w:t>(mano seca), 7:32 al 35</w:t>
      </w:r>
      <w:r w:rsidR="002158DF">
        <w:rPr>
          <w:rFonts w:ascii="Arial" w:hAnsi="Arial" w:cs="Arial"/>
          <w:sz w:val="20"/>
          <w:szCs w:val="20"/>
        </w:rPr>
        <w:t xml:space="preserve"> </w:t>
      </w:r>
      <w:r w:rsidR="00A96584" w:rsidRPr="006D04F9">
        <w:rPr>
          <w:rFonts w:ascii="Arial" w:hAnsi="Arial" w:cs="Arial"/>
          <w:sz w:val="20"/>
          <w:szCs w:val="20"/>
        </w:rPr>
        <w:t>(sordo), 10:52</w:t>
      </w:r>
      <w:r w:rsidR="002158DF">
        <w:rPr>
          <w:rFonts w:ascii="Arial" w:hAnsi="Arial" w:cs="Arial"/>
          <w:sz w:val="20"/>
          <w:szCs w:val="20"/>
        </w:rPr>
        <w:t xml:space="preserve"> </w:t>
      </w:r>
      <w:r w:rsidR="00A96584" w:rsidRPr="006D04F9">
        <w:rPr>
          <w:rFonts w:ascii="Arial" w:hAnsi="Arial" w:cs="Arial"/>
          <w:sz w:val="20"/>
          <w:szCs w:val="20"/>
        </w:rPr>
        <w:t xml:space="preserve">(ciego), </w:t>
      </w:r>
      <w:r w:rsidR="002158DF">
        <w:rPr>
          <w:rFonts w:ascii="Arial" w:hAnsi="Arial" w:cs="Arial"/>
          <w:sz w:val="20"/>
          <w:szCs w:val="20"/>
        </w:rPr>
        <w:t xml:space="preserve">Ezequiel </w:t>
      </w:r>
      <w:r w:rsidR="00A96584" w:rsidRPr="006D04F9">
        <w:rPr>
          <w:rFonts w:ascii="Arial" w:hAnsi="Arial" w:cs="Arial"/>
          <w:sz w:val="20"/>
          <w:szCs w:val="20"/>
        </w:rPr>
        <w:t xml:space="preserve">36:26 (corazón de piedra), </w:t>
      </w:r>
      <w:r w:rsidR="002158DF">
        <w:rPr>
          <w:rFonts w:ascii="Arial" w:hAnsi="Arial" w:cs="Arial"/>
          <w:sz w:val="20"/>
          <w:szCs w:val="20"/>
        </w:rPr>
        <w:t xml:space="preserve">Lucas </w:t>
      </w:r>
      <w:r w:rsidR="00A96584" w:rsidRPr="006D04F9">
        <w:rPr>
          <w:rFonts w:ascii="Arial" w:hAnsi="Arial" w:cs="Arial"/>
          <w:sz w:val="20"/>
          <w:szCs w:val="20"/>
        </w:rPr>
        <w:t>8:35</w:t>
      </w:r>
      <w:r w:rsidR="002158DF">
        <w:rPr>
          <w:rFonts w:ascii="Arial" w:hAnsi="Arial" w:cs="Arial"/>
          <w:sz w:val="20"/>
          <w:szCs w:val="20"/>
        </w:rPr>
        <w:t xml:space="preserve"> </w:t>
      </w:r>
      <w:r w:rsidR="00A96584" w:rsidRPr="006D04F9">
        <w:rPr>
          <w:rFonts w:ascii="Arial" w:hAnsi="Arial" w:cs="Arial"/>
          <w:sz w:val="20"/>
          <w:szCs w:val="20"/>
        </w:rPr>
        <w:t>(endemoniado).</w:t>
      </w:r>
    </w:p>
    <w:p w14:paraId="42588762" w14:textId="07E8A00A" w:rsidR="00085B41" w:rsidRPr="006D04F9" w:rsidRDefault="00142A5B" w:rsidP="003B71BE">
      <w:pPr>
        <w:spacing w:before="20" w:after="0" w:line="360" w:lineRule="auto"/>
        <w:jc w:val="both"/>
        <w:rPr>
          <w:rFonts w:ascii="Arial" w:hAnsi="Arial" w:cs="Arial"/>
          <w:sz w:val="20"/>
          <w:szCs w:val="20"/>
        </w:rPr>
      </w:pPr>
      <w:r>
        <w:rPr>
          <w:rFonts w:ascii="Arial" w:hAnsi="Arial" w:cs="Arial"/>
          <w:sz w:val="20"/>
          <w:szCs w:val="20"/>
        </w:rPr>
        <w:t>E</w:t>
      </w:r>
      <w:r w:rsidR="00A96584" w:rsidRPr="006D04F9">
        <w:rPr>
          <w:rFonts w:ascii="Arial" w:hAnsi="Arial" w:cs="Arial"/>
          <w:sz w:val="20"/>
          <w:szCs w:val="20"/>
        </w:rPr>
        <w:t>n términos espirituales tomando estos pasajes, la regeneración es: dar fuerza al brazo muerto, abrir los ojos al ciego, destapar los oídos al sordo, soltar la lengua al mudo, sensibilizar una conciencia cauterizada, obrar un nuevo nacimiento, efectuar una resurrección, crear de nuevo, poner un corazón de carne en lugar de uno de piedra.</w:t>
      </w:r>
    </w:p>
    <w:p w14:paraId="594E944A" w14:textId="14FFCDF4" w:rsidR="00085B41" w:rsidRPr="006D04F9" w:rsidRDefault="00142A5B" w:rsidP="003B71BE">
      <w:pPr>
        <w:spacing w:before="20" w:after="0" w:line="360" w:lineRule="auto"/>
        <w:jc w:val="both"/>
        <w:rPr>
          <w:rFonts w:ascii="Arial" w:hAnsi="Arial" w:cs="Arial"/>
          <w:sz w:val="20"/>
          <w:szCs w:val="20"/>
        </w:rPr>
      </w:pPr>
      <w:r>
        <w:rPr>
          <w:rFonts w:ascii="Arial" w:hAnsi="Arial" w:cs="Arial"/>
          <w:sz w:val="20"/>
          <w:szCs w:val="20"/>
        </w:rPr>
        <w:t>L</w:t>
      </w:r>
      <w:r w:rsidR="00A96584" w:rsidRPr="006D04F9">
        <w:rPr>
          <w:rFonts w:ascii="Arial" w:hAnsi="Arial" w:cs="Arial"/>
          <w:sz w:val="20"/>
          <w:szCs w:val="20"/>
        </w:rPr>
        <w:t xml:space="preserve">a regeneración es un cambio radical y revolucionario en la naturaleza humana. </w:t>
      </w:r>
      <w:r w:rsidR="002158DF">
        <w:rPr>
          <w:rFonts w:ascii="Arial" w:hAnsi="Arial" w:cs="Arial"/>
          <w:sz w:val="20"/>
          <w:szCs w:val="20"/>
        </w:rPr>
        <w:t>E</w:t>
      </w:r>
      <w:r w:rsidR="00A96584" w:rsidRPr="006D04F9">
        <w:rPr>
          <w:rFonts w:ascii="Arial" w:hAnsi="Arial" w:cs="Arial"/>
          <w:sz w:val="20"/>
          <w:szCs w:val="20"/>
        </w:rPr>
        <w:t xml:space="preserve">s un cambio radical como el que efectuó </w:t>
      </w:r>
      <w:r w:rsidRPr="006D04F9">
        <w:rPr>
          <w:rFonts w:ascii="Arial" w:hAnsi="Arial" w:cs="Arial"/>
          <w:sz w:val="20"/>
          <w:szCs w:val="20"/>
        </w:rPr>
        <w:t>Jesús</w:t>
      </w:r>
      <w:r w:rsidR="00A96584" w:rsidRPr="006D04F9">
        <w:rPr>
          <w:rFonts w:ascii="Arial" w:hAnsi="Arial" w:cs="Arial"/>
          <w:sz w:val="20"/>
          <w:szCs w:val="20"/>
        </w:rPr>
        <w:t xml:space="preserve"> en el endemoniado </w:t>
      </w:r>
      <w:proofErr w:type="spellStart"/>
      <w:r>
        <w:rPr>
          <w:rFonts w:ascii="Arial" w:hAnsi="Arial" w:cs="Arial"/>
          <w:sz w:val="20"/>
          <w:szCs w:val="20"/>
        </w:rPr>
        <w:t>G</w:t>
      </w:r>
      <w:r w:rsidR="00A96584" w:rsidRPr="006D04F9">
        <w:rPr>
          <w:rFonts w:ascii="Arial" w:hAnsi="Arial" w:cs="Arial"/>
          <w:sz w:val="20"/>
          <w:szCs w:val="20"/>
        </w:rPr>
        <w:t>adareno</w:t>
      </w:r>
      <w:proofErr w:type="spellEnd"/>
      <w:r w:rsidR="00A96584" w:rsidRPr="006D04F9">
        <w:rPr>
          <w:rFonts w:ascii="Arial" w:hAnsi="Arial" w:cs="Arial"/>
          <w:sz w:val="20"/>
          <w:szCs w:val="20"/>
        </w:rPr>
        <w:t xml:space="preserve">, en </w:t>
      </w:r>
      <w:r w:rsidRPr="006D04F9">
        <w:rPr>
          <w:rFonts w:ascii="Arial" w:hAnsi="Arial" w:cs="Arial"/>
          <w:sz w:val="20"/>
          <w:szCs w:val="20"/>
        </w:rPr>
        <w:t>Saulo</w:t>
      </w:r>
      <w:r w:rsidR="00A96584" w:rsidRPr="006D04F9">
        <w:rPr>
          <w:rFonts w:ascii="Arial" w:hAnsi="Arial" w:cs="Arial"/>
          <w:sz w:val="20"/>
          <w:szCs w:val="20"/>
        </w:rPr>
        <w:t xml:space="preserve"> de tarso, en ti y en </w:t>
      </w:r>
      <w:r w:rsidRPr="006D04F9">
        <w:rPr>
          <w:rFonts w:ascii="Arial" w:hAnsi="Arial" w:cs="Arial"/>
          <w:sz w:val="20"/>
          <w:szCs w:val="20"/>
        </w:rPr>
        <w:t>mí</w:t>
      </w:r>
      <w:r w:rsidR="00A96584" w:rsidRPr="006D04F9">
        <w:rPr>
          <w:rFonts w:ascii="Arial" w:hAnsi="Arial" w:cs="Arial"/>
          <w:sz w:val="20"/>
          <w:szCs w:val="20"/>
        </w:rPr>
        <w:t>.</w:t>
      </w:r>
    </w:p>
    <w:p w14:paraId="369BC4FB" w14:textId="197EB433" w:rsidR="00085B41" w:rsidRPr="006D04F9" w:rsidRDefault="00142A5B" w:rsidP="003B71BE">
      <w:pPr>
        <w:spacing w:before="20" w:after="0" w:line="360" w:lineRule="auto"/>
        <w:jc w:val="both"/>
        <w:rPr>
          <w:rFonts w:ascii="Arial" w:hAnsi="Arial" w:cs="Arial"/>
          <w:sz w:val="20"/>
          <w:szCs w:val="20"/>
        </w:rPr>
      </w:pPr>
      <w:r>
        <w:rPr>
          <w:rFonts w:ascii="Arial" w:hAnsi="Arial" w:cs="Arial"/>
          <w:sz w:val="20"/>
          <w:szCs w:val="20"/>
        </w:rPr>
        <w:t>E</w:t>
      </w:r>
      <w:r w:rsidR="00A96584" w:rsidRPr="006D04F9">
        <w:rPr>
          <w:rFonts w:ascii="Arial" w:hAnsi="Arial" w:cs="Arial"/>
          <w:sz w:val="20"/>
          <w:szCs w:val="20"/>
        </w:rPr>
        <w:t xml:space="preserve">l endemoniado </w:t>
      </w:r>
      <w:proofErr w:type="spellStart"/>
      <w:r>
        <w:rPr>
          <w:rFonts w:ascii="Arial" w:hAnsi="Arial" w:cs="Arial"/>
          <w:sz w:val="20"/>
          <w:szCs w:val="20"/>
        </w:rPr>
        <w:t>G</w:t>
      </w:r>
      <w:r w:rsidR="00A96584" w:rsidRPr="006D04F9">
        <w:rPr>
          <w:rFonts w:ascii="Arial" w:hAnsi="Arial" w:cs="Arial"/>
          <w:sz w:val="20"/>
          <w:szCs w:val="20"/>
        </w:rPr>
        <w:t>adareno</w:t>
      </w:r>
      <w:proofErr w:type="spellEnd"/>
      <w:r w:rsidR="00A96584" w:rsidRPr="006D04F9">
        <w:rPr>
          <w:rFonts w:ascii="Arial" w:hAnsi="Arial" w:cs="Arial"/>
          <w:sz w:val="20"/>
          <w:szCs w:val="20"/>
        </w:rPr>
        <w:t xml:space="preserve"> después de su cambio radical lo vieron sentado, vestido y en su cabal juicio. (¿</w:t>
      </w:r>
      <w:r w:rsidR="008A7251">
        <w:rPr>
          <w:rFonts w:ascii="Arial" w:hAnsi="Arial" w:cs="Arial"/>
          <w:sz w:val="20"/>
          <w:szCs w:val="20"/>
        </w:rPr>
        <w:t>C</w:t>
      </w:r>
      <w:r w:rsidRPr="006D04F9">
        <w:rPr>
          <w:rFonts w:ascii="Arial" w:hAnsi="Arial" w:cs="Arial"/>
          <w:sz w:val="20"/>
          <w:szCs w:val="20"/>
        </w:rPr>
        <w:t>ómo</w:t>
      </w:r>
      <w:r w:rsidR="00A96584" w:rsidRPr="006D04F9">
        <w:rPr>
          <w:rFonts w:ascii="Arial" w:hAnsi="Arial" w:cs="Arial"/>
          <w:sz w:val="20"/>
          <w:szCs w:val="20"/>
        </w:rPr>
        <w:t xml:space="preserve"> andaba antes?). </w:t>
      </w:r>
      <w:r w:rsidR="002158DF">
        <w:rPr>
          <w:rFonts w:ascii="Arial" w:hAnsi="Arial" w:cs="Arial"/>
          <w:sz w:val="20"/>
          <w:szCs w:val="20"/>
        </w:rPr>
        <w:t>Y</w:t>
      </w:r>
      <w:r w:rsidR="00A96584" w:rsidRPr="006D04F9">
        <w:rPr>
          <w:rFonts w:ascii="Arial" w:hAnsi="Arial" w:cs="Arial"/>
          <w:sz w:val="20"/>
          <w:szCs w:val="20"/>
        </w:rPr>
        <w:t xml:space="preserve"> después de recibir la orden del señor de ir a su casa, se fue y comenzó a publicar en </w:t>
      </w:r>
      <w:r w:rsidR="008A7251">
        <w:rPr>
          <w:rFonts w:ascii="Arial" w:hAnsi="Arial" w:cs="Arial"/>
          <w:sz w:val="20"/>
          <w:szCs w:val="20"/>
        </w:rPr>
        <w:t>D</w:t>
      </w:r>
      <w:r w:rsidR="00A96584" w:rsidRPr="006D04F9">
        <w:rPr>
          <w:rFonts w:ascii="Arial" w:hAnsi="Arial" w:cs="Arial"/>
          <w:sz w:val="20"/>
          <w:szCs w:val="20"/>
        </w:rPr>
        <w:t xml:space="preserve">ecápolis cuan grandes cosas </w:t>
      </w:r>
      <w:r w:rsidR="008A7251" w:rsidRPr="006D04F9">
        <w:rPr>
          <w:rFonts w:ascii="Arial" w:hAnsi="Arial" w:cs="Arial"/>
          <w:sz w:val="20"/>
          <w:szCs w:val="20"/>
        </w:rPr>
        <w:t>Jesús</w:t>
      </w:r>
      <w:r w:rsidR="00A96584" w:rsidRPr="006D04F9">
        <w:rPr>
          <w:rFonts w:ascii="Arial" w:hAnsi="Arial" w:cs="Arial"/>
          <w:sz w:val="20"/>
          <w:szCs w:val="20"/>
        </w:rPr>
        <w:t xml:space="preserve"> había hecho con él.</w:t>
      </w:r>
    </w:p>
    <w:p w14:paraId="10E0B2D1" w14:textId="518CE7C9" w:rsidR="00085B41" w:rsidRPr="006D04F9" w:rsidRDefault="008A7251" w:rsidP="003B71BE">
      <w:pPr>
        <w:spacing w:before="20" w:after="0" w:line="360" w:lineRule="auto"/>
        <w:jc w:val="both"/>
        <w:rPr>
          <w:rFonts w:ascii="Arial" w:hAnsi="Arial" w:cs="Arial"/>
          <w:sz w:val="20"/>
          <w:szCs w:val="20"/>
        </w:rPr>
      </w:pPr>
      <w:r w:rsidRPr="006D04F9">
        <w:rPr>
          <w:rFonts w:ascii="Arial" w:hAnsi="Arial" w:cs="Arial"/>
          <w:sz w:val="20"/>
          <w:szCs w:val="20"/>
        </w:rPr>
        <w:t>Saulo</w:t>
      </w:r>
      <w:r w:rsidR="00A96584" w:rsidRPr="006D04F9">
        <w:rPr>
          <w:rFonts w:ascii="Arial" w:hAnsi="Arial" w:cs="Arial"/>
          <w:sz w:val="20"/>
          <w:szCs w:val="20"/>
        </w:rPr>
        <w:t xml:space="preserve"> de tarso después de haber perseguido a la iglesia, de poner en cárceles a hombres y mujeres cristianos. </w:t>
      </w:r>
      <w:r>
        <w:rPr>
          <w:rFonts w:ascii="Arial" w:hAnsi="Arial" w:cs="Arial"/>
          <w:sz w:val="20"/>
          <w:szCs w:val="20"/>
        </w:rPr>
        <w:t>C</w:t>
      </w:r>
      <w:r w:rsidR="00A96584" w:rsidRPr="006D04F9">
        <w:rPr>
          <w:rFonts w:ascii="Arial" w:hAnsi="Arial" w:cs="Arial"/>
          <w:sz w:val="20"/>
          <w:szCs w:val="20"/>
        </w:rPr>
        <w:t xml:space="preserve">uando el poder regenerador de </w:t>
      </w:r>
      <w:r w:rsidR="002158DF">
        <w:rPr>
          <w:rFonts w:ascii="Arial" w:hAnsi="Arial" w:cs="Arial"/>
          <w:sz w:val="20"/>
          <w:szCs w:val="20"/>
        </w:rPr>
        <w:t>D</w:t>
      </w:r>
      <w:r w:rsidR="00A96584" w:rsidRPr="006D04F9">
        <w:rPr>
          <w:rFonts w:ascii="Arial" w:hAnsi="Arial" w:cs="Arial"/>
          <w:sz w:val="20"/>
          <w:szCs w:val="20"/>
        </w:rPr>
        <w:t xml:space="preserve">ios obró en él, su vida dio un giro de 180°. </w:t>
      </w:r>
      <w:r>
        <w:rPr>
          <w:rFonts w:ascii="Arial" w:hAnsi="Arial" w:cs="Arial"/>
          <w:sz w:val="20"/>
          <w:szCs w:val="20"/>
        </w:rPr>
        <w:t>D</w:t>
      </w:r>
      <w:r w:rsidR="00A96584" w:rsidRPr="006D04F9">
        <w:rPr>
          <w:rFonts w:ascii="Arial" w:hAnsi="Arial" w:cs="Arial"/>
          <w:sz w:val="20"/>
          <w:szCs w:val="20"/>
        </w:rPr>
        <w:t xml:space="preserve">espués el declaraba </w:t>
      </w:r>
      <w:r w:rsidR="00A96584" w:rsidRPr="008A7251">
        <w:rPr>
          <w:rFonts w:ascii="Arial" w:hAnsi="Arial" w:cs="Arial"/>
          <w:b/>
          <w:bCs/>
          <w:i/>
          <w:iCs/>
          <w:sz w:val="20"/>
          <w:szCs w:val="20"/>
        </w:rPr>
        <w:t xml:space="preserve">“para </w:t>
      </w:r>
      <w:r w:rsidRPr="008A7251">
        <w:rPr>
          <w:rFonts w:ascii="Arial" w:hAnsi="Arial" w:cs="Arial"/>
          <w:b/>
          <w:bCs/>
          <w:i/>
          <w:iCs/>
          <w:sz w:val="20"/>
          <w:szCs w:val="20"/>
        </w:rPr>
        <w:t>mí</w:t>
      </w:r>
      <w:r w:rsidR="00A96584" w:rsidRPr="008A7251">
        <w:rPr>
          <w:rFonts w:ascii="Arial" w:hAnsi="Arial" w:cs="Arial"/>
          <w:b/>
          <w:bCs/>
          <w:i/>
          <w:iCs/>
          <w:sz w:val="20"/>
          <w:szCs w:val="20"/>
        </w:rPr>
        <w:t xml:space="preserve"> el vivir es cristo…”.</w:t>
      </w:r>
    </w:p>
    <w:p w14:paraId="1738C968" w14:textId="3E22DC4F" w:rsidR="00085B41" w:rsidRPr="006D04F9" w:rsidRDefault="00A96584" w:rsidP="003B71BE">
      <w:pPr>
        <w:spacing w:before="20" w:after="0" w:line="360" w:lineRule="auto"/>
        <w:jc w:val="both"/>
        <w:rPr>
          <w:rFonts w:ascii="Arial" w:hAnsi="Arial" w:cs="Arial"/>
          <w:sz w:val="20"/>
          <w:szCs w:val="20"/>
        </w:rPr>
      </w:pPr>
      <w:r w:rsidRPr="006D04F9">
        <w:rPr>
          <w:rFonts w:ascii="Arial" w:hAnsi="Arial" w:cs="Arial"/>
          <w:sz w:val="20"/>
          <w:szCs w:val="20"/>
        </w:rPr>
        <w:t>¿</w:t>
      </w:r>
      <w:r w:rsidR="008A7251" w:rsidRPr="006D04F9">
        <w:rPr>
          <w:rFonts w:ascii="Arial" w:hAnsi="Arial" w:cs="Arial"/>
          <w:sz w:val="20"/>
          <w:szCs w:val="20"/>
        </w:rPr>
        <w:t>algún</w:t>
      </w:r>
      <w:r w:rsidRPr="006D04F9">
        <w:rPr>
          <w:rFonts w:ascii="Arial" w:hAnsi="Arial" w:cs="Arial"/>
          <w:sz w:val="20"/>
          <w:szCs w:val="20"/>
        </w:rPr>
        <w:t xml:space="preserve"> testimonio de como </w:t>
      </w:r>
      <w:r w:rsidR="008A7251">
        <w:rPr>
          <w:rFonts w:ascii="Arial" w:hAnsi="Arial" w:cs="Arial"/>
          <w:sz w:val="20"/>
          <w:szCs w:val="20"/>
        </w:rPr>
        <w:t>D</w:t>
      </w:r>
      <w:r w:rsidRPr="006D04F9">
        <w:rPr>
          <w:rFonts w:ascii="Arial" w:hAnsi="Arial" w:cs="Arial"/>
          <w:sz w:val="20"/>
          <w:szCs w:val="20"/>
        </w:rPr>
        <w:t>ios cambió tu vida?</w:t>
      </w:r>
    </w:p>
    <w:p w14:paraId="78934736" w14:textId="5950098A" w:rsidR="00085B41" w:rsidRPr="006D04F9" w:rsidRDefault="008A7251" w:rsidP="003B71BE">
      <w:pPr>
        <w:spacing w:before="20" w:after="0" w:line="360" w:lineRule="auto"/>
        <w:jc w:val="both"/>
        <w:rPr>
          <w:rFonts w:ascii="Arial" w:hAnsi="Arial" w:cs="Arial"/>
          <w:sz w:val="20"/>
          <w:szCs w:val="20"/>
        </w:rPr>
      </w:pPr>
      <w:r>
        <w:rPr>
          <w:rFonts w:ascii="Arial" w:hAnsi="Arial" w:cs="Arial"/>
          <w:sz w:val="20"/>
          <w:szCs w:val="20"/>
        </w:rPr>
        <w:t>E</w:t>
      </w:r>
      <w:r w:rsidR="00A96584" w:rsidRPr="006D04F9">
        <w:rPr>
          <w:rFonts w:ascii="Arial" w:hAnsi="Arial" w:cs="Arial"/>
          <w:sz w:val="20"/>
          <w:szCs w:val="20"/>
        </w:rPr>
        <w:t xml:space="preserve">l </w:t>
      </w:r>
      <w:r>
        <w:rPr>
          <w:rFonts w:ascii="Arial" w:hAnsi="Arial" w:cs="Arial"/>
          <w:sz w:val="20"/>
          <w:szCs w:val="20"/>
        </w:rPr>
        <w:t>D</w:t>
      </w:r>
      <w:r w:rsidR="00A96584" w:rsidRPr="006D04F9">
        <w:rPr>
          <w:rFonts w:ascii="Arial" w:hAnsi="Arial" w:cs="Arial"/>
          <w:sz w:val="20"/>
          <w:szCs w:val="20"/>
        </w:rPr>
        <w:t xml:space="preserve">ios que le dio nueva vida a pablo y al endemoniado </w:t>
      </w:r>
      <w:proofErr w:type="spellStart"/>
      <w:r>
        <w:rPr>
          <w:rFonts w:ascii="Arial" w:hAnsi="Arial" w:cs="Arial"/>
          <w:sz w:val="20"/>
          <w:szCs w:val="20"/>
        </w:rPr>
        <w:t>G</w:t>
      </w:r>
      <w:r w:rsidR="00A96584" w:rsidRPr="006D04F9">
        <w:rPr>
          <w:rFonts w:ascii="Arial" w:hAnsi="Arial" w:cs="Arial"/>
          <w:sz w:val="20"/>
          <w:szCs w:val="20"/>
        </w:rPr>
        <w:t>adareno</w:t>
      </w:r>
      <w:proofErr w:type="spellEnd"/>
      <w:r w:rsidRPr="008A7251">
        <w:rPr>
          <w:rFonts w:ascii="Arial" w:hAnsi="Arial" w:cs="Arial"/>
          <w:sz w:val="20"/>
          <w:szCs w:val="20"/>
        </w:rPr>
        <w:t xml:space="preserve"> – y que también nos dio a ti y a mí – </w:t>
      </w:r>
      <w:r w:rsidR="00A96584" w:rsidRPr="006D04F9">
        <w:rPr>
          <w:rFonts w:ascii="Arial" w:hAnsi="Arial" w:cs="Arial"/>
          <w:sz w:val="20"/>
          <w:szCs w:val="20"/>
        </w:rPr>
        <w:t>puede hacer lo mismo con su esposo</w:t>
      </w:r>
      <w:r>
        <w:rPr>
          <w:rFonts w:ascii="Arial" w:hAnsi="Arial" w:cs="Arial"/>
          <w:sz w:val="20"/>
          <w:szCs w:val="20"/>
        </w:rPr>
        <w:t xml:space="preserve"> o esposa</w:t>
      </w:r>
      <w:r w:rsidR="00A96584" w:rsidRPr="006D04F9">
        <w:rPr>
          <w:rFonts w:ascii="Arial" w:hAnsi="Arial" w:cs="Arial"/>
          <w:sz w:val="20"/>
          <w:szCs w:val="20"/>
        </w:rPr>
        <w:t>, en su hijo, en sus padres, hermanos</w:t>
      </w:r>
      <w:r>
        <w:rPr>
          <w:rFonts w:ascii="Arial" w:hAnsi="Arial" w:cs="Arial"/>
          <w:sz w:val="20"/>
          <w:szCs w:val="20"/>
        </w:rPr>
        <w:t>,</w:t>
      </w:r>
      <w:r w:rsidR="00A96584" w:rsidRPr="006D04F9">
        <w:rPr>
          <w:rFonts w:ascii="Arial" w:hAnsi="Arial" w:cs="Arial"/>
          <w:sz w:val="20"/>
          <w:szCs w:val="20"/>
        </w:rPr>
        <w:t xml:space="preserve"> familiares y amigos. </w:t>
      </w:r>
      <w:r>
        <w:rPr>
          <w:rFonts w:ascii="Arial" w:hAnsi="Arial" w:cs="Arial"/>
          <w:sz w:val="20"/>
          <w:szCs w:val="20"/>
        </w:rPr>
        <w:t>N</w:t>
      </w:r>
      <w:r w:rsidR="00A96584" w:rsidRPr="006D04F9">
        <w:rPr>
          <w:rFonts w:ascii="Arial" w:hAnsi="Arial" w:cs="Arial"/>
          <w:sz w:val="20"/>
          <w:szCs w:val="20"/>
        </w:rPr>
        <w:t xml:space="preserve">o pierdan la esperanza, </w:t>
      </w:r>
      <w:r>
        <w:rPr>
          <w:rFonts w:ascii="Arial" w:hAnsi="Arial" w:cs="Arial"/>
          <w:sz w:val="20"/>
          <w:szCs w:val="20"/>
        </w:rPr>
        <w:t>D</w:t>
      </w:r>
      <w:r w:rsidR="00A96584" w:rsidRPr="006D04F9">
        <w:rPr>
          <w:rFonts w:ascii="Arial" w:hAnsi="Arial" w:cs="Arial"/>
          <w:sz w:val="20"/>
          <w:szCs w:val="20"/>
        </w:rPr>
        <w:t xml:space="preserve">ios puede hacer ese cambio radical. </w:t>
      </w:r>
      <w:r>
        <w:rPr>
          <w:rFonts w:ascii="Arial" w:hAnsi="Arial" w:cs="Arial"/>
          <w:sz w:val="20"/>
          <w:szCs w:val="20"/>
        </w:rPr>
        <w:t>S</w:t>
      </w:r>
      <w:r w:rsidR="00A96584" w:rsidRPr="006D04F9">
        <w:rPr>
          <w:rFonts w:ascii="Arial" w:hAnsi="Arial" w:cs="Arial"/>
          <w:sz w:val="20"/>
          <w:szCs w:val="20"/>
        </w:rPr>
        <w:t xml:space="preserve">iga orando, </w:t>
      </w:r>
      <w:r w:rsidRPr="006D04F9">
        <w:rPr>
          <w:rFonts w:ascii="Arial" w:hAnsi="Arial" w:cs="Arial"/>
          <w:sz w:val="20"/>
          <w:szCs w:val="20"/>
        </w:rPr>
        <w:t>siga</w:t>
      </w:r>
      <w:r w:rsidR="00A96584" w:rsidRPr="006D04F9">
        <w:rPr>
          <w:rFonts w:ascii="Arial" w:hAnsi="Arial" w:cs="Arial"/>
          <w:sz w:val="20"/>
          <w:szCs w:val="20"/>
        </w:rPr>
        <w:t xml:space="preserve"> comprendiendo, </w:t>
      </w:r>
      <w:r w:rsidRPr="006D04F9">
        <w:rPr>
          <w:rFonts w:ascii="Arial" w:hAnsi="Arial" w:cs="Arial"/>
          <w:sz w:val="20"/>
          <w:szCs w:val="20"/>
        </w:rPr>
        <w:t>siga</w:t>
      </w:r>
      <w:r w:rsidR="00A96584" w:rsidRPr="006D04F9">
        <w:rPr>
          <w:rFonts w:ascii="Arial" w:hAnsi="Arial" w:cs="Arial"/>
          <w:sz w:val="20"/>
          <w:szCs w:val="20"/>
        </w:rPr>
        <w:t xml:space="preserve"> esperando</w:t>
      </w:r>
      <w:r>
        <w:rPr>
          <w:rFonts w:ascii="Arial" w:hAnsi="Arial" w:cs="Arial"/>
          <w:sz w:val="20"/>
          <w:szCs w:val="20"/>
        </w:rPr>
        <w:t>;</w:t>
      </w:r>
      <w:r w:rsidR="00A96584" w:rsidRPr="006D04F9">
        <w:rPr>
          <w:rFonts w:ascii="Arial" w:hAnsi="Arial" w:cs="Arial"/>
          <w:sz w:val="20"/>
          <w:szCs w:val="20"/>
        </w:rPr>
        <w:t xml:space="preserve"> </w:t>
      </w:r>
      <w:r>
        <w:rPr>
          <w:rFonts w:ascii="Arial" w:hAnsi="Arial" w:cs="Arial"/>
          <w:sz w:val="20"/>
          <w:szCs w:val="20"/>
        </w:rPr>
        <w:t>Y</w:t>
      </w:r>
      <w:r w:rsidR="00A96584" w:rsidRPr="006D04F9">
        <w:rPr>
          <w:rFonts w:ascii="Arial" w:hAnsi="Arial" w:cs="Arial"/>
          <w:sz w:val="20"/>
          <w:szCs w:val="20"/>
        </w:rPr>
        <w:t xml:space="preserve"> algún día podrá alabar a </w:t>
      </w:r>
      <w:r>
        <w:rPr>
          <w:rFonts w:ascii="Arial" w:hAnsi="Arial" w:cs="Arial"/>
          <w:sz w:val="20"/>
          <w:szCs w:val="20"/>
        </w:rPr>
        <w:t>D</w:t>
      </w:r>
      <w:r w:rsidR="00A96584" w:rsidRPr="006D04F9">
        <w:rPr>
          <w:rFonts w:ascii="Arial" w:hAnsi="Arial" w:cs="Arial"/>
          <w:sz w:val="20"/>
          <w:szCs w:val="20"/>
        </w:rPr>
        <w:t>ios por haber dado nueva vida a esa persona que usted ama.</w:t>
      </w:r>
    </w:p>
    <w:p w14:paraId="451FD7CE" w14:textId="423CCCD0" w:rsidR="00085B41" w:rsidRDefault="00085B41" w:rsidP="003B71BE">
      <w:pPr>
        <w:spacing w:before="20" w:after="0" w:line="360" w:lineRule="auto"/>
        <w:jc w:val="both"/>
        <w:rPr>
          <w:rFonts w:ascii="Arial" w:hAnsi="Arial" w:cs="Arial"/>
          <w:sz w:val="20"/>
          <w:szCs w:val="20"/>
        </w:rPr>
      </w:pPr>
    </w:p>
    <w:p w14:paraId="62A40467" w14:textId="6AE27305" w:rsidR="002158DF" w:rsidRPr="002158DF" w:rsidRDefault="002158DF" w:rsidP="002158DF">
      <w:pPr>
        <w:spacing w:before="20" w:after="0" w:line="360" w:lineRule="auto"/>
        <w:jc w:val="right"/>
        <w:rPr>
          <w:rFonts w:ascii="Arial" w:hAnsi="Arial" w:cs="Arial"/>
          <w:sz w:val="20"/>
          <w:szCs w:val="20"/>
        </w:rPr>
      </w:pPr>
      <w:r>
        <w:rPr>
          <w:rFonts w:ascii="Arial" w:hAnsi="Arial" w:cs="Arial"/>
          <w:sz w:val="20"/>
          <w:szCs w:val="20"/>
        </w:rPr>
        <w:t xml:space="preserve">MIN. </w:t>
      </w:r>
      <w:r w:rsidRPr="002158DF">
        <w:rPr>
          <w:rFonts w:ascii="Arial" w:hAnsi="Arial" w:cs="Arial"/>
          <w:sz w:val="20"/>
          <w:szCs w:val="20"/>
        </w:rPr>
        <w:t>DANIEL ESPINOSA HORTA</w:t>
      </w:r>
      <w:r>
        <w:rPr>
          <w:rFonts w:ascii="Arial" w:hAnsi="Arial" w:cs="Arial"/>
          <w:sz w:val="20"/>
          <w:szCs w:val="20"/>
        </w:rPr>
        <w:t xml:space="preserve"> - </w:t>
      </w:r>
      <w:r w:rsidRPr="002158DF">
        <w:rPr>
          <w:rFonts w:ascii="Arial" w:hAnsi="Arial" w:cs="Arial"/>
          <w:sz w:val="20"/>
          <w:szCs w:val="20"/>
        </w:rPr>
        <w:t>MAYO 2024</w:t>
      </w:r>
    </w:p>
    <w:p w14:paraId="318A29A5" w14:textId="69693615" w:rsidR="002158DF" w:rsidRDefault="002158DF" w:rsidP="002158DF">
      <w:pPr>
        <w:spacing w:before="20" w:after="0" w:line="360" w:lineRule="auto"/>
        <w:jc w:val="right"/>
        <w:rPr>
          <w:rFonts w:ascii="Arial" w:hAnsi="Arial" w:cs="Arial"/>
          <w:sz w:val="20"/>
          <w:szCs w:val="20"/>
        </w:rPr>
      </w:pPr>
      <w:r w:rsidRPr="002158DF">
        <w:rPr>
          <w:rFonts w:ascii="Arial" w:hAnsi="Arial" w:cs="Arial"/>
          <w:sz w:val="20"/>
          <w:szCs w:val="20"/>
        </w:rPr>
        <w:t>I</w:t>
      </w:r>
      <w:r>
        <w:rPr>
          <w:rFonts w:ascii="Arial" w:hAnsi="Arial" w:cs="Arial"/>
          <w:sz w:val="20"/>
          <w:szCs w:val="20"/>
        </w:rPr>
        <w:t>GLESIA DE CRISTO -</w:t>
      </w:r>
      <w:r w:rsidRPr="002158DF">
        <w:rPr>
          <w:rFonts w:ascii="Arial" w:hAnsi="Arial" w:cs="Arial"/>
          <w:sz w:val="20"/>
          <w:szCs w:val="20"/>
        </w:rPr>
        <w:t xml:space="preserve"> MITRAS NORTE</w:t>
      </w:r>
    </w:p>
    <w:p w14:paraId="615C5B45" w14:textId="77777777" w:rsidR="002158DF" w:rsidRPr="006D04F9" w:rsidRDefault="002158DF" w:rsidP="002158DF">
      <w:pPr>
        <w:spacing w:before="20" w:after="0" w:line="360" w:lineRule="auto"/>
        <w:jc w:val="right"/>
        <w:rPr>
          <w:rFonts w:ascii="Arial" w:hAnsi="Arial" w:cs="Arial"/>
          <w:sz w:val="20"/>
          <w:szCs w:val="20"/>
        </w:rPr>
      </w:pPr>
    </w:p>
    <w:p w14:paraId="35223AF4" w14:textId="0680F3DE" w:rsidR="00514E4C" w:rsidRPr="005C5D42" w:rsidRDefault="00654593" w:rsidP="00654593">
      <w:pPr>
        <w:spacing w:before="20" w:after="0" w:line="360" w:lineRule="auto"/>
        <w:jc w:val="both"/>
        <w:rPr>
          <w:rFonts w:ascii="Arial" w:hAnsi="Arial" w:cs="Arial"/>
          <w:i/>
          <w:iCs/>
          <w:color w:val="7F7F7F" w:themeColor="text1" w:themeTint="80"/>
          <w:sz w:val="20"/>
          <w:szCs w:val="20"/>
        </w:rPr>
      </w:pPr>
      <w:r w:rsidRPr="00654593">
        <w:rPr>
          <w:rFonts w:ascii="Arial" w:hAnsi="Arial" w:cs="Arial"/>
          <w:i/>
          <w:iCs/>
          <w:color w:val="7F7F7F" w:themeColor="text1" w:themeTint="80"/>
          <w:sz w:val="20"/>
          <w:szCs w:val="20"/>
        </w:rPr>
        <w:t>Documento trabajado con cuidado para respetar por completo el mensaje original. No se alteraron las ideas del autor; solo se organizó mejor el contenido, se corrigieron detalles mínimos y se añadieron las citas bíblicas completas</w:t>
      </w:r>
      <w:r>
        <w:rPr>
          <w:rFonts w:ascii="Arial" w:hAnsi="Arial" w:cs="Arial"/>
          <w:i/>
          <w:iCs/>
          <w:color w:val="7F7F7F" w:themeColor="text1" w:themeTint="80"/>
          <w:sz w:val="20"/>
          <w:szCs w:val="20"/>
        </w:rPr>
        <w:t xml:space="preserve"> tomadas de la Reina-Valera 1960</w:t>
      </w:r>
      <w:r w:rsidRPr="00654593">
        <w:rPr>
          <w:rFonts w:ascii="Arial" w:hAnsi="Arial" w:cs="Arial"/>
          <w:i/>
          <w:iCs/>
          <w:color w:val="7F7F7F" w:themeColor="text1" w:themeTint="80"/>
          <w:sz w:val="20"/>
          <w:szCs w:val="20"/>
        </w:rPr>
        <w:t>. En algunas secciones también se incorporó información breve para enriquecer el estudio sin apartarse de su intención.</w:t>
      </w:r>
      <w:r>
        <w:rPr>
          <w:rFonts w:ascii="Arial" w:hAnsi="Arial" w:cs="Arial"/>
          <w:i/>
          <w:iCs/>
          <w:color w:val="7F7F7F" w:themeColor="text1" w:themeTint="80"/>
          <w:sz w:val="20"/>
          <w:szCs w:val="20"/>
        </w:rPr>
        <w:t xml:space="preserve"> </w:t>
      </w:r>
      <w:r w:rsidRPr="00654593">
        <w:rPr>
          <w:rFonts w:ascii="Arial" w:hAnsi="Arial" w:cs="Arial"/>
          <w:i/>
          <w:iCs/>
          <w:color w:val="7F7F7F" w:themeColor="text1" w:themeTint="80"/>
          <w:sz w:val="20"/>
          <w:szCs w:val="20"/>
        </w:rPr>
        <w:t>Preparado por: Josué García</w:t>
      </w:r>
      <w:r w:rsidR="00B77353">
        <w:rPr>
          <w:rFonts w:ascii="Arial" w:hAnsi="Arial" w:cs="Arial"/>
          <w:i/>
          <w:iCs/>
          <w:color w:val="7F7F7F" w:themeColor="text1" w:themeTint="80"/>
          <w:sz w:val="20"/>
          <w:szCs w:val="20"/>
        </w:rPr>
        <w:t xml:space="preserve"> - noviembre 2025.</w:t>
      </w:r>
    </w:p>
    <w:sectPr w:rsidR="00514E4C" w:rsidRPr="005C5D42" w:rsidSect="003B71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1.35pt;height:11.35pt" o:bullet="t">
        <v:imagedata r:id="rId1" o:title="mso37B"/>
      </v:shape>
    </w:pict>
  </w:numPicBullet>
  <w:abstractNum w:abstractNumId="0" w15:restartNumberingAfterBreak="0">
    <w:nsid w:val="109F4D8D"/>
    <w:multiLevelType w:val="hybridMultilevel"/>
    <w:tmpl w:val="538483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FB5C54"/>
    <w:multiLevelType w:val="multilevel"/>
    <w:tmpl w:val="DB18BC3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C566D01"/>
    <w:multiLevelType w:val="multilevel"/>
    <w:tmpl w:val="FF424C7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2B26907"/>
    <w:multiLevelType w:val="hybridMultilevel"/>
    <w:tmpl w:val="243C5A2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6D17FC5"/>
    <w:multiLevelType w:val="hybridMultilevel"/>
    <w:tmpl w:val="F55419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BBF308A"/>
    <w:multiLevelType w:val="hybridMultilevel"/>
    <w:tmpl w:val="D06EC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D24F30"/>
    <w:multiLevelType w:val="multilevel"/>
    <w:tmpl w:val="73200A5A"/>
    <w:lvl w:ilvl="0">
      <w:start w:val="1"/>
      <w:numFmt w:val="bullet"/>
      <w:lvlText w:val=""/>
      <w:lvlPicBulletId w:val="0"/>
      <w:lvlJc w:val="left"/>
      <w:pPr>
        <w:ind w:left="408" w:hanging="408"/>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97E03CE"/>
    <w:multiLevelType w:val="multilevel"/>
    <w:tmpl w:val="A412B77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EBB636F"/>
    <w:multiLevelType w:val="hybridMultilevel"/>
    <w:tmpl w:val="917EFC5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6CFB3279"/>
    <w:multiLevelType w:val="multilevel"/>
    <w:tmpl w:val="0430ED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4"/>
  </w:num>
  <w:num w:numId="3">
    <w:abstractNumId w:val="0"/>
  </w:num>
  <w:num w:numId="4">
    <w:abstractNumId w:val="8"/>
  </w:num>
  <w:num w:numId="5">
    <w:abstractNumId w:val="1"/>
  </w:num>
  <w:num w:numId="6">
    <w:abstractNumId w:val="9"/>
  </w:num>
  <w:num w:numId="7">
    <w:abstractNumId w:val="2"/>
  </w:num>
  <w:num w:numId="8">
    <w:abstractNumId w:val="7"/>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41"/>
    <w:rsid w:val="00004636"/>
    <w:rsid w:val="000158B4"/>
    <w:rsid w:val="000215C2"/>
    <w:rsid w:val="00022451"/>
    <w:rsid w:val="00044A3D"/>
    <w:rsid w:val="00046587"/>
    <w:rsid w:val="00064137"/>
    <w:rsid w:val="0007176A"/>
    <w:rsid w:val="00075EF5"/>
    <w:rsid w:val="0008025B"/>
    <w:rsid w:val="00085B41"/>
    <w:rsid w:val="00092A12"/>
    <w:rsid w:val="000A7E76"/>
    <w:rsid w:val="000C036C"/>
    <w:rsid w:val="000C1EC6"/>
    <w:rsid w:val="000C2C29"/>
    <w:rsid w:val="000C512B"/>
    <w:rsid w:val="000D4813"/>
    <w:rsid w:val="001125BE"/>
    <w:rsid w:val="00117A40"/>
    <w:rsid w:val="001260F9"/>
    <w:rsid w:val="00141DAA"/>
    <w:rsid w:val="00142A5B"/>
    <w:rsid w:val="001521B7"/>
    <w:rsid w:val="00175144"/>
    <w:rsid w:val="0018481A"/>
    <w:rsid w:val="00184B2E"/>
    <w:rsid w:val="00193DE8"/>
    <w:rsid w:val="001A21E2"/>
    <w:rsid w:val="001A5649"/>
    <w:rsid w:val="001B5E36"/>
    <w:rsid w:val="001D1755"/>
    <w:rsid w:val="001E4A48"/>
    <w:rsid w:val="001E7A83"/>
    <w:rsid w:val="00211463"/>
    <w:rsid w:val="002158DF"/>
    <w:rsid w:val="0022581D"/>
    <w:rsid w:val="00225902"/>
    <w:rsid w:val="00234DA9"/>
    <w:rsid w:val="00245F56"/>
    <w:rsid w:val="00251FE7"/>
    <w:rsid w:val="00252952"/>
    <w:rsid w:val="0025319B"/>
    <w:rsid w:val="00281DCE"/>
    <w:rsid w:val="00282D80"/>
    <w:rsid w:val="00283474"/>
    <w:rsid w:val="002904C9"/>
    <w:rsid w:val="002964AF"/>
    <w:rsid w:val="002A5950"/>
    <w:rsid w:val="002A7D22"/>
    <w:rsid w:val="002B1014"/>
    <w:rsid w:val="002C4E5A"/>
    <w:rsid w:val="002C7AD1"/>
    <w:rsid w:val="002F4DFA"/>
    <w:rsid w:val="003070E9"/>
    <w:rsid w:val="0032324B"/>
    <w:rsid w:val="00331E34"/>
    <w:rsid w:val="003449B2"/>
    <w:rsid w:val="00345058"/>
    <w:rsid w:val="0034641F"/>
    <w:rsid w:val="0034690B"/>
    <w:rsid w:val="00367FAC"/>
    <w:rsid w:val="00386567"/>
    <w:rsid w:val="003912F4"/>
    <w:rsid w:val="00392DEF"/>
    <w:rsid w:val="0039427D"/>
    <w:rsid w:val="003A1B9B"/>
    <w:rsid w:val="003B636B"/>
    <w:rsid w:val="003B71BE"/>
    <w:rsid w:val="003B74C9"/>
    <w:rsid w:val="003E2BDC"/>
    <w:rsid w:val="003F25C3"/>
    <w:rsid w:val="004035B1"/>
    <w:rsid w:val="00407D3C"/>
    <w:rsid w:val="00415C9B"/>
    <w:rsid w:val="00421862"/>
    <w:rsid w:val="0043622C"/>
    <w:rsid w:val="00437796"/>
    <w:rsid w:val="004434B7"/>
    <w:rsid w:val="00460CE9"/>
    <w:rsid w:val="00475ABD"/>
    <w:rsid w:val="00485F78"/>
    <w:rsid w:val="00492A46"/>
    <w:rsid w:val="004B365F"/>
    <w:rsid w:val="004D6E5D"/>
    <w:rsid w:val="004E12A2"/>
    <w:rsid w:val="004E1A1D"/>
    <w:rsid w:val="004E361E"/>
    <w:rsid w:val="004F0EEF"/>
    <w:rsid w:val="00514E4C"/>
    <w:rsid w:val="00523EFC"/>
    <w:rsid w:val="00526E1A"/>
    <w:rsid w:val="00527E45"/>
    <w:rsid w:val="00532127"/>
    <w:rsid w:val="0053731D"/>
    <w:rsid w:val="00544061"/>
    <w:rsid w:val="00544F23"/>
    <w:rsid w:val="00546DBE"/>
    <w:rsid w:val="00546F60"/>
    <w:rsid w:val="005707C5"/>
    <w:rsid w:val="00574A64"/>
    <w:rsid w:val="00585F9C"/>
    <w:rsid w:val="00595A2D"/>
    <w:rsid w:val="00596836"/>
    <w:rsid w:val="005A77C6"/>
    <w:rsid w:val="005A7CE8"/>
    <w:rsid w:val="005B5578"/>
    <w:rsid w:val="005B7192"/>
    <w:rsid w:val="005C49EB"/>
    <w:rsid w:val="005C5D42"/>
    <w:rsid w:val="005D3A9D"/>
    <w:rsid w:val="005E3F67"/>
    <w:rsid w:val="005E7279"/>
    <w:rsid w:val="0060162C"/>
    <w:rsid w:val="00625370"/>
    <w:rsid w:val="00654593"/>
    <w:rsid w:val="006570AD"/>
    <w:rsid w:val="006577DF"/>
    <w:rsid w:val="00683B4C"/>
    <w:rsid w:val="00687BDA"/>
    <w:rsid w:val="006941D2"/>
    <w:rsid w:val="00695D48"/>
    <w:rsid w:val="00696B1F"/>
    <w:rsid w:val="006A436D"/>
    <w:rsid w:val="006B176C"/>
    <w:rsid w:val="006B2CD9"/>
    <w:rsid w:val="006B45A3"/>
    <w:rsid w:val="006C1AE1"/>
    <w:rsid w:val="006C53C4"/>
    <w:rsid w:val="006C6699"/>
    <w:rsid w:val="006D04F9"/>
    <w:rsid w:val="006D0866"/>
    <w:rsid w:val="006D288F"/>
    <w:rsid w:val="006D53B2"/>
    <w:rsid w:val="006D6880"/>
    <w:rsid w:val="00700F6A"/>
    <w:rsid w:val="00703A8B"/>
    <w:rsid w:val="00705D20"/>
    <w:rsid w:val="00706474"/>
    <w:rsid w:val="007116DA"/>
    <w:rsid w:val="00775FA4"/>
    <w:rsid w:val="00796702"/>
    <w:rsid w:val="007A1753"/>
    <w:rsid w:val="007A3AF5"/>
    <w:rsid w:val="007A4BEC"/>
    <w:rsid w:val="007C6AA9"/>
    <w:rsid w:val="007E3FFC"/>
    <w:rsid w:val="007F077D"/>
    <w:rsid w:val="007F0E21"/>
    <w:rsid w:val="007F5929"/>
    <w:rsid w:val="008055A3"/>
    <w:rsid w:val="00806792"/>
    <w:rsid w:val="00826BD7"/>
    <w:rsid w:val="00830465"/>
    <w:rsid w:val="008407B9"/>
    <w:rsid w:val="008437D3"/>
    <w:rsid w:val="00850832"/>
    <w:rsid w:val="00860907"/>
    <w:rsid w:val="008764B9"/>
    <w:rsid w:val="008919D8"/>
    <w:rsid w:val="00892C79"/>
    <w:rsid w:val="00895BAF"/>
    <w:rsid w:val="008A1CCF"/>
    <w:rsid w:val="008A5BFF"/>
    <w:rsid w:val="008A7251"/>
    <w:rsid w:val="008B3487"/>
    <w:rsid w:val="008C1B8F"/>
    <w:rsid w:val="008C220B"/>
    <w:rsid w:val="008C59BF"/>
    <w:rsid w:val="008E1624"/>
    <w:rsid w:val="008E68AF"/>
    <w:rsid w:val="008F36F2"/>
    <w:rsid w:val="008F79FC"/>
    <w:rsid w:val="00925BE4"/>
    <w:rsid w:val="00967970"/>
    <w:rsid w:val="00974BA3"/>
    <w:rsid w:val="00984CA2"/>
    <w:rsid w:val="00985E6D"/>
    <w:rsid w:val="00997661"/>
    <w:rsid w:val="009A3376"/>
    <w:rsid w:val="009A60AA"/>
    <w:rsid w:val="009D1CFF"/>
    <w:rsid w:val="009D5473"/>
    <w:rsid w:val="009E20FA"/>
    <w:rsid w:val="00A0722E"/>
    <w:rsid w:val="00A12EAF"/>
    <w:rsid w:val="00A2202A"/>
    <w:rsid w:val="00A463AA"/>
    <w:rsid w:val="00A542E0"/>
    <w:rsid w:val="00A5671F"/>
    <w:rsid w:val="00A636B4"/>
    <w:rsid w:val="00A70BD9"/>
    <w:rsid w:val="00A75D3D"/>
    <w:rsid w:val="00A84EA4"/>
    <w:rsid w:val="00A932FA"/>
    <w:rsid w:val="00A96584"/>
    <w:rsid w:val="00AC0A3A"/>
    <w:rsid w:val="00AC48C1"/>
    <w:rsid w:val="00AD69D3"/>
    <w:rsid w:val="00AF70D5"/>
    <w:rsid w:val="00B16F60"/>
    <w:rsid w:val="00B21100"/>
    <w:rsid w:val="00B24738"/>
    <w:rsid w:val="00B2613D"/>
    <w:rsid w:val="00B35C36"/>
    <w:rsid w:val="00B42203"/>
    <w:rsid w:val="00B5252F"/>
    <w:rsid w:val="00B576A4"/>
    <w:rsid w:val="00B65AE0"/>
    <w:rsid w:val="00B708AD"/>
    <w:rsid w:val="00B74829"/>
    <w:rsid w:val="00B75200"/>
    <w:rsid w:val="00B77353"/>
    <w:rsid w:val="00B81649"/>
    <w:rsid w:val="00B90D87"/>
    <w:rsid w:val="00BA3B5E"/>
    <w:rsid w:val="00BA4018"/>
    <w:rsid w:val="00BA4E04"/>
    <w:rsid w:val="00BA5EBE"/>
    <w:rsid w:val="00BA7069"/>
    <w:rsid w:val="00BB0D40"/>
    <w:rsid w:val="00BC1CAA"/>
    <w:rsid w:val="00BF06A9"/>
    <w:rsid w:val="00BF6F1A"/>
    <w:rsid w:val="00C142CB"/>
    <w:rsid w:val="00C159C0"/>
    <w:rsid w:val="00C43DE1"/>
    <w:rsid w:val="00C546A1"/>
    <w:rsid w:val="00C63A9C"/>
    <w:rsid w:val="00C67F43"/>
    <w:rsid w:val="00C71371"/>
    <w:rsid w:val="00C720E5"/>
    <w:rsid w:val="00C77468"/>
    <w:rsid w:val="00C83055"/>
    <w:rsid w:val="00C8350F"/>
    <w:rsid w:val="00C91EE4"/>
    <w:rsid w:val="00C92EF5"/>
    <w:rsid w:val="00CA253D"/>
    <w:rsid w:val="00CA48B2"/>
    <w:rsid w:val="00CA737A"/>
    <w:rsid w:val="00CE282E"/>
    <w:rsid w:val="00CE2A40"/>
    <w:rsid w:val="00CE2E63"/>
    <w:rsid w:val="00D00F89"/>
    <w:rsid w:val="00D02091"/>
    <w:rsid w:val="00D1077A"/>
    <w:rsid w:val="00D25CD3"/>
    <w:rsid w:val="00D30899"/>
    <w:rsid w:val="00D37BC6"/>
    <w:rsid w:val="00D542C0"/>
    <w:rsid w:val="00D62058"/>
    <w:rsid w:val="00D71766"/>
    <w:rsid w:val="00D750EE"/>
    <w:rsid w:val="00D80927"/>
    <w:rsid w:val="00D911E9"/>
    <w:rsid w:val="00D91D8E"/>
    <w:rsid w:val="00D96B57"/>
    <w:rsid w:val="00DA298D"/>
    <w:rsid w:val="00DA3EF4"/>
    <w:rsid w:val="00DA4FCD"/>
    <w:rsid w:val="00DB5F46"/>
    <w:rsid w:val="00DB6368"/>
    <w:rsid w:val="00DC4053"/>
    <w:rsid w:val="00DE0EBB"/>
    <w:rsid w:val="00DE1641"/>
    <w:rsid w:val="00DE1F4F"/>
    <w:rsid w:val="00DE1FD1"/>
    <w:rsid w:val="00DE5A68"/>
    <w:rsid w:val="00DF4951"/>
    <w:rsid w:val="00E03DE0"/>
    <w:rsid w:val="00E12078"/>
    <w:rsid w:val="00E14F23"/>
    <w:rsid w:val="00E24582"/>
    <w:rsid w:val="00E24718"/>
    <w:rsid w:val="00E30834"/>
    <w:rsid w:val="00E64253"/>
    <w:rsid w:val="00E67551"/>
    <w:rsid w:val="00E67DF4"/>
    <w:rsid w:val="00E85851"/>
    <w:rsid w:val="00E869F7"/>
    <w:rsid w:val="00E904D4"/>
    <w:rsid w:val="00E94108"/>
    <w:rsid w:val="00EB4FD5"/>
    <w:rsid w:val="00EE5FD3"/>
    <w:rsid w:val="00EF02A0"/>
    <w:rsid w:val="00EF07AB"/>
    <w:rsid w:val="00F11ABB"/>
    <w:rsid w:val="00F15126"/>
    <w:rsid w:val="00F20AAE"/>
    <w:rsid w:val="00F3157E"/>
    <w:rsid w:val="00F328D7"/>
    <w:rsid w:val="00F408CD"/>
    <w:rsid w:val="00F439EA"/>
    <w:rsid w:val="00F4663B"/>
    <w:rsid w:val="00F54BE0"/>
    <w:rsid w:val="00F61288"/>
    <w:rsid w:val="00F6446D"/>
    <w:rsid w:val="00F705D4"/>
    <w:rsid w:val="00F715BA"/>
    <w:rsid w:val="00F72F19"/>
    <w:rsid w:val="00F77754"/>
    <w:rsid w:val="00F84DB2"/>
    <w:rsid w:val="00F97DD8"/>
    <w:rsid w:val="00FA1228"/>
    <w:rsid w:val="00FB2B2A"/>
    <w:rsid w:val="00FB7F4A"/>
    <w:rsid w:val="00FC23E7"/>
    <w:rsid w:val="00FD4672"/>
    <w:rsid w:val="00FD4727"/>
    <w:rsid w:val="00FE11E6"/>
    <w:rsid w:val="00FE3E78"/>
    <w:rsid w:val="00FE6120"/>
    <w:rsid w:val="00FF1096"/>
    <w:rsid w:val="00FF50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F52ED"/>
  <w15:chartTrackingRefBased/>
  <w15:docId w15:val="{9E8A68CF-2DD1-4645-B2A8-6BEE1FF9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41"/>
  </w:style>
  <w:style w:type="paragraph" w:styleId="Ttulo1">
    <w:name w:val="heading 1"/>
    <w:basedOn w:val="Normal"/>
    <w:next w:val="Normal"/>
    <w:link w:val="Ttulo1Car"/>
    <w:uiPriority w:val="9"/>
    <w:qFormat/>
    <w:rsid w:val="00085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5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5B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5B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5B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5B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5B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5B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5B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5B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5B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5B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5B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5B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5B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5B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5B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5B41"/>
    <w:rPr>
      <w:rFonts w:eastAsiaTheme="majorEastAsia" w:cstheme="majorBidi"/>
      <w:color w:val="272727" w:themeColor="text1" w:themeTint="D8"/>
    </w:rPr>
  </w:style>
  <w:style w:type="paragraph" w:styleId="Ttulo">
    <w:name w:val="Title"/>
    <w:basedOn w:val="Normal"/>
    <w:next w:val="Normal"/>
    <w:link w:val="TtuloCar"/>
    <w:uiPriority w:val="10"/>
    <w:qFormat/>
    <w:rsid w:val="0008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5B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5B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5B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5B41"/>
    <w:pPr>
      <w:spacing w:before="160"/>
      <w:jc w:val="center"/>
    </w:pPr>
    <w:rPr>
      <w:i/>
      <w:iCs/>
      <w:color w:val="404040" w:themeColor="text1" w:themeTint="BF"/>
    </w:rPr>
  </w:style>
  <w:style w:type="character" w:customStyle="1" w:styleId="CitaCar">
    <w:name w:val="Cita Car"/>
    <w:basedOn w:val="Fuentedeprrafopredeter"/>
    <w:link w:val="Cita"/>
    <w:uiPriority w:val="29"/>
    <w:rsid w:val="00085B41"/>
    <w:rPr>
      <w:i/>
      <w:iCs/>
      <w:color w:val="404040" w:themeColor="text1" w:themeTint="BF"/>
    </w:rPr>
  </w:style>
  <w:style w:type="paragraph" w:styleId="Prrafodelista">
    <w:name w:val="List Paragraph"/>
    <w:basedOn w:val="Normal"/>
    <w:uiPriority w:val="34"/>
    <w:qFormat/>
    <w:rsid w:val="00085B41"/>
    <w:pPr>
      <w:ind w:left="720"/>
      <w:contextualSpacing/>
    </w:pPr>
  </w:style>
  <w:style w:type="character" w:styleId="nfasisintenso">
    <w:name w:val="Intense Emphasis"/>
    <w:basedOn w:val="Fuentedeprrafopredeter"/>
    <w:uiPriority w:val="21"/>
    <w:qFormat/>
    <w:rsid w:val="00085B41"/>
    <w:rPr>
      <w:i/>
      <w:iCs/>
      <w:color w:val="0F4761" w:themeColor="accent1" w:themeShade="BF"/>
    </w:rPr>
  </w:style>
  <w:style w:type="paragraph" w:styleId="Citadestacada">
    <w:name w:val="Intense Quote"/>
    <w:basedOn w:val="Normal"/>
    <w:next w:val="Normal"/>
    <w:link w:val="CitadestacadaCar"/>
    <w:uiPriority w:val="30"/>
    <w:qFormat/>
    <w:rsid w:val="00085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5B41"/>
    <w:rPr>
      <w:i/>
      <w:iCs/>
      <w:color w:val="0F4761" w:themeColor="accent1" w:themeShade="BF"/>
    </w:rPr>
  </w:style>
  <w:style w:type="character" w:styleId="Referenciaintensa">
    <w:name w:val="Intense Reference"/>
    <w:basedOn w:val="Fuentedeprrafopredeter"/>
    <w:uiPriority w:val="32"/>
    <w:qFormat/>
    <w:rsid w:val="00085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3</Pages>
  <Words>961</Words>
  <Characters>5287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Espinosa</dc:creator>
  <cp:keywords/>
  <dc:description/>
  <cp:lastModifiedBy>Josue Carlos</cp:lastModifiedBy>
  <cp:revision>281</cp:revision>
  <dcterms:created xsi:type="dcterms:W3CDTF">2024-03-06T01:30:00Z</dcterms:created>
  <dcterms:modified xsi:type="dcterms:W3CDTF">2025-11-21T17:44:00Z</dcterms:modified>
</cp:coreProperties>
</file>