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189507" id="Rectángulo: esquinas redondeadas 1" o:spid="_x0000_s1026" alt="&quot;&quot;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 fillcolor="#e7e8e9" stroked="f" strokeweight="1pt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D19DE" id="AutoShape 14" o:spid="_x0000_s1026" alt="&quot;&quot;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 stroked="f">
                <v:fill r:id="rId13" o:title="" recolor="t" rotate="t" type="frame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78028495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9C712" id="Rectángulo: esquinas redondeadas 6" o:spid="_x0000_s1026" alt="&quot;&quot;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907868">
        <w:t>8</w:t>
      </w:r>
    </w:p>
    <w:p w14:paraId="5CF3823C" w14:textId="69A47903" w:rsidR="00B307B1" w:rsidRPr="001D77B1" w:rsidRDefault="00907868" w:rsidP="00396CB8">
      <w:pPr>
        <w:pStyle w:val="carrera2"/>
      </w:pPr>
      <w:r>
        <w:t>Programación de Bases de Datos</w:t>
      </w:r>
      <w:r w:rsidR="00B307B1" w:rsidRPr="001D77B1">
        <w:t xml:space="preserve"> (</w:t>
      </w:r>
      <w:r>
        <w:t>PRY2206</w:t>
      </w:r>
      <w:r w:rsidR="00B307B1" w:rsidRPr="001D7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74E83369" w14:textId="1B3B52BC" w:rsidR="00907868" w:rsidRPr="00907868" w:rsidRDefault="00907868" w:rsidP="00907868">
      <w:pPr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00907868">
        <w:rPr>
          <w:rFonts w:eastAsiaTheme="majorEastAsia" w:cstheme="majorBidi"/>
          <w:b/>
          <w:kern w:val="0"/>
          <w:sz w:val="44"/>
          <w:szCs w:val="32"/>
          <w14:ligatures w14:val="none"/>
        </w:rPr>
        <w:lastRenderedPageBreak/>
        <w:t xml:space="preserve">Desarrollando programas PL/SQL en la Base de </w:t>
      </w:r>
      <w:r>
        <w:rPr>
          <w:rFonts w:eastAsiaTheme="majorEastAsia" w:cstheme="majorBidi"/>
          <w:b/>
          <w:kern w:val="0"/>
          <w:sz w:val="44"/>
          <w:szCs w:val="32"/>
          <w14:ligatures w14:val="none"/>
        </w:rPr>
        <w:t>d</w:t>
      </w:r>
      <w:r w:rsidRPr="00907868">
        <w:rPr>
          <w:rFonts w:eastAsiaTheme="majorEastAsia" w:cstheme="majorBidi"/>
          <w:b/>
          <w:kern w:val="0"/>
          <w:sz w:val="44"/>
          <w:szCs w:val="32"/>
          <w14:ligatures w14:val="none"/>
        </w:rPr>
        <w:t>atos</w:t>
      </w:r>
    </w:p>
    <w:p w14:paraId="697EBD05" w14:textId="64EA6639" w:rsidR="00526B00" w:rsidRPr="00A57015" w:rsidRDefault="67288BD7" w:rsidP="00907868">
      <w:r w:rsidRPr="1AF3E2BE">
        <w:t>A continuación, se presentan los descriptores de los niveles de logro con los que serás retroalimentado</w:t>
      </w:r>
      <w:r w:rsidR="2F722FC2" w:rsidRPr="1AF3E2BE">
        <w:t>/a</w:t>
      </w:r>
      <w:r w:rsidRPr="1AF3E2BE">
        <w:t xml:space="preserve"> y/o evaluado</w:t>
      </w:r>
      <w:r w:rsidR="7D98D44D" w:rsidRPr="1AF3E2BE">
        <w:t>/a</w:t>
      </w:r>
      <w:r w:rsidR="405719E3">
        <w:t>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146BCE" w:rsidRPr="00F34976" w14:paraId="7A596D11" w14:textId="77777777" w:rsidTr="00907868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907868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907868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907868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907868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559"/>
        <w:gridCol w:w="2127"/>
        <w:gridCol w:w="1559"/>
        <w:gridCol w:w="1984"/>
        <w:gridCol w:w="1560"/>
        <w:gridCol w:w="1559"/>
      </w:tblGrid>
      <w:tr w:rsidR="0049562C" w14:paraId="1D8FDCEB" w14:textId="77777777" w:rsidTr="00907868">
        <w:trPr>
          <w:trHeight w:val="300"/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AC70A7">
            <w:pPr>
              <w:pStyle w:val="titulo-tabla"/>
              <w:rPr>
                <w:rFonts w:asciiTheme="minorHAnsi" w:eastAsiaTheme="minorEastAsia" w:hAnsiTheme="minorHAnsi"/>
                <w:lang w:val="es"/>
              </w:rPr>
            </w:pPr>
            <w:proofErr w:type="spellStart"/>
            <w:r w:rsidRPr="0049562C">
              <w:lastRenderedPageBreak/>
              <w:t>N°</w:t>
            </w:r>
            <w:proofErr w:type="spellEnd"/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AC70A7">
            <w:pPr>
              <w:pStyle w:val="titulo-tabla"/>
            </w:pPr>
            <w:r w:rsidRPr="0049562C">
              <w:t>Criterios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097EB0" w14:paraId="6713FBD2" w14:textId="77777777" w:rsidTr="00907868">
        <w:trPr>
          <w:trHeight w:val="300"/>
          <w:tblHeader/>
        </w:trPr>
        <w:tc>
          <w:tcPr>
            <w:tcW w:w="568" w:type="dxa"/>
          </w:tcPr>
          <w:p w14:paraId="7DEF2C26" w14:textId="69406E74" w:rsidR="00097EB0" w:rsidRDefault="00097EB0" w:rsidP="00097EB0">
            <w:pPr>
              <w:pStyle w:val="texto-tabla"/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D3D841D" w14:textId="77777777" w:rsidR="00E2558C" w:rsidRDefault="00E2558C" w:rsidP="00097EB0">
            <w:pPr>
              <w:pStyle w:val="texto-tabla"/>
            </w:pPr>
            <w:r w:rsidRPr="00E2558C">
              <w:t xml:space="preserve">Implementa el </w:t>
            </w:r>
            <w:proofErr w:type="spellStart"/>
            <w:r w:rsidRPr="00E2558C">
              <w:t>Package</w:t>
            </w:r>
            <w:proofErr w:type="spellEnd"/>
            <w:r w:rsidRPr="00E2558C">
              <w:t xml:space="preserve"> y Funciones Almacenadas según las especificaciones dadas para asegurar la correcta ejecución y lógica de los procesos.</w:t>
            </w:r>
            <w:r w:rsidRPr="00E2558C">
              <w:t xml:space="preserve"> </w:t>
            </w:r>
          </w:p>
          <w:p w14:paraId="5B7DA5D7" w14:textId="0279945E" w:rsidR="00267ACB" w:rsidRPr="00267ACB" w:rsidRDefault="00267ACB" w:rsidP="00097EB0">
            <w:pPr>
              <w:pStyle w:val="texto-tabla"/>
              <w:rPr>
                <w:rFonts w:eastAsiaTheme="minorEastAsia"/>
                <w:b/>
                <w:bCs/>
                <w:color w:val="auto"/>
                <w:sz w:val="22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54551A16" w14:textId="77777777" w:rsidR="00097EB0" w:rsidRDefault="00097EB0" w:rsidP="00097EB0">
            <w:pPr>
              <w:pStyle w:val="texto-tabla"/>
            </w:pPr>
            <w:r w:rsidRPr="00CF0D71">
              <w:t xml:space="preserve">Implementa el </w:t>
            </w:r>
            <w:proofErr w:type="spellStart"/>
            <w:r w:rsidRPr="00CF0D71">
              <w:t>package</w:t>
            </w:r>
            <w:proofErr w:type="spellEnd"/>
            <w:r w:rsidRPr="00CF0D71">
              <w:t xml:space="preserve"> y las funciones según las especificaciones, con lógica coherente y sin errores.</w:t>
            </w:r>
          </w:p>
          <w:p w14:paraId="7E5002A4" w14:textId="5FD6A4F1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6EB9E5E6" w14:textId="77777777" w:rsidR="00097EB0" w:rsidRDefault="00097EB0" w:rsidP="00097EB0">
            <w:pPr>
              <w:pStyle w:val="texto-tabla"/>
            </w:pPr>
            <w:r w:rsidRPr="00CF0D71">
              <w:t xml:space="preserve">Implementa el </w:t>
            </w:r>
            <w:proofErr w:type="spellStart"/>
            <w:r w:rsidRPr="00CF0D71">
              <w:t>package</w:t>
            </w:r>
            <w:proofErr w:type="spellEnd"/>
            <w:r w:rsidRPr="00CF0D71">
              <w:t xml:space="preserve"> y funciones mayormente bien, con errores menores en la lógica o la implementación.</w:t>
            </w:r>
          </w:p>
          <w:p w14:paraId="5E82501A" w14:textId="7A63C5D6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7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6277E237" w14:textId="77777777" w:rsidR="00097EB0" w:rsidRDefault="00097EB0" w:rsidP="00097EB0">
            <w:pPr>
              <w:pStyle w:val="texto-tabla"/>
            </w:pPr>
            <w:r w:rsidRPr="00CF0D71">
              <w:t xml:space="preserve">Implementa el </w:t>
            </w:r>
            <w:proofErr w:type="spellStart"/>
            <w:r w:rsidRPr="00CF0D71">
              <w:t>package</w:t>
            </w:r>
            <w:proofErr w:type="spellEnd"/>
            <w:r w:rsidRPr="00CF0D71">
              <w:t xml:space="preserve"> y las funciones con varios errores que afectan la funcionalidad o los resultados.</w:t>
            </w:r>
          </w:p>
          <w:p w14:paraId="4847DF78" w14:textId="2C2E3EDC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60" w:type="dxa"/>
          </w:tcPr>
          <w:p w14:paraId="5A6BADBB" w14:textId="77777777" w:rsidR="00097EB0" w:rsidRDefault="00097EB0" w:rsidP="00097EB0">
            <w:pPr>
              <w:pStyle w:val="texto-tabla"/>
            </w:pPr>
            <w:r w:rsidRPr="00CF0D71">
              <w:t xml:space="preserve">Implementa el </w:t>
            </w:r>
            <w:proofErr w:type="spellStart"/>
            <w:r w:rsidRPr="00CF0D71">
              <w:t>package</w:t>
            </w:r>
            <w:proofErr w:type="spellEnd"/>
            <w:r w:rsidRPr="00CF0D71">
              <w:t xml:space="preserve"> y funciones con errores significativos que comprometen el resultado.</w:t>
            </w:r>
          </w:p>
          <w:p w14:paraId="0854D943" w14:textId="14F3C638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702C49BC" w14:textId="77777777" w:rsidR="00097EB0" w:rsidRDefault="00097EB0" w:rsidP="00097EB0">
            <w:pPr>
              <w:pStyle w:val="texto-tabla"/>
            </w:pPr>
            <w:r w:rsidRPr="00CF0D71">
              <w:t xml:space="preserve">No implementa el </w:t>
            </w:r>
            <w:proofErr w:type="spellStart"/>
            <w:r w:rsidRPr="00CF0D71">
              <w:t>package</w:t>
            </w:r>
            <w:proofErr w:type="spellEnd"/>
            <w:r w:rsidRPr="00CF0D71">
              <w:t xml:space="preserve"> o las funciones, o están completamente incorrectos.</w:t>
            </w:r>
          </w:p>
          <w:p w14:paraId="3A1F8A93" w14:textId="6E159B3E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6D9CF16D" w14:textId="77777777" w:rsidTr="00907868">
        <w:trPr>
          <w:trHeight w:val="300"/>
          <w:tblHeader/>
        </w:trPr>
        <w:tc>
          <w:tcPr>
            <w:tcW w:w="568" w:type="dxa"/>
          </w:tcPr>
          <w:p w14:paraId="6F270436" w14:textId="3F101BA3" w:rsidR="00097EB0" w:rsidRDefault="00097EB0" w:rsidP="00097EB0">
            <w:pPr>
              <w:pStyle w:val="texto-tabla"/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13CCBA31" w14:textId="56168BA5" w:rsidR="00097EB0" w:rsidRDefault="00097EB0" w:rsidP="00097EB0">
            <w:pPr>
              <w:pStyle w:val="texto-tabla"/>
            </w:pPr>
            <w:r w:rsidRPr="00747431">
              <w:t>Implement</w:t>
            </w:r>
            <w:r w:rsidR="00267ACB">
              <w:t xml:space="preserve">a </w:t>
            </w:r>
            <w:r w:rsidRPr="00747431">
              <w:t>el Procedimiento Almacenado Principal</w:t>
            </w:r>
            <w:r w:rsidR="00E2558C">
              <w:t xml:space="preserve"> integrando funciones y variables.</w:t>
            </w:r>
          </w:p>
          <w:p w14:paraId="3E763E89" w14:textId="5949F518" w:rsidR="00267ACB" w:rsidRDefault="00267ACB" w:rsidP="00097EB0">
            <w:pPr>
              <w:pStyle w:val="texto-tabla"/>
            </w:pPr>
            <w:r w:rsidRPr="00267ACB">
              <w:rPr>
                <w:b/>
                <w:bCs/>
              </w:rPr>
              <w:t>(10 puntos)</w:t>
            </w:r>
          </w:p>
          <w:p w14:paraId="46D9866D" w14:textId="618740CB" w:rsidR="00267ACB" w:rsidRPr="00F96E63" w:rsidRDefault="00267ACB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</w:p>
        </w:tc>
        <w:tc>
          <w:tcPr>
            <w:tcW w:w="2127" w:type="dxa"/>
          </w:tcPr>
          <w:p w14:paraId="567766FA" w14:textId="77777777" w:rsidR="00097EB0" w:rsidRDefault="00097EB0" w:rsidP="00097EB0">
            <w:pPr>
              <w:pStyle w:val="texto-tabla"/>
            </w:pPr>
            <w:r w:rsidRPr="00747431">
              <w:t>El procedimiento se implementa correctamente, integrando las funciones y variables de manera efectiva y cumpliendo con los requerimientos de negocio.</w:t>
            </w:r>
          </w:p>
          <w:p w14:paraId="2206D259" w14:textId="3DB66E3F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76C2760F" w14:textId="77777777" w:rsidR="00097EB0" w:rsidRDefault="00097EB0" w:rsidP="00097EB0">
            <w:pPr>
              <w:pStyle w:val="texto-tabla"/>
            </w:pPr>
            <w:r w:rsidRPr="00747431">
              <w:t>Implementa el procedimiento almacenado con algunos errores menores, pero cumple en su mayoría con los requerimientos de negocio.</w:t>
            </w:r>
          </w:p>
          <w:p w14:paraId="7AC0767F" w14:textId="1D380CF2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7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4E00FEFB" w14:textId="77777777" w:rsidR="00097EB0" w:rsidRDefault="00097EB0" w:rsidP="00097EB0">
            <w:pPr>
              <w:pStyle w:val="texto-tabla"/>
            </w:pPr>
            <w:r w:rsidRPr="00747431">
              <w:t>Implementa el procedimiento con varios errores que afectan la ejecución de los cálculos o la integración de funciones.</w:t>
            </w:r>
          </w:p>
          <w:p w14:paraId="448EE1FE" w14:textId="1742C99D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60" w:type="dxa"/>
          </w:tcPr>
          <w:p w14:paraId="57CD2A4E" w14:textId="77777777" w:rsidR="00097EB0" w:rsidRDefault="00097EB0" w:rsidP="00097EB0">
            <w:pPr>
              <w:pStyle w:val="texto-tabla"/>
            </w:pPr>
            <w:r w:rsidRPr="00747431">
              <w:t>Implementa el procedimiento con errores significativos que comprometen el resultado final.</w:t>
            </w:r>
          </w:p>
          <w:p w14:paraId="3880B0DB" w14:textId="74DCD1F1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24901DA2" w14:textId="77777777" w:rsidR="00097EB0" w:rsidRDefault="00097EB0" w:rsidP="00097EB0">
            <w:pPr>
              <w:pStyle w:val="texto-tabla"/>
            </w:pPr>
            <w:r w:rsidRPr="00747431">
              <w:t>No implementa el procedimiento almacenado o está completamente mal definido.</w:t>
            </w:r>
          </w:p>
          <w:p w14:paraId="3C0D8465" w14:textId="47CD88DF" w:rsidR="00E2558C" w:rsidRPr="00F96E63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27C4EC5A" w14:textId="77777777" w:rsidTr="00907868">
        <w:trPr>
          <w:trHeight w:val="300"/>
          <w:tblHeader/>
        </w:trPr>
        <w:tc>
          <w:tcPr>
            <w:tcW w:w="568" w:type="dxa"/>
          </w:tcPr>
          <w:p w14:paraId="331AE948" w14:textId="77777777" w:rsidR="00097EB0" w:rsidRDefault="00097EB0" w:rsidP="00097EB0">
            <w:pPr>
              <w:pStyle w:val="texto-tabla"/>
              <w:jc w:val="center"/>
            </w:pPr>
            <w:r>
              <w:lastRenderedPageBreak/>
              <w:t>3</w:t>
            </w:r>
          </w:p>
        </w:tc>
        <w:tc>
          <w:tcPr>
            <w:tcW w:w="1559" w:type="dxa"/>
          </w:tcPr>
          <w:p w14:paraId="63C006AD" w14:textId="23617BDC" w:rsidR="00097EB0" w:rsidRDefault="00267ACB" w:rsidP="00097EB0">
            <w:pPr>
              <w:pStyle w:val="texto-tabla"/>
            </w:pPr>
            <w:r>
              <w:t xml:space="preserve">Implementa </w:t>
            </w:r>
            <w:proofErr w:type="spellStart"/>
            <w:r>
              <w:t>triggers</w:t>
            </w:r>
            <w:proofErr w:type="spellEnd"/>
            <w:r>
              <w:t xml:space="preserve"> para asegurar la integridad de los datos. </w:t>
            </w:r>
          </w:p>
          <w:p w14:paraId="4716335B" w14:textId="58CD0625" w:rsidR="00267ACB" w:rsidRDefault="00267ACB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7434ADD2" w14:textId="77777777" w:rsidR="00097EB0" w:rsidRDefault="00097EB0" w:rsidP="00097EB0">
            <w:pPr>
              <w:pStyle w:val="texto-tabla"/>
            </w:pPr>
            <w:r w:rsidRPr="007C5592">
              <w:t xml:space="preserve">Implementa correctamente los </w:t>
            </w:r>
            <w:proofErr w:type="spellStart"/>
            <w:r w:rsidRPr="007C5592">
              <w:t>triggers</w:t>
            </w:r>
            <w:proofErr w:type="spellEnd"/>
            <w:r w:rsidRPr="007C5592">
              <w:t>, respondiendo a eventos en las tablas y asegurando la integridad de los datos en todo momento.</w:t>
            </w:r>
          </w:p>
          <w:p w14:paraId="39BD07B8" w14:textId="23FD4714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080AE261" w14:textId="77777777" w:rsidR="00097EB0" w:rsidRDefault="00097EB0" w:rsidP="00097EB0">
            <w:pPr>
              <w:pStyle w:val="texto-tabla"/>
            </w:pPr>
            <w:r w:rsidRPr="007C5592">
              <w:t xml:space="preserve">Implementa los </w:t>
            </w:r>
            <w:proofErr w:type="spellStart"/>
            <w:r w:rsidRPr="007C5592">
              <w:t>triggers</w:t>
            </w:r>
            <w:proofErr w:type="spellEnd"/>
            <w:r w:rsidRPr="007C5592">
              <w:t xml:space="preserve"> con algunos errores menores en la lógica de los eventos, pero su funcionamiento es adecuado.</w:t>
            </w:r>
          </w:p>
          <w:p w14:paraId="23DDF9A2" w14:textId="249B6AA6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7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4E9D2AAD" w14:textId="77777777" w:rsidR="00097EB0" w:rsidRDefault="00097EB0" w:rsidP="00097EB0">
            <w:pPr>
              <w:pStyle w:val="texto-tabla"/>
            </w:pPr>
            <w:r w:rsidRPr="007C5592">
              <w:t xml:space="preserve">Implementa los </w:t>
            </w:r>
            <w:proofErr w:type="spellStart"/>
            <w:r w:rsidRPr="007C5592">
              <w:t>triggers</w:t>
            </w:r>
            <w:proofErr w:type="spellEnd"/>
            <w:r w:rsidRPr="007C5592">
              <w:t xml:space="preserve"> con varios errores que afectan su funcionamiento o la respuesta a eventos.</w:t>
            </w:r>
          </w:p>
          <w:p w14:paraId="48AFF96F" w14:textId="7E7AFFFE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60" w:type="dxa"/>
          </w:tcPr>
          <w:p w14:paraId="6D4053E4" w14:textId="77777777" w:rsidR="00097EB0" w:rsidRDefault="00097EB0" w:rsidP="00097EB0">
            <w:pPr>
              <w:pStyle w:val="texto-tabla"/>
            </w:pPr>
            <w:r w:rsidRPr="007C5592">
              <w:t xml:space="preserve">Implementa los </w:t>
            </w:r>
            <w:proofErr w:type="spellStart"/>
            <w:r w:rsidRPr="007C5592">
              <w:t>triggers</w:t>
            </w:r>
            <w:proofErr w:type="spellEnd"/>
            <w:r w:rsidRPr="007C5592">
              <w:t xml:space="preserve"> de manera incorrecta, comprometiendo la integridad de los datos.</w:t>
            </w:r>
          </w:p>
          <w:p w14:paraId="2200EF4B" w14:textId="1F8C4EF2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43B90350" w14:textId="77777777" w:rsidR="00097EB0" w:rsidRDefault="00097EB0" w:rsidP="00097EB0">
            <w:pPr>
              <w:pStyle w:val="texto-tabla"/>
            </w:pPr>
            <w:r w:rsidRPr="007C5592">
              <w:t xml:space="preserve">No implementa los </w:t>
            </w:r>
            <w:proofErr w:type="spellStart"/>
            <w:r w:rsidRPr="007C5592">
              <w:t>triggers</w:t>
            </w:r>
            <w:proofErr w:type="spellEnd"/>
            <w:r w:rsidRPr="007C5592">
              <w:t xml:space="preserve"> o están completamente ausentes.</w:t>
            </w:r>
          </w:p>
          <w:p w14:paraId="36139196" w14:textId="2BC0E1FD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451C2328" w14:textId="77777777" w:rsidTr="00907868">
        <w:trPr>
          <w:trHeight w:val="300"/>
          <w:tblHeader/>
        </w:trPr>
        <w:tc>
          <w:tcPr>
            <w:tcW w:w="568" w:type="dxa"/>
          </w:tcPr>
          <w:p w14:paraId="48AC0FC3" w14:textId="77777777" w:rsidR="00097EB0" w:rsidRDefault="00097EB0" w:rsidP="00097EB0">
            <w:pPr>
              <w:pStyle w:val="texto-tabla"/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3B7FFE71" w14:textId="5C32BE74" w:rsidR="00097EB0" w:rsidRDefault="00097EB0" w:rsidP="00097EB0">
            <w:pPr>
              <w:pStyle w:val="texto-tabla"/>
            </w:pPr>
            <w:r w:rsidRPr="00680AAF">
              <w:t>Document</w:t>
            </w:r>
            <w:r w:rsidR="00267ACB">
              <w:t xml:space="preserve">a las sentencias SQL y PL/SQL para facilitar la comprensión </w:t>
            </w:r>
            <w:r w:rsidR="00E2558C">
              <w:t xml:space="preserve">y trazabilidad </w:t>
            </w:r>
            <w:r w:rsidR="00267ACB">
              <w:t xml:space="preserve">del código. </w:t>
            </w:r>
          </w:p>
          <w:p w14:paraId="7FA7F17B" w14:textId="38510D51" w:rsidR="00267ACB" w:rsidRDefault="00267ACB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7FAA0FFF" w14:textId="77777777" w:rsidR="00097EB0" w:rsidRDefault="00097EB0" w:rsidP="00097EB0">
            <w:pPr>
              <w:pStyle w:val="texto-tabla"/>
            </w:pPr>
            <w:r w:rsidRPr="00680AAF">
              <w:t>Documenta claramente todas las sentencias SQL y PL/SQL, facilitando la comprensión del código y los cálculos realizados.</w:t>
            </w:r>
          </w:p>
          <w:p w14:paraId="28A56EF8" w14:textId="3A34B6E1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1D83C47A" w14:textId="77777777" w:rsidR="00097EB0" w:rsidRDefault="00097EB0" w:rsidP="00097EB0">
            <w:pPr>
              <w:pStyle w:val="texto-tabla"/>
            </w:pPr>
            <w:r w:rsidRPr="00680AAF">
              <w:t>Documenta la mayoría de las sentencias y procedimientos, aunque algunos comentarios son incompletos o poco claros.</w:t>
            </w:r>
          </w:p>
          <w:p w14:paraId="6D9EEE2B" w14:textId="63153B2F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7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0682E30E" w14:textId="77777777" w:rsidR="00097EB0" w:rsidRDefault="00097EB0" w:rsidP="00097EB0">
            <w:pPr>
              <w:pStyle w:val="texto-tabla"/>
            </w:pPr>
            <w:r w:rsidRPr="00680AAF">
              <w:t>Documenta de manera básica, pero con explicaciones insuficientes que dificultan la comprensión del código.</w:t>
            </w:r>
          </w:p>
          <w:p w14:paraId="494E4BC4" w14:textId="664D3579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60" w:type="dxa"/>
          </w:tcPr>
          <w:p w14:paraId="701A257D" w14:textId="77777777" w:rsidR="00097EB0" w:rsidRDefault="00097EB0" w:rsidP="00097EB0">
            <w:pPr>
              <w:pStyle w:val="texto-tabla"/>
            </w:pPr>
            <w:r w:rsidRPr="00680AAF">
              <w:t>Documenta de manera limitada o incompleta, sin proporcionar explicaciones útiles.</w:t>
            </w:r>
          </w:p>
          <w:p w14:paraId="5BBD854E" w14:textId="21481EE9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1F05FE64" w14:textId="77777777" w:rsidR="00097EB0" w:rsidRDefault="00097EB0" w:rsidP="00097EB0">
            <w:pPr>
              <w:pStyle w:val="texto-tabla"/>
            </w:pPr>
            <w:r w:rsidRPr="00680AAF">
              <w:t>No documenta el código o la documentación es irrelevante o ausente.</w:t>
            </w:r>
          </w:p>
          <w:p w14:paraId="10AFD8C8" w14:textId="43FD0517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424E0E61" w14:textId="77777777" w:rsidTr="00907868">
        <w:trPr>
          <w:trHeight w:val="300"/>
          <w:tblHeader/>
        </w:trPr>
        <w:tc>
          <w:tcPr>
            <w:tcW w:w="568" w:type="dxa"/>
          </w:tcPr>
          <w:p w14:paraId="637D9FB4" w14:textId="77777777" w:rsidR="00097EB0" w:rsidRDefault="00097EB0" w:rsidP="00097EB0">
            <w:pPr>
              <w:pStyle w:val="texto-tabla"/>
              <w:jc w:val="center"/>
            </w:pPr>
            <w:r>
              <w:lastRenderedPageBreak/>
              <w:t>5</w:t>
            </w:r>
          </w:p>
        </w:tc>
        <w:tc>
          <w:tcPr>
            <w:tcW w:w="1559" w:type="dxa"/>
          </w:tcPr>
          <w:p w14:paraId="308791D3" w14:textId="4FF4DE40" w:rsidR="00097EB0" w:rsidRDefault="00267ACB" w:rsidP="00097EB0">
            <w:pPr>
              <w:pStyle w:val="texto-tabla"/>
            </w:pPr>
            <w:r>
              <w:t>Implementa la v</w:t>
            </w:r>
            <w:r w:rsidRPr="001E7EFF">
              <w:t>alida</w:t>
            </w:r>
            <w:r>
              <w:t xml:space="preserve">ción </w:t>
            </w:r>
            <w:r w:rsidRPr="001E7EFF">
              <w:t>y</w:t>
            </w:r>
            <w:r w:rsidR="00097EB0" w:rsidRPr="001E7EFF">
              <w:t xml:space="preserve"> </w:t>
            </w:r>
            <w:r>
              <w:t>m</w:t>
            </w:r>
            <w:r w:rsidR="00097EB0" w:rsidRPr="001E7EFF">
              <w:t xml:space="preserve">anejo de </w:t>
            </w:r>
            <w:r w:rsidR="00E2558C">
              <w:t>e</w:t>
            </w:r>
            <w:r w:rsidR="00097EB0" w:rsidRPr="001E7EFF">
              <w:t>rrores</w:t>
            </w:r>
            <w:r w:rsidR="00E2558C">
              <w:t>, controlando excepciones y registrando fallos.</w:t>
            </w:r>
          </w:p>
          <w:p w14:paraId="611A6DA0" w14:textId="2A68BA54" w:rsidR="00267ACB" w:rsidRDefault="00267ACB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 w:rsidR="00E2558C">
              <w:rPr>
                <w:b/>
                <w:bCs/>
              </w:rPr>
              <w:t>2</w:t>
            </w:r>
            <w:r w:rsidRPr="00267ACB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01EF2A5A" w14:textId="77777777" w:rsidR="00097EB0" w:rsidRDefault="00097EB0" w:rsidP="00097EB0">
            <w:pPr>
              <w:pStyle w:val="texto-tabla"/>
            </w:pPr>
            <w:r w:rsidRPr="001E7EFF">
              <w:t>Implementa correctamente la validación y el manejo de errores, registrando los fallos en tablas de errores y controlando las excepciones de manera efectiva.</w:t>
            </w:r>
          </w:p>
          <w:p w14:paraId="4DEC8CA8" w14:textId="256EFF50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20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64C38F6D" w14:textId="77777777" w:rsidR="00097EB0" w:rsidRDefault="00097EB0" w:rsidP="00097EB0">
            <w:pPr>
              <w:pStyle w:val="texto-tabla"/>
            </w:pPr>
            <w:r w:rsidRPr="001E7EFF">
              <w:t>Implementa la validación y manejo de errores correctamente en la mayoría de los casos, con errores menores.</w:t>
            </w:r>
          </w:p>
          <w:p w14:paraId="06DCFAB4" w14:textId="09088ACC" w:rsidR="00E2558C" w:rsidRPr="0049562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15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48D97A87" w14:textId="77777777" w:rsidR="00097EB0" w:rsidRDefault="00097EB0" w:rsidP="00097EB0">
            <w:pPr>
              <w:pStyle w:val="texto-tabla"/>
            </w:pPr>
            <w:r w:rsidRPr="001E7EFF">
              <w:t>Implementa la validación y manejo de errores parcialmente, con varios errores que afectan el control adecuado.</w:t>
            </w:r>
          </w:p>
          <w:p w14:paraId="6799DA31" w14:textId="5A3E71F8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60" w:type="dxa"/>
          </w:tcPr>
          <w:p w14:paraId="445618A5" w14:textId="77777777" w:rsidR="00097EB0" w:rsidRDefault="00097EB0" w:rsidP="00097EB0">
            <w:pPr>
              <w:pStyle w:val="texto-tabla"/>
            </w:pPr>
            <w:r w:rsidRPr="001E7EFF">
              <w:t>Implementa la validación y manejo de errores incorrectamente, comprometiendo la estabilidad del proceso.</w:t>
            </w:r>
          </w:p>
          <w:p w14:paraId="300EDDB4" w14:textId="4FEDC53E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506139A2" w14:textId="77777777" w:rsidR="00097EB0" w:rsidRDefault="00097EB0" w:rsidP="00097EB0">
            <w:pPr>
              <w:pStyle w:val="texto-tabla"/>
            </w:pPr>
            <w:r w:rsidRPr="001E7EFF">
              <w:t>No implementa validación ni manejo de errores, o los errores no se controlan adecuadamente.</w:t>
            </w:r>
          </w:p>
          <w:p w14:paraId="780A683E" w14:textId="3CECCBBA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4C9D4F9B" w14:textId="77777777" w:rsidTr="00907868">
        <w:trPr>
          <w:trHeight w:val="300"/>
          <w:tblHeader/>
        </w:trPr>
        <w:tc>
          <w:tcPr>
            <w:tcW w:w="568" w:type="dxa"/>
          </w:tcPr>
          <w:p w14:paraId="478A82D1" w14:textId="77777777" w:rsidR="00097EB0" w:rsidRDefault="00097EB0" w:rsidP="00097EB0">
            <w:pPr>
              <w:pStyle w:val="texto-tabla"/>
              <w:jc w:val="center"/>
            </w:pPr>
            <w:r>
              <w:t>6</w:t>
            </w:r>
          </w:p>
        </w:tc>
        <w:tc>
          <w:tcPr>
            <w:tcW w:w="1559" w:type="dxa"/>
          </w:tcPr>
          <w:p w14:paraId="6DCE63D2" w14:textId="47269297" w:rsidR="00097EB0" w:rsidRDefault="00097EB0" w:rsidP="00097EB0">
            <w:pPr>
              <w:pStyle w:val="texto-tabla"/>
            </w:pPr>
            <w:r w:rsidRPr="00595AD9">
              <w:t xml:space="preserve">Almacena </w:t>
            </w:r>
            <w:r w:rsidR="00267ACB">
              <w:t xml:space="preserve">los datos </w:t>
            </w:r>
            <w:r w:rsidRPr="00595AD9">
              <w:t>en las Tabla</w:t>
            </w:r>
            <w:r w:rsidR="00267ACB">
              <w:t>s</w:t>
            </w:r>
            <w:r w:rsidR="00E2558C">
              <w:t>, siguiendo el formato y orden especificado.</w:t>
            </w:r>
          </w:p>
          <w:p w14:paraId="769F275C" w14:textId="248E9E6E" w:rsidR="00267ACB" w:rsidRDefault="00267ACB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 w:rsidR="00E2558C">
              <w:rPr>
                <w:b/>
                <w:bCs/>
              </w:rPr>
              <w:t>2</w:t>
            </w:r>
            <w:r w:rsidRPr="00267ACB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20679B7E" w14:textId="77777777" w:rsidR="00097EB0" w:rsidRDefault="00097EB0" w:rsidP="00097EB0">
            <w:pPr>
              <w:pStyle w:val="texto-tabla"/>
            </w:pPr>
            <w:r w:rsidRPr="00595AD9">
              <w:t>Almacena correctamente los datos en las tablas requeridas, con el formato y orden especificado.</w:t>
            </w:r>
          </w:p>
          <w:p w14:paraId="29459226" w14:textId="41C4EC31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20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3619F86A" w14:textId="77777777" w:rsidR="00097EB0" w:rsidRDefault="00097EB0" w:rsidP="00097EB0">
            <w:pPr>
              <w:pStyle w:val="texto-tabla"/>
            </w:pPr>
            <w:r w:rsidRPr="00595AD9">
              <w:t>Almacena los datos mayormente bien, pero con errores menores en el formato o el orden de los datos.</w:t>
            </w:r>
          </w:p>
          <w:p w14:paraId="5F33830F" w14:textId="0B579E04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15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0ADE5491" w14:textId="77777777" w:rsidR="00E2558C" w:rsidRDefault="00097EB0" w:rsidP="00097EB0">
            <w:pPr>
              <w:pStyle w:val="texto-tabla"/>
            </w:pPr>
            <w:r w:rsidRPr="00595AD9">
              <w:t>Almacena los datos con varios errores que afectan el formato o la organización.</w:t>
            </w:r>
          </w:p>
          <w:p w14:paraId="5637B888" w14:textId="0E5F02A4" w:rsidR="00E2558C" w:rsidRP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60" w:type="dxa"/>
          </w:tcPr>
          <w:p w14:paraId="38F71E0A" w14:textId="77777777" w:rsidR="00097EB0" w:rsidRDefault="00097EB0" w:rsidP="00097EB0">
            <w:pPr>
              <w:pStyle w:val="texto-tabla"/>
            </w:pPr>
            <w:r w:rsidRPr="00595AD9">
              <w:t>Almacena los datos de manera incorrecta, comprometiendo la integridad de la información.</w:t>
            </w:r>
          </w:p>
          <w:p w14:paraId="002C18F4" w14:textId="7B483D5F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7FEE0F95" w14:textId="77777777" w:rsidR="00097EB0" w:rsidRDefault="00097EB0" w:rsidP="00097EB0">
            <w:pPr>
              <w:pStyle w:val="texto-tabla"/>
            </w:pPr>
            <w:r w:rsidRPr="00595AD9">
              <w:t>No almacena los datos o están completamente mal organizados en las tablas.</w:t>
            </w:r>
          </w:p>
          <w:p w14:paraId="63158BB3" w14:textId="6AD8B6EB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(0 puntos)</w:t>
            </w:r>
          </w:p>
        </w:tc>
      </w:tr>
      <w:tr w:rsidR="00097EB0" w14:paraId="26920000" w14:textId="77777777" w:rsidTr="00907868">
        <w:trPr>
          <w:trHeight w:val="300"/>
          <w:tblHeader/>
        </w:trPr>
        <w:tc>
          <w:tcPr>
            <w:tcW w:w="568" w:type="dxa"/>
          </w:tcPr>
          <w:p w14:paraId="4A03D7A2" w14:textId="77777777" w:rsidR="00097EB0" w:rsidRDefault="00097EB0" w:rsidP="00097EB0">
            <w:pPr>
              <w:pStyle w:val="texto-tabla"/>
              <w:jc w:val="center"/>
            </w:pPr>
            <w:r>
              <w:lastRenderedPageBreak/>
              <w:t>7</w:t>
            </w:r>
          </w:p>
        </w:tc>
        <w:tc>
          <w:tcPr>
            <w:tcW w:w="1559" w:type="dxa"/>
          </w:tcPr>
          <w:p w14:paraId="35A0ACB4" w14:textId="77777777" w:rsidR="00E2558C" w:rsidRDefault="00E2558C" w:rsidP="00097EB0">
            <w:pPr>
              <w:pStyle w:val="texto-tabla"/>
            </w:pPr>
            <w:r w:rsidRPr="00E2558C">
              <w:t>Implementa las reglas de negocio aplicando cálculos y lógica de acuerdo con los requerimientos,</w:t>
            </w:r>
            <w:r w:rsidRPr="00E2558C">
              <w:t xml:space="preserve"> </w:t>
            </w:r>
          </w:p>
          <w:p w14:paraId="7DBCBBF3" w14:textId="6D47DB87" w:rsidR="00267ACB" w:rsidRDefault="00267ACB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 w:rsidR="00E2558C">
              <w:rPr>
                <w:b/>
                <w:bCs/>
              </w:rPr>
              <w:t>2</w:t>
            </w:r>
            <w:r w:rsidRPr="00267ACB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0AD6DB8A" w14:textId="77777777" w:rsidR="00097EB0" w:rsidRDefault="00097EB0" w:rsidP="00097EB0">
            <w:pPr>
              <w:pStyle w:val="texto-tabla"/>
            </w:pPr>
            <w:r w:rsidRPr="00164323">
              <w:t>Implementa todas las reglas de negocio correctamente, incluyendo cálculos y lógica de acuerdo con los requerimientos específicos.</w:t>
            </w:r>
          </w:p>
          <w:p w14:paraId="4C8343E6" w14:textId="6FB0E657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20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639870CB" w14:textId="77777777" w:rsidR="00097EB0" w:rsidRDefault="00097EB0" w:rsidP="00097EB0">
            <w:pPr>
              <w:pStyle w:val="texto-tabla"/>
            </w:pPr>
            <w:r w:rsidRPr="00164323">
              <w:t>Implementa la mayoría de las reglas de negocio correctamente, con errores menores en los cálculos o en la lógica.</w:t>
            </w:r>
          </w:p>
          <w:p w14:paraId="62D0BAAD" w14:textId="0A98BB0D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15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984" w:type="dxa"/>
          </w:tcPr>
          <w:p w14:paraId="69C37870" w14:textId="77777777" w:rsidR="00097EB0" w:rsidRDefault="00097EB0" w:rsidP="00097EB0">
            <w:pPr>
              <w:pStyle w:val="texto-tabla"/>
            </w:pPr>
            <w:r w:rsidRPr="00164323">
              <w:t>Implementa las reglas de negocio parcialmente, con varios errores en la lógica y los cálculos.</w:t>
            </w:r>
          </w:p>
          <w:p w14:paraId="2F73427F" w14:textId="0AF05B0D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(10 puntos)</w:t>
            </w:r>
          </w:p>
        </w:tc>
        <w:tc>
          <w:tcPr>
            <w:tcW w:w="1560" w:type="dxa"/>
          </w:tcPr>
          <w:p w14:paraId="20FE2317" w14:textId="77777777" w:rsidR="00097EB0" w:rsidRDefault="00097EB0" w:rsidP="00097EB0">
            <w:pPr>
              <w:pStyle w:val="texto-tabla"/>
            </w:pPr>
            <w:r w:rsidRPr="00164323">
              <w:t>Implementa las reglas de negocio incorrectamente, comprometiendo el resultado final.</w:t>
            </w:r>
          </w:p>
          <w:p w14:paraId="48DE920F" w14:textId="5094FB07" w:rsidR="00E2558C" w:rsidRDefault="00E2558C" w:rsidP="00097EB0">
            <w:pPr>
              <w:pStyle w:val="texto-tabla"/>
            </w:pPr>
            <w:r w:rsidRPr="00267ACB">
              <w:rPr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  <w:r w:rsidRPr="00267AC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08C0B06C" w14:textId="77777777" w:rsidR="00097EB0" w:rsidRDefault="00097EB0" w:rsidP="00097EB0">
            <w:pPr>
              <w:pStyle w:val="texto-tabla"/>
            </w:pPr>
            <w:r w:rsidRPr="00164323">
              <w:t>No implementa las reglas de negocio o los cálculos son completamente incorrectos.</w:t>
            </w:r>
          </w:p>
          <w:p w14:paraId="1D963593" w14:textId="2F0D860F" w:rsidR="00E2558C" w:rsidRDefault="00E2558C" w:rsidP="00097EB0">
            <w:pPr>
              <w:pStyle w:val="texto-tabla"/>
              <w:rPr>
                <w:rFonts w:eastAsiaTheme="minorEastAsia"/>
                <w:color w:val="auto"/>
                <w:sz w:val="22"/>
                <w:lang w:val="es-ES"/>
              </w:rPr>
            </w:pPr>
            <w:r w:rsidRPr="00267ACB">
              <w:rPr>
                <w:b/>
                <w:bCs/>
              </w:rPr>
              <w:t>(0 puntos)</w:t>
            </w:r>
          </w:p>
        </w:tc>
      </w:tr>
    </w:tbl>
    <w:p w14:paraId="2BDBB136" w14:textId="77777777" w:rsidR="0049562C" w:rsidRDefault="0049562C" w:rsidP="1AF3E2BE">
      <w:pPr>
        <w:jc w:val="both"/>
      </w:pPr>
    </w:p>
    <w:p w14:paraId="4CFCD98B" w14:textId="77777777" w:rsidR="00AD195D" w:rsidRDefault="00AD195D" w:rsidP="00D776D4">
      <w:pPr>
        <w:jc w:val="both"/>
      </w:pPr>
    </w:p>
    <w:p w14:paraId="1B3290D3" w14:textId="77777777" w:rsidR="00AD195D" w:rsidRDefault="00AD195D" w:rsidP="00D776D4">
      <w:pPr>
        <w:jc w:val="both"/>
      </w:pPr>
    </w:p>
    <w:p w14:paraId="1F68D484" w14:textId="77777777" w:rsidR="00262B02" w:rsidRDefault="00262B02" w:rsidP="00D776D4">
      <w:pPr>
        <w:jc w:val="both"/>
      </w:pPr>
    </w:p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1297E26A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252517F4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2E068" w14:textId="77777777" w:rsidR="003E01CE" w:rsidRDefault="003E01CE" w:rsidP="004F1A07">
      <w:pPr>
        <w:spacing w:after="0" w:line="240" w:lineRule="auto"/>
      </w:pPr>
      <w:r>
        <w:separator/>
      </w:r>
    </w:p>
    <w:p w14:paraId="7D37F169" w14:textId="77777777" w:rsidR="003E01CE" w:rsidRDefault="003E01CE"/>
    <w:p w14:paraId="66353E1B" w14:textId="77777777" w:rsidR="003E01CE" w:rsidRDefault="003E01CE"/>
  </w:endnote>
  <w:endnote w:type="continuationSeparator" w:id="0">
    <w:p w14:paraId="45F9AD06" w14:textId="77777777" w:rsidR="003E01CE" w:rsidRDefault="003E01CE" w:rsidP="004F1A07">
      <w:pPr>
        <w:spacing w:after="0" w:line="240" w:lineRule="auto"/>
      </w:pPr>
      <w:r>
        <w:continuationSeparator/>
      </w:r>
    </w:p>
    <w:p w14:paraId="166F9DD1" w14:textId="77777777" w:rsidR="003E01CE" w:rsidRDefault="003E01CE"/>
    <w:p w14:paraId="53061E36" w14:textId="77777777" w:rsidR="003E01CE" w:rsidRDefault="003E01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55pt;margin-top:-4.1pt;width:94.15pt;height:23.15pt;z-index:251701248" alt="&quot;&quot;" coordsize="11957,2942" o:spid="_x0000_s1026" w14:anchorId="0AADC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2FDD2" w14:textId="77777777" w:rsidR="003E01CE" w:rsidRDefault="003E01CE" w:rsidP="004F1A07">
      <w:pPr>
        <w:spacing w:after="0" w:line="240" w:lineRule="auto"/>
      </w:pPr>
      <w:r>
        <w:separator/>
      </w:r>
    </w:p>
    <w:p w14:paraId="1D80665E" w14:textId="77777777" w:rsidR="003E01CE" w:rsidRDefault="003E01CE"/>
    <w:p w14:paraId="61E3DF1E" w14:textId="77777777" w:rsidR="003E01CE" w:rsidRDefault="003E01CE"/>
  </w:footnote>
  <w:footnote w:type="continuationSeparator" w:id="0">
    <w:p w14:paraId="7BCB5690" w14:textId="77777777" w:rsidR="003E01CE" w:rsidRDefault="003E01CE" w:rsidP="004F1A07">
      <w:pPr>
        <w:spacing w:after="0" w:line="240" w:lineRule="auto"/>
      </w:pPr>
      <w:r>
        <w:continuationSeparator/>
      </w:r>
    </w:p>
    <w:p w14:paraId="42C4C614" w14:textId="77777777" w:rsidR="003E01CE" w:rsidRDefault="003E01CE"/>
    <w:p w14:paraId="11EFB92C" w14:textId="77777777" w:rsidR="003E01CE" w:rsidRDefault="003E01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74813"/>
    <w:rsid w:val="00097EB0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35901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32F7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67ACB"/>
    <w:rsid w:val="002736B7"/>
    <w:rsid w:val="0027535F"/>
    <w:rsid w:val="0027615D"/>
    <w:rsid w:val="00283159"/>
    <w:rsid w:val="00290F70"/>
    <w:rsid w:val="002E11D3"/>
    <w:rsid w:val="002F79FE"/>
    <w:rsid w:val="00302021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6CB8"/>
    <w:rsid w:val="003B4EEF"/>
    <w:rsid w:val="003B526E"/>
    <w:rsid w:val="003C23B3"/>
    <w:rsid w:val="003C77E4"/>
    <w:rsid w:val="003D0152"/>
    <w:rsid w:val="003E01CE"/>
    <w:rsid w:val="003E0BE5"/>
    <w:rsid w:val="003E5066"/>
    <w:rsid w:val="003F68A0"/>
    <w:rsid w:val="004018DF"/>
    <w:rsid w:val="00405ADF"/>
    <w:rsid w:val="00415740"/>
    <w:rsid w:val="00422243"/>
    <w:rsid w:val="00423CFA"/>
    <w:rsid w:val="0042670D"/>
    <w:rsid w:val="0043407A"/>
    <w:rsid w:val="00451CAD"/>
    <w:rsid w:val="00452762"/>
    <w:rsid w:val="0046245D"/>
    <w:rsid w:val="004649F5"/>
    <w:rsid w:val="004909FB"/>
    <w:rsid w:val="00492632"/>
    <w:rsid w:val="0049562C"/>
    <w:rsid w:val="004A13E8"/>
    <w:rsid w:val="004A4743"/>
    <w:rsid w:val="004D05F5"/>
    <w:rsid w:val="004E54B8"/>
    <w:rsid w:val="004F1A07"/>
    <w:rsid w:val="00503344"/>
    <w:rsid w:val="0050644C"/>
    <w:rsid w:val="00517FFC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E6D02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72FA"/>
    <w:rsid w:val="0080786D"/>
    <w:rsid w:val="00807ECF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2278"/>
    <w:rsid w:val="008E33EC"/>
    <w:rsid w:val="008E3C8A"/>
    <w:rsid w:val="008F36E0"/>
    <w:rsid w:val="00907868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C16E4"/>
    <w:rsid w:val="00CC4230"/>
    <w:rsid w:val="00CC6B70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2558C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A150188"/>
    <w:rsid w:val="0C4CFAC0"/>
    <w:rsid w:val="1560DAFA"/>
    <w:rsid w:val="1AF3E2BE"/>
    <w:rsid w:val="1FA08858"/>
    <w:rsid w:val="235F174B"/>
    <w:rsid w:val="28A5840B"/>
    <w:rsid w:val="2C50F58D"/>
    <w:rsid w:val="2CBE0058"/>
    <w:rsid w:val="2E95C4B2"/>
    <w:rsid w:val="2F0E9EB4"/>
    <w:rsid w:val="2F722FC2"/>
    <w:rsid w:val="36AB8523"/>
    <w:rsid w:val="374A7716"/>
    <w:rsid w:val="39CCC10A"/>
    <w:rsid w:val="3C8F14F0"/>
    <w:rsid w:val="3D7DAB50"/>
    <w:rsid w:val="3E1FC4B4"/>
    <w:rsid w:val="405719E3"/>
    <w:rsid w:val="46921BB5"/>
    <w:rsid w:val="4B40173A"/>
    <w:rsid w:val="51AF58BE"/>
    <w:rsid w:val="5FFD6A24"/>
    <w:rsid w:val="65A6001F"/>
    <w:rsid w:val="65D7B7E0"/>
    <w:rsid w:val="67288BD7"/>
    <w:rsid w:val="676071D2"/>
    <w:rsid w:val="6CCD98D6"/>
    <w:rsid w:val="7458180E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097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984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Claudio Olavarria P.</cp:lastModifiedBy>
  <cp:revision>30</cp:revision>
  <dcterms:created xsi:type="dcterms:W3CDTF">2023-10-18T14:15:00Z</dcterms:created>
  <dcterms:modified xsi:type="dcterms:W3CDTF">2024-10-01T02:19:00Z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