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B0" w:rsidRDefault="0018229F">
      <w:pPr>
        <w:rPr>
          <w:rFonts w:asciiTheme="majorHAnsi" w:hAnsiTheme="majorHAnsi"/>
          <w:sz w:val="32"/>
          <w:szCs w:val="32"/>
          <w:lang w:val="nl-NL"/>
        </w:rPr>
      </w:pPr>
      <w:r w:rsidRPr="00F96F44">
        <w:rPr>
          <w:rFonts w:asciiTheme="majorHAnsi" w:hAnsiTheme="majorHAnsi"/>
          <w:sz w:val="32"/>
          <w:szCs w:val="32"/>
          <w:lang w:val="nl-NL"/>
        </w:rPr>
        <w:t>Evaluatieformulier PE2: Presentatie</w:t>
      </w:r>
    </w:p>
    <w:p w:rsidR="0018229F" w:rsidRDefault="0018229F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sz w:val="32"/>
          <w:szCs w:val="32"/>
          <w:lang w:val="nl-NL"/>
        </w:rPr>
        <w:t xml:space="preserve">Peer </w:t>
      </w:r>
      <w:proofErr w:type="spellStart"/>
      <w:r>
        <w:rPr>
          <w:rFonts w:asciiTheme="majorHAnsi" w:hAnsiTheme="majorHAnsi"/>
          <w:sz w:val="32"/>
          <w:szCs w:val="32"/>
          <w:lang w:val="nl-NL"/>
        </w:rPr>
        <w:t>evaluation</w:t>
      </w:r>
      <w:proofErr w:type="spellEnd"/>
      <w:r>
        <w:rPr>
          <w:rFonts w:asciiTheme="majorHAnsi" w:hAnsiTheme="majorHAnsi"/>
          <w:sz w:val="32"/>
          <w:szCs w:val="32"/>
          <w:lang w:val="nl-NL"/>
        </w:rPr>
        <w:t xml:space="preserve">: </w:t>
      </w:r>
      <w:r>
        <w:rPr>
          <w:rFonts w:asciiTheme="majorHAnsi" w:hAnsiTheme="majorHAnsi"/>
          <w:lang w:val="nl-NL"/>
        </w:rPr>
        <w:t xml:space="preserve">Denk na over de volgende aspecten van de presentatie die je zojuist hebt gezien. Wees nauwkeurig, en zorg dat de student aan de slag kan met jouw feedback. </w:t>
      </w:r>
      <w:r>
        <w:rPr>
          <w:rFonts w:asciiTheme="majorHAnsi" w:hAnsiTheme="majorHAnsi"/>
          <w:lang w:val="nl-NL"/>
        </w:rPr>
        <w:br/>
      </w:r>
    </w:p>
    <w:tbl>
      <w:tblPr>
        <w:tblStyle w:val="Tabelraster"/>
        <w:tblW w:w="14121" w:type="dxa"/>
        <w:tblLook w:val="04A0" w:firstRow="1" w:lastRow="0" w:firstColumn="1" w:lastColumn="0" w:noHBand="0" w:noVBand="1"/>
      </w:tblPr>
      <w:tblGrid>
        <w:gridCol w:w="2824"/>
        <w:gridCol w:w="2824"/>
        <w:gridCol w:w="2824"/>
        <w:gridCol w:w="2824"/>
        <w:gridCol w:w="2825"/>
      </w:tblGrid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>
            <w:r>
              <w:t>STUDENT</w:t>
            </w:r>
          </w:p>
        </w:tc>
        <w:tc>
          <w:tcPr>
            <w:tcW w:w="2824" w:type="dxa"/>
          </w:tcPr>
          <w:p w:rsidR="0018229F" w:rsidRDefault="0018229F">
            <w:r>
              <w:t xml:space="preserve">Taal </w:t>
            </w:r>
          </w:p>
          <w:p w:rsidR="0018229F" w:rsidRDefault="0018229F">
            <w:r>
              <w:t>(taalgebruik, uitspraak, register)</w:t>
            </w:r>
          </w:p>
        </w:tc>
        <w:tc>
          <w:tcPr>
            <w:tcW w:w="2824" w:type="dxa"/>
          </w:tcPr>
          <w:p w:rsidR="0018229F" w:rsidRDefault="0018229F">
            <w:proofErr w:type="spellStart"/>
            <w:r>
              <w:t>Audience</w:t>
            </w:r>
            <w:proofErr w:type="spellEnd"/>
            <w:r>
              <w:t xml:space="preserve"> design </w:t>
            </w:r>
          </w:p>
          <w:p w:rsidR="0018229F" w:rsidRDefault="0018229F">
            <w:r>
              <w:t>(publieksgerichtheid? Betrokkenheid? Vragen?)</w:t>
            </w:r>
          </w:p>
        </w:tc>
        <w:tc>
          <w:tcPr>
            <w:tcW w:w="2824" w:type="dxa"/>
          </w:tcPr>
          <w:p w:rsidR="0018229F" w:rsidRDefault="0018229F">
            <w:r>
              <w:t xml:space="preserve">Lichaamstaal? </w:t>
            </w:r>
          </w:p>
          <w:p w:rsidR="0018229F" w:rsidRDefault="0018229F">
            <w:r>
              <w:t>(Houding, gebaren, enthousiasme, …)</w:t>
            </w:r>
          </w:p>
        </w:tc>
        <w:tc>
          <w:tcPr>
            <w:tcW w:w="2825" w:type="dxa"/>
          </w:tcPr>
          <w:p w:rsidR="0018229F" w:rsidRDefault="0018229F">
            <w:r>
              <w:t>Inhoud</w:t>
            </w:r>
          </w:p>
          <w:p w:rsidR="0018229F" w:rsidRDefault="0018229F">
            <w:r>
              <w:t>(structuur, argumentatie, PPT-ondersteuning)</w:t>
            </w:r>
          </w:p>
        </w:tc>
      </w:tr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/>
          <w:p w:rsidR="0018229F" w:rsidRDefault="0018229F"/>
          <w:p w:rsidR="0018229F" w:rsidRDefault="0018229F"/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5" w:type="dxa"/>
          </w:tcPr>
          <w:p w:rsidR="0018229F" w:rsidRDefault="0018229F"/>
        </w:tc>
      </w:tr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/>
          <w:p w:rsidR="0018229F" w:rsidRDefault="0018229F"/>
          <w:p w:rsidR="0018229F" w:rsidRDefault="0018229F"/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5" w:type="dxa"/>
          </w:tcPr>
          <w:p w:rsidR="0018229F" w:rsidRDefault="0018229F"/>
        </w:tc>
      </w:tr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/>
          <w:p w:rsidR="0018229F" w:rsidRDefault="0018229F"/>
          <w:p w:rsidR="0018229F" w:rsidRDefault="0018229F"/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5" w:type="dxa"/>
          </w:tcPr>
          <w:p w:rsidR="0018229F" w:rsidRDefault="0018229F"/>
        </w:tc>
      </w:tr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/>
          <w:p w:rsidR="0018229F" w:rsidRDefault="0018229F"/>
          <w:p w:rsidR="0018229F" w:rsidRDefault="0018229F"/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5" w:type="dxa"/>
          </w:tcPr>
          <w:p w:rsidR="0018229F" w:rsidRDefault="0018229F"/>
        </w:tc>
      </w:tr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/>
          <w:p w:rsidR="0018229F" w:rsidRDefault="0018229F"/>
          <w:p w:rsidR="0018229F" w:rsidRDefault="0018229F"/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5" w:type="dxa"/>
          </w:tcPr>
          <w:p w:rsidR="0018229F" w:rsidRDefault="0018229F"/>
        </w:tc>
      </w:tr>
      <w:tr w:rsidR="0018229F" w:rsidTr="0018229F">
        <w:trPr>
          <w:trHeight w:val="884"/>
        </w:trPr>
        <w:tc>
          <w:tcPr>
            <w:tcW w:w="2824" w:type="dxa"/>
          </w:tcPr>
          <w:p w:rsidR="0018229F" w:rsidRDefault="0018229F">
            <w:bookmarkStart w:id="0" w:name="_GoBack"/>
            <w:bookmarkEnd w:id="0"/>
          </w:p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4" w:type="dxa"/>
          </w:tcPr>
          <w:p w:rsidR="0018229F" w:rsidRDefault="0018229F"/>
        </w:tc>
        <w:tc>
          <w:tcPr>
            <w:tcW w:w="2825" w:type="dxa"/>
          </w:tcPr>
          <w:p w:rsidR="0018229F" w:rsidRDefault="0018229F"/>
        </w:tc>
      </w:tr>
    </w:tbl>
    <w:p w:rsidR="0018229F" w:rsidRPr="0018229F" w:rsidRDefault="0018229F" w:rsidP="0018229F"/>
    <w:sectPr w:rsidR="0018229F" w:rsidRPr="0018229F" w:rsidSect="001822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9F"/>
    <w:rsid w:val="0018229F"/>
    <w:rsid w:val="002177B0"/>
    <w:rsid w:val="009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DFB03-BD4A-4484-B1FC-8CF2B8B0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8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Custers</dc:creator>
  <cp:keywords/>
  <dc:description/>
  <cp:lastModifiedBy>Lynn Custers</cp:lastModifiedBy>
  <cp:revision>1</cp:revision>
  <dcterms:created xsi:type="dcterms:W3CDTF">2015-03-11T19:09:00Z</dcterms:created>
  <dcterms:modified xsi:type="dcterms:W3CDTF">2015-03-11T19:20:00Z</dcterms:modified>
</cp:coreProperties>
</file>