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CB1" w:rsidRPr="00890CB1" w:rsidRDefault="00890CB1" w:rsidP="00890CB1">
      <w:pPr>
        <w:pStyle w:val="Default"/>
        <w:rPr>
          <w:rFonts w:ascii="Verdana" w:hAnsi="Verdana"/>
          <w:b/>
          <w:szCs w:val="22"/>
        </w:rPr>
      </w:pPr>
      <w:r w:rsidRPr="00890CB1">
        <w:rPr>
          <w:rFonts w:ascii="Verdana" w:hAnsi="Verdana"/>
          <w:b/>
          <w:szCs w:val="22"/>
        </w:rPr>
        <w:t xml:space="preserve">Op de website van een schildersbedrijf vonden we de volgende tekst. De “u”-vorm komt helemaal niet voor. Wat is het effect van deze schrijfstijl? </w:t>
      </w:r>
    </w:p>
    <w:p w:rsidR="006F6B60" w:rsidRPr="00890CB1" w:rsidRDefault="00890CB1" w:rsidP="00890CB1">
      <w:pPr>
        <w:rPr>
          <w:rFonts w:ascii="Verdana" w:hAnsi="Verdana"/>
          <w:b/>
          <w:sz w:val="24"/>
        </w:rPr>
      </w:pPr>
      <w:r w:rsidRPr="00890CB1">
        <w:rPr>
          <w:rFonts w:ascii="Verdana" w:hAnsi="Verdana"/>
          <w:b/>
          <w:sz w:val="24"/>
        </w:rPr>
        <w:t xml:space="preserve">Herschrijf en maak </w:t>
      </w:r>
      <w:proofErr w:type="spellStart"/>
      <w:r w:rsidRPr="00890CB1">
        <w:rPr>
          <w:rFonts w:ascii="Verdana" w:hAnsi="Verdana"/>
          <w:b/>
          <w:sz w:val="24"/>
        </w:rPr>
        <w:t>lezervriendelijk</w:t>
      </w:r>
      <w:proofErr w:type="spellEnd"/>
      <w:r w:rsidRPr="00890CB1">
        <w:rPr>
          <w:rFonts w:ascii="Verdana" w:hAnsi="Verdana"/>
          <w:b/>
          <w:sz w:val="24"/>
        </w:rPr>
        <w:t>!</w:t>
      </w:r>
      <w:r>
        <w:rPr>
          <w:rFonts w:ascii="Verdana" w:hAnsi="Verdana"/>
          <w:b/>
          <w:sz w:val="24"/>
        </w:rPr>
        <w:t xml:space="preserve"> Maak actief!</w:t>
      </w:r>
    </w:p>
    <w:p w:rsidR="00890CB1" w:rsidRDefault="00890CB1" w:rsidP="00890CB1">
      <w:pPr>
        <w:autoSpaceDE w:val="0"/>
        <w:autoSpaceDN w:val="0"/>
        <w:adjustRightInd w:val="0"/>
        <w:spacing w:after="0" w:line="240" w:lineRule="auto"/>
        <w:rPr>
          <w:rFonts w:ascii="Verdana" w:hAnsi="Verdana" w:cs="Calibri"/>
          <w:color w:val="000000"/>
          <w:sz w:val="24"/>
        </w:rPr>
      </w:pPr>
    </w:p>
    <w:p w:rsidR="00890CB1" w:rsidRPr="00890CB1" w:rsidRDefault="00890CB1" w:rsidP="00890CB1">
      <w:pPr>
        <w:autoSpaceDE w:val="0"/>
        <w:autoSpaceDN w:val="0"/>
        <w:adjustRightInd w:val="0"/>
        <w:spacing w:after="0" w:line="240" w:lineRule="auto"/>
        <w:rPr>
          <w:rFonts w:ascii="Verdana" w:hAnsi="Verdana" w:cs="Calibri"/>
          <w:color w:val="000000"/>
          <w:sz w:val="24"/>
        </w:rPr>
      </w:pPr>
      <w:r w:rsidRPr="00890CB1">
        <w:rPr>
          <w:rFonts w:ascii="Verdana" w:hAnsi="Verdana" w:cs="Calibri"/>
          <w:color w:val="000000"/>
          <w:sz w:val="24"/>
        </w:rPr>
        <w:t xml:space="preserve">Houtrotreparatie wordt nogal eens gezien als een lapmiddel, terwijl dat bij een professionele uitvoering juist een duurzame oplossing blijkt te zijn. </w:t>
      </w:r>
    </w:p>
    <w:p w:rsidR="00890CB1" w:rsidRPr="00890CB1" w:rsidRDefault="00890CB1" w:rsidP="00890CB1">
      <w:pPr>
        <w:autoSpaceDE w:val="0"/>
        <w:autoSpaceDN w:val="0"/>
        <w:adjustRightInd w:val="0"/>
        <w:spacing w:after="0" w:line="240" w:lineRule="auto"/>
        <w:rPr>
          <w:rFonts w:ascii="Verdana" w:hAnsi="Verdana" w:cs="Calibri"/>
          <w:color w:val="000000"/>
          <w:sz w:val="24"/>
        </w:rPr>
      </w:pPr>
      <w:r w:rsidRPr="00890CB1">
        <w:rPr>
          <w:rFonts w:ascii="Verdana" w:hAnsi="Verdana" w:cs="Calibri"/>
          <w:color w:val="000000"/>
          <w:sz w:val="24"/>
        </w:rPr>
        <w:t xml:space="preserve">Vaak wordt onnodig overgegaan tot vernieuwen/vervanging. </w:t>
      </w:r>
    </w:p>
    <w:p w:rsidR="00890CB1" w:rsidRPr="00890CB1" w:rsidRDefault="00890CB1" w:rsidP="00890CB1">
      <w:pPr>
        <w:autoSpaceDE w:val="0"/>
        <w:autoSpaceDN w:val="0"/>
        <w:adjustRightInd w:val="0"/>
        <w:spacing w:after="0" w:line="240" w:lineRule="auto"/>
        <w:rPr>
          <w:rFonts w:ascii="Verdana" w:hAnsi="Verdana" w:cs="Calibri"/>
          <w:color w:val="000000"/>
          <w:sz w:val="24"/>
        </w:rPr>
      </w:pPr>
      <w:r w:rsidRPr="00890CB1">
        <w:rPr>
          <w:rFonts w:ascii="Verdana" w:hAnsi="Verdana" w:cs="Calibri"/>
          <w:color w:val="000000"/>
          <w:sz w:val="24"/>
        </w:rPr>
        <w:t xml:space="preserve">Vakkundig uitvrezen en opvullen is veelal voordeliger en is zeker zo duurzaam. </w:t>
      </w:r>
    </w:p>
    <w:p w:rsidR="00890CB1" w:rsidRPr="00890CB1" w:rsidRDefault="00890CB1" w:rsidP="00890CB1">
      <w:pPr>
        <w:autoSpaceDE w:val="0"/>
        <w:autoSpaceDN w:val="0"/>
        <w:adjustRightInd w:val="0"/>
        <w:spacing w:after="0" w:line="240" w:lineRule="auto"/>
        <w:rPr>
          <w:rFonts w:ascii="Verdana" w:hAnsi="Verdana" w:cs="Calibri"/>
          <w:color w:val="000000"/>
          <w:sz w:val="24"/>
        </w:rPr>
      </w:pPr>
      <w:r w:rsidRPr="00890CB1">
        <w:rPr>
          <w:rFonts w:ascii="Verdana" w:hAnsi="Verdana" w:cs="Calibri"/>
          <w:color w:val="000000"/>
          <w:sz w:val="24"/>
        </w:rPr>
        <w:t xml:space="preserve">Wij zorgen voor onzichtbare reparaties, niet van nieuw te onderscheiden. Gerepareerde onderdelen blijven, mits regelmatig onderhouden, als nieuw. </w:t>
      </w:r>
    </w:p>
    <w:p w:rsidR="00890CB1" w:rsidRDefault="00890CB1" w:rsidP="00890CB1">
      <w:pPr>
        <w:rPr>
          <w:rFonts w:ascii="Verdana" w:hAnsi="Verdana" w:cs="Calibri"/>
          <w:color w:val="000000"/>
          <w:sz w:val="24"/>
        </w:rPr>
      </w:pPr>
      <w:r w:rsidRPr="00890CB1">
        <w:rPr>
          <w:rFonts w:ascii="Verdana" w:hAnsi="Verdana" w:cs="Calibri"/>
          <w:color w:val="000000"/>
          <w:sz w:val="24"/>
        </w:rPr>
        <w:t>Mocht een aangetast raam, deur of kozijn niet meer te redden zijn, dan zorgen wij natuurlijk voor vervanging. Goed advies is hier zeker op z'n plaats. Wat moet wel of niet vervangen worden.</w:t>
      </w:r>
    </w:p>
    <w:p w:rsidR="00890CB1" w:rsidRDefault="00890CB1" w:rsidP="00890CB1">
      <w:pPr>
        <w:rPr>
          <w:rFonts w:ascii="Verdana" w:hAnsi="Verdana" w:cs="Calibri"/>
          <w:color w:val="000000"/>
          <w:sz w:val="24"/>
        </w:rPr>
      </w:pPr>
    </w:p>
    <w:p w:rsidR="00890CB1" w:rsidRPr="00890CB1" w:rsidRDefault="00890CB1" w:rsidP="00890CB1">
      <w:pPr>
        <w:pStyle w:val="Default"/>
        <w:rPr>
          <w:rFonts w:ascii="Verdana" w:hAnsi="Verdana"/>
          <w:b/>
          <w:szCs w:val="22"/>
        </w:rPr>
      </w:pPr>
      <w:r w:rsidRPr="00890CB1">
        <w:rPr>
          <w:rFonts w:ascii="Verdana" w:hAnsi="Verdana"/>
          <w:b/>
          <w:szCs w:val="22"/>
        </w:rPr>
        <w:t>Maak korter en herschrijf! En zoek de d/t-fout</w:t>
      </w:r>
      <w:r>
        <w:rPr>
          <w:rFonts w:ascii="Verdana" w:hAnsi="Verdana"/>
          <w:b/>
          <w:szCs w:val="22"/>
        </w:rPr>
        <w:t>en</w:t>
      </w:r>
      <w:r w:rsidRPr="00890CB1">
        <w:rPr>
          <w:rFonts w:ascii="Verdana" w:hAnsi="Verdana"/>
          <w:b/>
          <w:szCs w:val="22"/>
        </w:rPr>
        <w:t xml:space="preserve">! </w:t>
      </w:r>
    </w:p>
    <w:p w:rsidR="00890CB1" w:rsidRDefault="00890CB1" w:rsidP="00890CB1">
      <w:pPr>
        <w:pStyle w:val="Default"/>
        <w:rPr>
          <w:rFonts w:ascii="Verdana" w:hAnsi="Verdana" w:cs="Calibri"/>
          <w:b/>
          <w:bCs/>
          <w:szCs w:val="22"/>
        </w:rPr>
      </w:pPr>
    </w:p>
    <w:p w:rsidR="00890CB1" w:rsidRPr="00890CB1" w:rsidRDefault="00890CB1" w:rsidP="00890CB1">
      <w:pPr>
        <w:pStyle w:val="Default"/>
        <w:rPr>
          <w:rFonts w:ascii="Verdana" w:hAnsi="Verdana" w:cs="Calibri"/>
          <w:szCs w:val="22"/>
          <w:u w:val="single"/>
        </w:rPr>
      </w:pPr>
      <w:r w:rsidRPr="00890CB1">
        <w:rPr>
          <w:rFonts w:ascii="Verdana" w:hAnsi="Verdana" w:cs="Calibri"/>
          <w:bCs/>
          <w:szCs w:val="22"/>
          <w:u w:val="single"/>
        </w:rPr>
        <w:t xml:space="preserve">Een professionele website laten maken met rendement als achterliggende gedachte </w:t>
      </w:r>
    </w:p>
    <w:p w:rsidR="00890CB1" w:rsidRDefault="00890CB1" w:rsidP="00890CB1">
      <w:pPr>
        <w:rPr>
          <w:rFonts w:ascii="Verdana" w:hAnsi="Verdana" w:cs="Calibri"/>
          <w:sz w:val="24"/>
        </w:rPr>
      </w:pPr>
      <w:r w:rsidRPr="00890CB1">
        <w:rPr>
          <w:rFonts w:ascii="Verdana" w:hAnsi="Verdana" w:cs="Calibri"/>
          <w:sz w:val="24"/>
        </w:rPr>
        <w:t>Bij Actievepromotie.nl bouwen wij een website vanuit het perspectief dat u er rendement mee behaald. Doordat we uw website samen met u kunnen optimaliseren dat deze op bepaalde zoekwoorden hoog in de zoekmachines komt en vervolgens ook zorgt voor een goede conversie, kan uw website een belangrijke bijdrage leveren aan het succes van uw bedrijf. Ons doel is dat uw website zorgt voor een frequentere informatie uitwisseling richting uw bestaande klanten en zorgt voor werving van nieuwe klanten. Naast dat wij vanuit onze ervaring een website zo kunnen optimaliseren dat deze qua uiterlijk een goede indruk achterlaat, kunnen we dit ook bereiken met functionaliteit. Denkt u hierbij aan een order systeem, of een catalogus. Ook een website die direct een offerte maakt voor uw klant behoord tot de mogelijkheden. (bron: website Actievepromotie.nl)</w:t>
      </w:r>
    </w:p>
    <w:p w:rsidR="00890CB1" w:rsidRDefault="00890CB1" w:rsidP="00890CB1">
      <w:pPr>
        <w:rPr>
          <w:rFonts w:ascii="Verdana" w:hAnsi="Verdana" w:cs="Calibri"/>
          <w:sz w:val="24"/>
        </w:rPr>
      </w:pPr>
    </w:p>
    <w:p w:rsidR="00890CB1" w:rsidRDefault="00890CB1" w:rsidP="00890CB1">
      <w:pPr>
        <w:rPr>
          <w:rFonts w:ascii="Verdana" w:hAnsi="Verdana" w:cs="Calibri"/>
          <w:sz w:val="24"/>
        </w:rPr>
      </w:pPr>
    </w:p>
    <w:p w:rsidR="00890CB1" w:rsidRDefault="00890CB1" w:rsidP="00890CB1">
      <w:pPr>
        <w:rPr>
          <w:rFonts w:ascii="Verdana" w:hAnsi="Verdana" w:cs="Calibri"/>
          <w:sz w:val="24"/>
        </w:rPr>
      </w:pPr>
    </w:p>
    <w:p w:rsidR="00890CB1" w:rsidRDefault="00890CB1" w:rsidP="00890CB1">
      <w:pPr>
        <w:rPr>
          <w:rFonts w:ascii="Verdana" w:hAnsi="Verdana" w:cs="Calibri"/>
          <w:sz w:val="24"/>
        </w:rPr>
      </w:pPr>
    </w:p>
    <w:p w:rsidR="00890CB1" w:rsidRDefault="00890CB1" w:rsidP="00890CB1">
      <w:pPr>
        <w:rPr>
          <w:rFonts w:ascii="Verdana" w:hAnsi="Verdana" w:cs="Calibri"/>
          <w:sz w:val="24"/>
        </w:rPr>
      </w:pPr>
    </w:p>
    <w:p w:rsidR="00890CB1" w:rsidRDefault="00890CB1" w:rsidP="00890CB1">
      <w:pPr>
        <w:rPr>
          <w:rFonts w:ascii="Verdana" w:hAnsi="Verdana" w:cs="Calibri"/>
          <w:sz w:val="24"/>
        </w:rPr>
      </w:pPr>
      <w:bookmarkStart w:id="0" w:name="_GoBack"/>
      <w:bookmarkEnd w:id="0"/>
    </w:p>
    <w:p w:rsidR="00890CB1" w:rsidRPr="00890CB1" w:rsidRDefault="00890CB1" w:rsidP="00890CB1">
      <w:pPr>
        <w:rPr>
          <w:rFonts w:ascii="Verdana" w:hAnsi="Verdana" w:cs="Calibri"/>
          <w:b/>
          <w:sz w:val="24"/>
        </w:rPr>
      </w:pPr>
      <w:r w:rsidRPr="00890CB1">
        <w:rPr>
          <w:rFonts w:ascii="Verdana" w:hAnsi="Verdana" w:cs="Calibri"/>
          <w:b/>
          <w:sz w:val="24"/>
        </w:rPr>
        <w:lastRenderedPageBreak/>
        <w:t xml:space="preserve">Maak actief! Herschrijf! Doe het beter! </w:t>
      </w:r>
    </w:p>
    <w:p w:rsidR="00890CB1" w:rsidRPr="00890CB1" w:rsidRDefault="00890CB1" w:rsidP="00890CB1">
      <w:pPr>
        <w:rPr>
          <w:rFonts w:ascii="Verdana" w:hAnsi="Verdana" w:cs="Calibri"/>
          <w:sz w:val="28"/>
        </w:rPr>
      </w:pPr>
    </w:p>
    <w:p w:rsidR="00890CB1" w:rsidRPr="00890CB1" w:rsidRDefault="00890CB1" w:rsidP="00890CB1">
      <w:pPr>
        <w:rPr>
          <w:rFonts w:ascii="Verdana" w:hAnsi="Verdana"/>
          <w:sz w:val="32"/>
        </w:rPr>
      </w:pPr>
      <w:r w:rsidRPr="00890CB1">
        <w:rPr>
          <w:rFonts w:ascii="Verdana" w:hAnsi="Verdana"/>
          <w:sz w:val="24"/>
        </w:rPr>
        <w:t>U kunt onze online-presentatie in principe gebruiken zonder openbaarmaking van uw persoonlijke gegevens. Bij het bezoeken van onze website worden om veiligheidsredenen gegevens opgeslagen, zoals de naam van uw provider, de website waar vandaan u ons bezoekt, de websites die u bij ons bezoekt en uw IP-adres. Aan de hand van deze gegevens zou identificatie eventueel mogelijk zijn, maar de gegevens worden hiertoe niet gebruikt. Ze kunnen worden gebruikt voor statistische doeleinden, maar de individuele bezoeker blijft anoniem. Indien gegevens worden doorgegeven aan externe aanbieders, hebben wij door middel van technische en organisatorische maatregelen gewaarborgd dat de voorschriften van de gegevensbescherming in acht worden genomen</w:t>
      </w:r>
      <w:r>
        <w:rPr>
          <w:rFonts w:ascii="Verdana" w:hAnsi="Verdana"/>
          <w:sz w:val="24"/>
        </w:rPr>
        <w:t>.</w:t>
      </w:r>
    </w:p>
    <w:sectPr w:rsidR="00890CB1" w:rsidRPr="00890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B1"/>
    <w:rsid w:val="006F6B60"/>
    <w:rsid w:val="00890C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BF1D3-E7F8-4D04-8A94-B652C1EA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890CB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399</Words>
  <Characters>2199</Characters>
  <Application>Microsoft Office Word</Application>
  <DocSecurity>0</DocSecurity>
  <Lines>18</Lines>
  <Paragraphs>5</Paragraphs>
  <ScaleCrop>false</ScaleCrop>
  <Company>PXL</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Custers</dc:creator>
  <cp:keywords/>
  <dc:description/>
  <cp:lastModifiedBy>Lynn Custers</cp:lastModifiedBy>
  <cp:revision>1</cp:revision>
  <dcterms:created xsi:type="dcterms:W3CDTF">2015-03-26T12:32:00Z</dcterms:created>
  <dcterms:modified xsi:type="dcterms:W3CDTF">2015-03-26T12:37:00Z</dcterms:modified>
</cp:coreProperties>
</file>