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5B9" w:rsidRPr="00FE40F6" w:rsidRDefault="00FE40F6" w:rsidP="00FE40F6">
      <w:pPr>
        <w:spacing w:line="312" w:lineRule="auto"/>
        <w:rPr>
          <w:rFonts w:ascii="Trebuchet MS" w:hAnsi="Trebuchet MS"/>
          <w:b/>
        </w:rPr>
      </w:pPr>
      <w:r w:rsidRPr="00FE40F6">
        <w:rPr>
          <w:rFonts w:ascii="Trebuchet MS" w:hAnsi="Trebuchet MS"/>
          <w:b/>
        </w:rPr>
        <w:t>Oplossing extra oefening 2</w:t>
      </w:r>
    </w:p>
    <w:p w:rsidR="003135B9" w:rsidRPr="00FE40F6" w:rsidRDefault="003135B9" w:rsidP="00FE40F6">
      <w:pPr>
        <w:spacing w:line="312" w:lineRule="auto"/>
        <w:rPr>
          <w:rFonts w:ascii="Trebuchet MS" w:hAnsi="Trebuchet MS"/>
        </w:rPr>
      </w:pPr>
    </w:p>
    <w:p w:rsidR="003135B9" w:rsidRPr="00FE40F6" w:rsidRDefault="00FE40F6" w:rsidP="00FE40F6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  <w:b/>
          <w:color w:val="FF0000"/>
        </w:rPr>
      </w:pPr>
      <w:r w:rsidRPr="00FE40F6">
        <w:rPr>
          <w:rFonts w:ascii="Trebuchet MS" w:hAnsi="Trebuchet MS"/>
          <w:b/>
          <w:color w:val="FF0000"/>
        </w:rPr>
        <w:t>Opgave a</w:t>
      </w:r>
      <w:r>
        <w:rPr>
          <w:rFonts w:ascii="Trebuchet MS" w:hAnsi="Trebuchet MS"/>
          <w:b/>
          <w:color w:val="FF0000"/>
        </w:rPr>
        <w:br/>
      </w:r>
    </w:p>
    <w:p w:rsidR="003135B9" w:rsidRPr="00FE40F6" w:rsidRDefault="003135B9" w:rsidP="00FE40F6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  <w:b/>
          <w:bCs/>
        </w:rPr>
      </w:pPr>
      <w:r w:rsidRPr="00FE40F6">
        <w:rPr>
          <w:rFonts w:ascii="Trebuchet MS" w:hAnsi="Trebuchet MS"/>
          <w:b/>
          <w:bCs/>
        </w:rPr>
        <w:t>Stap 1</w:t>
      </w:r>
    </w:p>
    <w:p w:rsidR="003135B9" w:rsidRPr="00FE40F6" w:rsidRDefault="003135B9" w:rsidP="00FE40F6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</w:rPr>
      </w:pPr>
      <w:r w:rsidRPr="00FE40F6">
        <w:rPr>
          <w:rFonts w:ascii="Trebuchet MS" w:hAnsi="Trebuchet MS"/>
        </w:rPr>
        <w:t xml:space="preserve">Bepaal aan de hand van </w:t>
      </w:r>
      <w:r w:rsidR="00530C94" w:rsidRPr="00FE40F6">
        <w:rPr>
          <w:rFonts w:ascii="Trebuchet MS" w:hAnsi="Trebuchet MS"/>
        </w:rPr>
        <w:t>gestelde vraag en de informatie in de tekst</w:t>
      </w:r>
      <w:r w:rsidRPr="00FE40F6">
        <w:rPr>
          <w:rFonts w:ascii="Trebuchet MS" w:hAnsi="Trebuchet MS"/>
        </w:rPr>
        <w:t xml:space="preserve"> hoeveel onbekenden er zijn:</w:t>
      </w:r>
      <w:r w:rsidRPr="00FE40F6">
        <w:rPr>
          <w:rFonts w:ascii="Trebuchet MS" w:hAnsi="Trebuchet MS"/>
        </w:rPr>
        <w:br/>
      </w:r>
    </w:p>
    <w:p w:rsidR="003135B9" w:rsidRPr="00FE40F6" w:rsidRDefault="00530C94" w:rsidP="00FE40F6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  <w:i/>
          <w:iCs/>
        </w:rPr>
      </w:pPr>
      <w:r w:rsidRPr="00FE40F6">
        <w:rPr>
          <w:rFonts w:ascii="Trebuchet MS" w:hAnsi="Trebuchet MS"/>
          <w:i/>
        </w:rPr>
        <w:t>Een getal bestaat uit drie cijfers. Bepaal dit getal.</w:t>
      </w:r>
    </w:p>
    <w:p w:rsidR="003135B9" w:rsidRPr="00FE40F6" w:rsidRDefault="00530C94" w:rsidP="00FE40F6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</w:rPr>
      </w:pPr>
      <w:r w:rsidRPr="00FE40F6">
        <w:rPr>
          <w:rFonts w:ascii="Trebuchet MS" w:hAnsi="Trebuchet MS"/>
        </w:rPr>
        <w:t>1</w:t>
      </w:r>
      <w:r w:rsidRPr="00FE40F6">
        <w:rPr>
          <w:rFonts w:ascii="Trebuchet MS" w:hAnsi="Trebuchet MS"/>
          <w:vertAlign w:val="superscript"/>
        </w:rPr>
        <w:t>ste</w:t>
      </w:r>
      <w:r w:rsidRPr="00FE40F6">
        <w:rPr>
          <w:rFonts w:ascii="Trebuchet MS" w:hAnsi="Trebuchet MS"/>
        </w:rPr>
        <w:t xml:space="preserve"> cijfer (=de honderdtallen) </w:t>
      </w:r>
      <w:r w:rsidR="003135B9" w:rsidRPr="00FE40F6">
        <w:rPr>
          <w:rFonts w:ascii="Trebuchet MS" w:hAnsi="Trebuchet MS"/>
        </w:rPr>
        <w:t xml:space="preserve"> </w:t>
      </w:r>
      <w:r w:rsidR="003135B9" w:rsidRPr="00FE40F6">
        <w:rPr>
          <w:rFonts w:ascii="Trebuchet MS" w:hAnsi="Trebuchet MS"/>
        </w:rPr>
        <w:sym w:font="Wingdings" w:char="F0E0"/>
      </w:r>
      <w:r w:rsidR="003135B9" w:rsidRPr="00FE40F6">
        <w:rPr>
          <w:rFonts w:ascii="Trebuchet MS" w:hAnsi="Trebuchet MS"/>
        </w:rPr>
        <w:t xml:space="preserve">¨ x </w:t>
      </w:r>
    </w:p>
    <w:p w:rsidR="003135B9" w:rsidRPr="00FE40F6" w:rsidRDefault="00530C94" w:rsidP="00FE40F6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</w:rPr>
      </w:pPr>
      <w:r w:rsidRPr="00FE40F6">
        <w:rPr>
          <w:rFonts w:ascii="Trebuchet MS" w:hAnsi="Trebuchet MS"/>
        </w:rPr>
        <w:t>2</w:t>
      </w:r>
      <w:r w:rsidRPr="00FE40F6">
        <w:rPr>
          <w:rFonts w:ascii="Trebuchet MS" w:hAnsi="Trebuchet MS"/>
          <w:vertAlign w:val="superscript"/>
        </w:rPr>
        <w:t>de</w:t>
      </w:r>
      <w:r w:rsidRPr="00FE40F6">
        <w:rPr>
          <w:rFonts w:ascii="Trebuchet MS" w:hAnsi="Trebuchet MS"/>
        </w:rPr>
        <w:t xml:space="preserve"> cijfer (=de tientallen)</w:t>
      </w:r>
      <w:r w:rsidR="003135B9" w:rsidRPr="00FE40F6">
        <w:rPr>
          <w:rFonts w:ascii="Trebuchet MS" w:hAnsi="Trebuchet MS"/>
        </w:rPr>
        <w:sym w:font="Wingdings" w:char="F0E0"/>
      </w:r>
      <w:r w:rsidR="003135B9" w:rsidRPr="00FE40F6">
        <w:rPr>
          <w:rFonts w:ascii="Trebuchet MS" w:hAnsi="Trebuchet MS"/>
        </w:rPr>
        <w:t xml:space="preserve">¨ y </w:t>
      </w:r>
      <w:r w:rsidRPr="00FE40F6">
        <w:rPr>
          <w:rFonts w:ascii="Trebuchet MS" w:hAnsi="Trebuchet MS"/>
        </w:rPr>
        <w:t xml:space="preserve"> </w:t>
      </w:r>
    </w:p>
    <w:p w:rsidR="003135B9" w:rsidRPr="00FE40F6" w:rsidRDefault="00530C94" w:rsidP="00FE40F6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</w:rPr>
      </w:pPr>
      <w:r w:rsidRPr="00FE40F6">
        <w:rPr>
          <w:rFonts w:ascii="Trebuchet MS" w:hAnsi="Trebuchet MS"/>
        </w:rPr>
        <w:t>3</w:t>
      </w:r>
      <w:r w:rsidRPr="00FE40F6">
        <w:rPr>
          <w:rFonts w:ascii="Trebuchet MS" w:hAnsi="Trebuchet MS"/>
          <w:vertAlign w:val="superscript"/>
        </w:rPr>
        <w:t>de</w:t>
      </w:r>
      <w:r w:rsidRPr="00FE40F6">
        <w:rPr>
          <w:rFonts w:ascii="Trebuchet MS" w:hAnsi="Trebuchet MS"/>
        </w:rPr>
        <w:t xml:space="preserve"> cijfer (= de eenheden)</w:t>
      </w:r>
      <w:r w:rsidR="003135B9" w:rsidRPr="00FE40F6">
        <w:rPr>
          <w:rFonts w:ascii="Trebuchet MS" w:hAnsi="Trebuchet MS"/>
        </w:rPr>
        <w:t xml:space="preserve"> </w:t>
      </w:r>
      <w:r w:rsidR="003135B9" w:rsidRPr="00FE40F6">
        <w:rPr>
          <w:rFonts w:ascii="Trebuchet MS" w:hAnsi="Trebuchet MS"/>
        </w:rPr>
        <w:sym w:font="Wingdings" w:char="F0E0"/>
      </w:r>
      <w:r w:rsidR="003135B9" w:rsidRPr="00FE40F6">
        <w:rPr>
          <w:rFonts w:ascii="Trebuchet MS" w:hAnsi="Trebuchet MS"/>
        </w:rPr>
        <w:t xml:space="preserve">¨ </w:t>
      </w:r>
      <w:proofErr w:type="spellStart"/>
      <w:r w:rsidR="003135B9" w:rsidRPr="00FE40F6">
        <w:rPr>
          <w:rFonts w:ascii="Trebuchet MS" w:hAnsi="Trebuchet MS"/>
        </w:rPr>
        <w:t>z</w:t>
      </w:r>
      <w:proofErr w:type="spellEnd"/>
      <w:r w:rsidR="003135B9" w:rsidRPr="00FE40F6">
        <w:rPr>
          <w:rFonts w:ascii="Trebuchet MS" w:hAnsi="Trebuchet MS"/>
        </w:rPr>
        <w:t xml:space="preserve"> </w:t>
      </w:r>
    </w:p>
    <w:p w:rsidR="003135B9" w:rsidRPr="00FE40F6" w:rsidRDefault="003135B9" w:rsidP="00FE40F6">
      <w:pPr>
        <w:spacing w:line="312" w:lineRule="auto"/>
        <w:rPr>
          <w:rFonts w:ascii="Trebuchet MS" w:hAnsi="Trebuchet MS"/>
        </w:rPr>
      </w:pPr>
    </w:p>
    <w:p w:rsidR="003135B9" w:rsidRPr="00FE40F6" w:rsidRDefault="003135B9" w:rsidP="00FE40F6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  <w:b/>
          <w:bCs/>
        </w:rPr>
      </w:pPr>
      <w:r w:rsidRPr="00FE40F6">
        <w:rPr>
          <w:rFonts w:ascii="Trebuchet MS" w:hAnsi="Trebuchet MS"/>
          <w:b/>
          <w:bCs/>
        </w:rPr>
        <w:t>Stap 2</w:t>
      </w:r>
    </w:p>
    <w:p w:rsidR="003135B9" w:rsidRPr="00FE40F6" w:rsidRDefault="003135B9" w:rsidP="00FE40F6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 w:cs="Garamond"/>
        </w:rPr>
      </w:pPr>
      <w:r w:rsidRPr="00FE40F6">
        <w:rPr>
          <w:rFonts w:ascii="Trebuchet MS" w:hAnsi="Trebuchet MS" w:cs="Garamond"/>
        </w:rPr>
        <w:t xml:space="preserve">Zoek in de tekst naar informatie omtrent deze drie </w:t>
      </w:r>
      <w:r w:rsidR="00530C94" w:rsidRPr="00FE40F6">
        <w:rPr>
          <w:rFonts w:ascii="Trebuchet MS" w:hAnsi="Trebuchet MS" w:cs="Garamond"/>
        </w:rPr>
        <w:t>cijfers</w:t>
      </w:r>
      <w:r w:rsidRPr="00FE40F6">
        <w:rPr>
          <w:rFonts w:ascii="Trebuchet MS" w:hAnsi="Trebuchet MS" w:cs="Garamond"/>
        </w:rPr>
        <w:t xml:space="preserve"> zodat je de bijhorende</w:t>
      </w:r>
      <w:r w:rsidR="00530C94" w:rsidRPr="00FE40F6">
        <w:rPr>
          <w:rFonts w:ascii="Trebuchet MS" w:hAnsi="Trebuchet MS" w:cs="Garamond"/>
        </w:rPr>
        <w:t xml:space="preserve"> </w:t>
      </w:r>
      <w:r w:rsidRPr="00FE40F6">
        <w:rPr>
          <w:rFonts w:ascii="Trebuchet MS" w:hAnsi="Trebuchet MS" w:cs="Garamond"/>
        </w:rPr>
        <w:t>vergelijkingen kunt opstellen.</w:t>
      </w:r>
      <w:r w:rsidRPr="00FE40F6">
        <w:rPr>
          <w:rFonts w:ascii="Trebuchet MS" w:hAnsi="Trebuchet MS" w:cs="Garamond"/>
        </w:rPr>
        <w:br/>
      </w:r>
    </w:p>
    <w:p w:rsidR="003135B9" w:rsidRPr="00FE40F6" w:rsidRDefault="00530C94" w:rsidP="00FE40F6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  <w:i/>
          <w:iCs/>
        </w:rPr>
      </w:pPr>
      <w:r w:rsidRPr="00FE40F6">
        <w:rPr>
          <w:rFonts w:ascii="Trebuchet MS" w:hAnsi="Trebuchet MS"/>
          <w:i/>
        </w:rPr>
        <w:t>De som van de cijfers is 15.</w:t>
      </w:r>
    </w:p>
    <w:p w:rsidR="003135B9" w:rsidRPr="00FE40F6" w:rsidRDefault="003135B9" w:rsidP="00FE40F6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  <w:i/>
          <w:iCs/>
        </w:rPr>
      </w:pPr>
      <w:r w:rsidRPr="00FE40F6">
        <w:rPr>
          <w:rFonts w:ascii="Trebuchet MS" w:hAnsi="Trebuchet MS"/>
          <w:iCs/>
        </w:rPr>
        <w:t xml:space="preserve">vergelijking1 </w:t>
      </w:r>
      <w:r w:rsidRPr="00FE40F6">
        <w:rPr>
          <w:rFonts w:ascii="Trebuchet MS" w:hAnsi="Trebuchet MS"/>
          <w:iCs/>
        </w:rPr>
        <w:sym w:font="Wingdings" w:char="F0E0"/>
      </w:r>
      <w:r w:rsidRPr="00FE40F6">
        <w:rPr>
          <w:rFonts w:ascii="Trebuchet MS" w:hAnsi="Trebuchet MS"/>
          <w:i/>
          <w:iCs/>
        </w:rPr>
        <w:t xml:space="preserve"> </w:t>
      </w:r>
      <w:r w:rsidR="00FE40F6" w:rsidRPr="00FE40F6">
        <w:rPr>
          <w:rFonts w:ascii="Trebuchet MS" w:hAnsi="Trebuchet MS"/>
          <w:i/>
          <w:iCs/>
          <w:position w:val="-10"/>
        </w:rPr>
        <w:object w:dxaOrig="1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5pt;height:15.65pt" o:ole="">
            <v:imagedata r:id="rId7" o:title=""/>
          </v:shape>
          <o:OLEObject Type="Embed" ProgID="Equation.3" ShapeID="_x0000_i1025" DrawAspect="Content" ObjectID="_1516001456" r:id="rId8"/>
        </w:object>
      </w:r>
      <w:r w:rsidRPr="00FE40F6">
        <w:rPr>
          <w:rFonts w:ascii="Trebuchet MS" w:hAnsi="Trebuchet MS"/>
          <w:i/>
          <w:iCs/>
        </w:rPr>
        <w:br/>
      </w:r>
    </w:p>
    <w:p w:rsidR="003135B9" w:rsidRPr="00FE40F6" w:rsidRDefault="00530C94" w:rsidP="00FE40F6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  <w:i/>
          <w:iCs/>
        </w:rPr>
      </w:pPr>
      <w:r w:rsidRPr="00FE40F6">
        <w:rPr>
          <w:rFonts w:ascii="Trebuchet MS" w:hAnsi="Trebuchet MS"/>
          <w:i/>
        </w:rPr>
        <w:t>De som van de buitenste cijfers is het dubbel van het middelste.</w:t>
      </w:r>
    </w:p>
    <w:p w:rsidR="003135B9" w:rsidRPr="00FE40F6" w:rsidRDefault="003135B9" w:rsidP="00FE40F6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 w:cs="Thorndale"/>
        </w:rPr>
      </w:pPr>
      <w:r w:rsidRPr="00FE40F6">
        <w:rPr>
          <w:rFonts w:ascii="Trebuchet MS" w:hAnsi="Trebuchet MS"/>
          <w:iCs/>
        </w:rPr>
        <w:t>vergelijking2</w:t>
      </w:r>
      <w:r w:rsidRPr="00FE40F6">
        <w:rPr>
          <w:rFonts w:ascii="Trebuchet MS" w:hAnsi="Trebuchet MS" w:cs="Thorndale-Italic"/>
          <w:iCs/>
        </w:rPr>
        <w:t xml:space="preserve"> </w:t>
      </w:r>
      <w:r w:rsidRPr="00FE40F6">
        <w:rPr>
          <w:rFonts w:ascii="Trebuchet MS" w:hAnsi="Trebuchet MS" w:cs="Thorndale-Italic"/>
          <w:iCs/>
        </w:rPr>
        <w:sym w:font="Wingdings" w:char="F0E0"/>
      </w:r>
      <w:r w:rsidRPr="00FE40F6">
        <w:rPr>
          <w:rFonts w:ascii="Trebuchet MS" w:hAnsi="Trebuchet MS" w:cs="Thorndale-Italic"/>
          <w:iCs/>
        </w:rPr>
        <w:t xml:space="preserve"> </w:t>
      </w:r>
      <w:r w:rsidR="00FE40F6" w:rsidRPr="00FE40F6">
        <w:rPr>
          <w:rFonts w:ascii="Trebuchet MS" w:hAnsi="Trebuchet MS" w:cs="Thorndale-Italic"/>
          <w:iCs/>
          <w:position w:val="-10"/>
        </w:rPr>
        <w:object w:dxaOrig="1280" w:dyaOrig="320">
          <v:shape id="_x0000_i1026" type="#_x0000_t75" style="width:63.85pt;height:15.65pt" o:ole="">
            <v:imagedata r:id="rId9" o:title=""/>
          </v:shape>
          <o:OLEObject Type="Embed" ProgID="Equation.3" ShapeID="_x0000_i1026" DrawAspect="Content" ObjectID="_1516001457" r:id="rId10"/>
        </w:object>
      </w:r>
      <w:r w:rsidRPr="00FE40F6">
        <w:rPr>
          <w:rFonts w:ascii="Trebuchet MS" w:hAnsi="Trebuchet MS" w:cs="Thorndale-Italic"/>
          <w:iCs/>
        </w:rPr>
        <w:br/>
      </w:r>
    </w:p>
    <w:p w:rsidR="003135B9" w:rsidRPr="00FE40F6" w:rsidRDefault="00530C94" w:rsidP="00FE40F6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  <w:i/>
          <w:iCs/>
        </w:rPr>
      </w:pPr>
      <w:r w:rsidRPr="00FE40F6">
        <w:rPr>
          <w:rFonts w:ascii="Trebuchet MS" w:hAnsi="Trebuchet MS"/>
          <w:i/>
        </w:rPr>
        <w:t>Het verschil van dat getal met dat getal omgekeerd gelezen is 396.</w:t>
      </w:r>
    </w:p>
    <w:p w:rsidR="003135B9" w:rsidRPr="00FE40F6" w:rsidRDefault="003135B9" w:rsidP="00FE40F6">
      <w:pPr>
        <w:widowControl w:val="0"/>
        <w:autoSpaceDE w:val="0"/>
        <w:autoSpaceDN w:val="0"/>
        <w:adjustRightInd w:val="0"/>
        <w:spacing w:line="312" w:lineRule="auto"/>
        <w:ind w:left="1843" w:hanging="1843"/>
        <w:rPr>
          <w:rFonts w:ascii="Trebuchet MS" w:hAnsi="Trebuchet MS" w:cs="Thorndale"/>
        </w:rPr>
      </w:pPr>
      <w:r w:rsidRPr="00FE40F6">
        <w:rPr>
          <w:rFonts w:ascii="Trebuchet MS" w:hAnsi="Trebuchet MS"/>
          <w:iCs/>
        </w:rPr>
        <w:t>vergelijking3</w:t>
      </w:r>
      <w:r w:rsidRPr="00FE40F6">
        <w:rPr>
          <w:rFonts w:ascii="Trebuchet MS" w:hAnsi="Trebuchet MS" w:cs="StarSymbol"/>
        </w:rPr>
        <w:t xml:space="preserve"> </w:t>
      </w:r>
      <w:r w:rsidRPr="00FE40F6">
        <w:rPr>
          <w:rFonts w:ascii="Trebuchet MS" w:hAnsi="Trebuchet MS" w:cs="StarSymbol"/>
        </w:rPr>
        <w:sym w:font="Wingdings" w:char="F0E0"/>
      </w:r>
      <w:r w:rsidRPr="00FE40F6">
        <w:rPr>
          <w:rFonts w:ascii="Trebuchet MS" w:hAnsi="Trebuchet MS" w:cs="StarSymbol"/>
        </w:rPr>
        <w:t xml:space="preserve"> </w:t>
      </w:r>
      <w:r w:rsidR="00FE40F6" w:rsidRPr="00FE40F6">
        <w:rPr>
          <w:rFonts w:ascii="Trebuchet MS" w:hAnsi="Trebuchet MS" w:cs="StarSymbol"/>
          <w:position w:val="-10"/>
        </w:rPr>
        <w:object w:dxaOrig="4700" w:dyaOrig="320">
          <v:shape id="_x0000_i1028" type="#_x0000_t75" style="width:234.8pt;height:15.65pt" o:ole="">
            <v:imagedata r:id="rId11" o:title=""/>
          </v:shape>
          <o:OLEObject Type="Embed" ProgID="Equation.3" ShapeID="_x0000_i1028" DrawAspect="Content" ObjectID="_1516001458" r:id="rId12"/>
        </w:object>
      </w:r>
      <w:r w:rsidRPr="00FE40F6">
        <w:rPr>
          <w:rFonts w:ascii="Trebuchet MS" w:hAnsi="Trebuchet MS" w:cs="StarSymbol"/>
        </w:rPr>
        <w:t xml:space="preserve"> of </w:t>
      </w:r>
      <w:r w:rsidR="00FE40F6">
        <w:rPr>
          <w:rFonts w:ascii="Trebuchet MS" w:hAnsi="Trebuchet MS" w:cs="StarSymbol"/>
        </w:rPr>
        <w:t xml:space="preserve">  </w:t>
      </w:r>
      <w:r w:rsidR="00FE40F6" w:rsidRPr="00FE40F6">
        <w:rPr>
          <w:rFonts w:ascii="Trebuchet MS" w:hAnsi="Trebuchet MS" w:cs="StarSymbol"/>
          <w:position w:val="-10"/>
        </w:rPr>
        <w:object w:dxaOrig="4560" w:dyaOrig="320">
          <v:shape id="_x0000_i1027" type="#_x0000_t75" style="width:228.5pt;height:15.65pt" o:ole="">
            <v:imagedata r:id="rId13" o:title=""/>
          </v:shape>
          <o:OLEObject Type="Embed" ProgID="Equation.3" ShapeID="_x0000_i1027" DrawAspect="Content" ObjectID="_1516001459" r:id="rId14"/>
        </w:object>
      </w:r>
      <w:r w:rsidRPr="00FE40F6">
        <w:rPr>
          <w:rFonts w:ascii="Trebuchet MS" w:hAnsi="Trebuchet MS" w:cs="StarSymbol"/>
        </w:rPr>
        <w:t xml:space="preserve"> </w:t>
      </w:r>
      <w:r w:rsidRPr="00FE40F6">
        <w:rPr>
          <w:rFonts w:ascii="Trebuchet MS" w:hAnsi="Trebuchet MS" w:cs="StarSymbol"/>
        </w:rPr>
        <w:br/>
      </w:r>
      <w:proofErr w:type="spellStart"/>
      <w:r w:rsidRPr="00FE40F6">
        <w:rPr>
          <w:rFonts w:ascii="Trebuchet MS" w:hAnsi="Trebuchet MS" w:cs="StarSymbol"/>
        </w:rPr>
        <w:t>of</w:t>
      </w:r>
      <w:proofErr w:type="spellEnd"/>
      <w:r w:rsidRPr="00FE40F6">
        <w:rPr>
          <w:rFonts w:ascii="Trebuchet MS" w:hAnsi="Trebuchet MS" w:cs="StarSymbol"/>
        </w:rPr>
        <w:t xml:space="preserve"> </w:t>
      </w:r>
      <w:r w:rsidR="00FE40F6" w:rsidRPr="00FE40F6">
        <w:rPr>
          <w:rFonts w:ascii="Trebuchet MS" w:hAnsi="Trebuchet MS" w:cs="StarSymbol"/>
          <w:position w:val="-6"/>
        </w:rPr>
        <w:object w:dxaOrig="2020" w:dyaOrig="279">
          <v:shape id="_x0000_i1029" type="#_x0000_t75" style="width:100.8pt;height:13.75pt" o:ole="">
            <v:imagedata r:id="rId15" o:title=""/>
          </v:shape>
          <o:OLEObject Type="Embed" ProgID="Equation.3" ShapeID="_x0000_i1029" DrawAspect="Content" ObjectID="_1516001460" r:id="rId16"/>
        </w:object>
      </w:r>
    </w:p>
    <w:p w:rsidR="003135B9" w:rsidRPr="00FE40F6" w:rsidRDefault="003135B9" w:rsidP="00FE40F6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/>
          <w:b/>
          <w:bCs/>
        </w:rPr>
      </w:pPr>
      <w:r w:rsidRPr="00FE40F6">
        <w:rPr>
          <w:rFonts w:ascii="Trebuchet MS" w:hAnsi="Trebuchet MS"/>
          <w:b/>
          <w:bCs/>
        </w:rPr>
        <w:t>Stap 3</w:t>
      </w:r>
    </w:p>
    <w:p w:rsidR="003135B9" w:rsidRPr="00FE40F6" w:rsidRDefault="003135B9" w:rsidP="00FE40F6">
      <w:pPr>
        <w:widowControl w:val="0"/>
        <w:autoSpaceDE w:val="0"/>
        <w:autoSpaceDN w:val="0"/>
        <w:adjustRightInd w:val="0"/>
        <w:spacing w:line="312" w:lineRule="auto"/>
        <w:rPr>
          <w:rFonts w:ascii="Trebuchet MS" w:hAnsi="Trebuchet MS" w:cs="Garamond"/>
        </w:rPr>
      </w:pPr>
      <w:r w:rsidRPr="00FE40F6">
        <w:rPr>
          <w:rFonts w:ascii="Trebuchet MS" w:hAnsi="Trebuchet MS" w:cs="Garamond"/>
        </w:rPr>
        <w:t>Noteer het stelsel van lineaire vergelijkingen.</w:t>
      </w:r>
    </w:p>
    <w:p w:rsidR="000A5739" w:rsidRDefault="00FE40F6" w:rsidP="00FE40F6">
      <w:pPr>
        <w:spacing w:line="312" w:lineRule="auto"/>
        <w:rPr>
          <w:rFonts w:ascii="Trebuchet MS" w:hAnsi="Trebuchet MS"/>
        </w:rPr>
      </w:pPr>
      <w:r w:rsidRPr="00FE40F6">
        <w:rPr>
          <w:rFonts w:ascii="Trebuchet MS" w:hAnsi="Trebuchet MS"/>
          <w:position w:val="-50"/>
        </w:rPr>
        <w:object w:dxaOrig="1860" w:dyaOrig="1120">
          <v:shape id="_x0000_i1030" type="#_x0000_t75" style="width:92.65pt;height:56.35pt" o:ole="">
            <v:imagedata r:id="rId17" o:title=""/>
          </v:shape>
          <o:OLEObject Type="Embed" ProgID="Equation.3" ShapeID="_x0000_i1030" DrawAspect="Content" ObjectID="_1516001461" r:id="rId18"/>
        </w:object>
      </w:r>
    </w:p>
    <w:p w:rsidR="00FE40F6" w:rsidRDefault="00FE40F6">
      <w:pPr>
        <w:rPr>
          <w:rFonts w:ascii="Trebuchet MS" w:hAnsi="Trebuchet MS"/>
        </w:rPr>
      </w:pPr>
      <w:bookmarkStart w:id="0" w:name="_GoBack"/>
      <w:bookmarkEnd w:id="0"/>
      <w:r>
        <w:rPr>
          <w:rFonts w:ascii="Trebuchet MS" w:hAnsi="Trebuchet MS"/>
        </w:rPr>
        <w:br w:type="page"/>
      </w:r>
    </w:p>
    <w:p w:rsidR="00FE40F6" w:rsidRPr="00FE40F6" w:rsidRDefault="00FE40F6" w:rsidP="00FE40F6">
      <w:pPr>
        <w:spacing w:line="312" w:lineRule="auto"/>
        <w:rPr>
          <w:rFonts w:ascii="Trebuchet MS" w:hAnsi="Trebuchet MS"/>
          <w:b/>
          <w:color w:val="FF0000"/>
        </w:rPr>
      </w:pPr>
      <w:r w:rsidRPr="00FE40F6">
        <w:rPr>
          <w:rFonts w:ascii="Trebuchet MS" w:hAnsi="Trebuchet MS"/>
          <w:b/>
          <w:color w:val="FF0000"/>
        </w:rPr>
        <w:lastRenderedPageBreak/>
        <w:t>Opgave b</w:t>
      </w:r>
    </w:p>
    <w:p w:rsidR="00FE40F6" w:rsidRPr="00FE40F6" w:rsidRDefault="00FE40F6" w:rsidP="00FE40F6">
      <w:pPr>
        <w:spacing w:line="312" w:lineRule="auto"/>
        <w:rPr>
          <w:rFonts w:ascii="Trebuchet MS" w:hAnsi="Trebuchet MS"/>
        </w:rPr>
      </w:pPr>
    </w:p>
    <w:p w:rsidR="000A5739" w:rsidRPr="00FE40F6" w:rsidRDefault="00FE40F6" w:rsidP="00FE40F6">
      <w:pPr>
        <w:spacing w:line="312" w:lineRule="auto"/>
        <w:ind w:left="360"/>
        <w:rPr>
          <w:rFonts w:ascii="Trebuchet MS" w:hAnsi="Trebuchet MS"/>
        </w:rPr>
      </w:pPr>
      <w:r w:rsidRPr="00FE40F6">
        <w:rPr>
          <w:rFonts w:ascii="Trebuchet MS" w:hAnsi="Trebuchet MS"/>
        </w:rPr>
        <w:t>D</w:t>
      </w:r>
      <w:r w:rsidR="000A5739" w:rsidRPr="00FE40F6">
        <w:rPr>
          <w:rFonts w:ascii="Trebuchet MS" w:hAnsi="Trebuchet MS"/>
        </w:rPr>
        <w:t>e uitgebreide matrix van dit stelsel.</w:t>
      </w:r>
    </w:p>
    <w:p w:rsidR="000A5739" w:rsidRPr="00FE40F6" w:rsidRDefault="00FE40F6" w:rsidP="00FE40F6">
      <w:pPr>
        <w:spacing w:line="312" w:lineRule="auto"/>
        <w:ind w:firstLine="1260"/>
        <w:rPr>
          <w:rFonts w:ascii="Trebuchet MS" w:hAnsi="Trebuchet MS"/>
        </w:rPr>
      </w:pPr>
      <w:r w:rsidRPr="00FE40F6">
        <w:rPr>
          <w:rFonts w:ascii="Trebuchet MS" w:hAnsi="Trebuchet MS"/>
          <w:position w:val="-50"/>
        </w:rPr>
        <w:object w:dxaOrig="2320" w:dyaOrig="1120">
          <v:shape id="_x0000_i1031" type="#_x0000_t75" style="width:115.85pt;height:56.35pt" o:ole="">
            <v:imagedata r:id="rId19" o:title=""/>
          </v:shape>
          <o:OLEObject Type="Embed" ProgID="Equation.3" ShapeID="_x0000_i1031" DrawAspect="Content" ObjectID="_1516001462" r:id="rId20"/>
        </w:object>
      </w:r>
    </w:p>
    <w:p w:rsidR="00FE40F6" w:rsidRPr="00FE40F6" w:rsidRDefault="00FE40F6" w:rsidP="00FE40F6">
      <w:pPr>
        <w:spacing w:line="312" w:lineRule="auto"/>
        <w:rPr>
          <w:rFonts w:ascii="Trebuchet MS" w:hAnsi="Trebuchet MS"/>
          <w:b/>
          <w:color w:val="FF0000"/>
        </w:rPr>
      </w:pPr>
      <w:r w:rsidRPr="00FE40F6">
        <w:rPr>
          <w:rFonts w:ascii="Trebuchet MS" w:hAnsi="Trebuchet MS"/>
          <w:b/>
          <w:color w:val="FF0000"/>
        </w:rPr>
        <w:t>Opgave c</w:t>
      </w:r>
      <w:r>
        <w:rPr>
          <w:rFonts w:ascii="Trebuchet MS" w:hAnsi="Trebuchet MS"/>
          <w:b/>
          <w:color w:val="FF0000"/>
        </w:rPr>
        <w:br/>
      </w:r>
    </w:p>
    <w:p w:rsidR="000A5739" w:rsidRPr="00FE40F6" w:rsidRDefault="00B44D95" w:rsidP="00FE40F6">
      <w:pPr>
        <w:spacing w:line="312" w:lineRule="auto"/>
        <w:ind w:left="360"/>
        <w:rPr>
          <w:rFonts w:ascii="Trebuchet MS" w:hAnsi="Trebuchet MS"/>
        </w:rPr>
      </w:pPr>
      <w:r w:rsidRPr="00FE40F6">
        <w:rPr>
          <w:rFonts w:ascii="Trebuchet MS" w:hAnsi="Trebuchet MS"/>
        </w:rPr>
        <w:t>Geef de oplossing van het stelsel en beantwoord de vraag.</w:t>
      </w:r>
      <w:r w:rsidR="000A5739" w:rsidRPr="00FE40F6">
        <w:rPr>
          <w:rFonts w:ascii="Trebuchet MS" w:hAnsi="Trebuchet MS"/>
        </w:rPr>
        <w:br/>
        <w:t xml:space="preserve">We kunnen dit rechtstreeks in </w:t>
      </w:r>
      <w:proofErr w:type="spellStart"/>
      <w:r w:rsidRPr="00FE40F6">
        <w:rPr>
          <w:rFonts w:ascii="Trebuchet MS" w:hAnsi="Trebuchet MS"/>
        </w:rPr>
        <w:t>EuMathT</w:t>
      </w:r>
      <w:proofErr w:type="spellEnd"/>
      <w:r w:rsidRPr="00FE40F6">
        <w:rPr>
          <w:rFonts w:ascii="Trebuchet MS" w:hAnsi="Trebuchet MS"/>
        </w:rPr>
        <w:t xml:space="preserve"> oplossen:</w:t>
      </w:r>
      <w:r w:rsidR="00FE40F6">
        <w:rPr>
          <w:rFonts w:ascii="Trebuchet MS" w:hAnsi="Trebuchet MS"/>
        </w:rPr>
        <w:br/>
      </w:r>
      <w:r w:rsidR="000A5739" w:rsidRPr="00FE40F6">
        <w:rPr>
          <w:rFonts w:ascii="Trebuchet MS" w:hAnsi="Trebuchet MS"/>
        </w:rPr>
        <w:br/>
      </w:r>
      <w:r w:rsidR="00530C94" w:rsidRPr="00FE40F6">
        <w:rPr>
          <w:rFonts w:ascii="Trebuchet MS" w:hAnsi="Trebuchet MS"/>
          <w:noProof/>
          <w:lang w:val="nl-BE" w:eastAsia="nl-BE"/>
        </w:rPr>
        <w:drawing>
          <wp:inline distT="0" distB="0" distL="0" distR="0" wp14:anchorId="0BE84E1B" wp14:editId="79BBE09A">
            <wp:extent cx="4752975" cy="29718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95" w:rsidRPr="00FE40F6" w:rsidRDefault="00B44D95" w:rsidP="00FE40F6">
      <w:pPr>
        <w:spacing w:line="312" w:lineRule="auto"/>
        <w:ind w:left="2340"/>
        <w:rPr>
          <w:rFonts w:ascii="Trebuchet MS" w:hAnsi="Trebuchet MS"/>
        </w:rPr>
      </w:pPr>
    </w:p>
    <w:p w:rsidR="000A5739" w:rsidRPr="00FE40F6" w:rsidRDefault="00B44D95" w:rsidP="00FE40F6">
      <w:pPr>
        <w:spacing w:line="312" w:lineRule="auto"/>
        <w:rPr>
          <w:rFonts w:ascii="Trebuchet MS" w:hAnsi="Trebuchet MS"/>
        </w:rPr>
      </w:pPr>
      <w:r w:rsidRPr="00FE40F6">
        <w:rPr>
          <w:rFonts w:ascii="Trebuchet MS" w:hAnsi="Trebuchet MS"/>
        </w:rPr>
        <w:t xml:space="preserve"> </w:t>
      </w:r>
      <w:r w:rsidRPr="00FE40F6">
        <w:rPr>
          <w:rFonts w:ascii="Trebuchet MS" w:hAnsi="Trebuchet MS"/>
        </w:rPr>
        <w:tab/>
      </w:r>
      <w:r w:rsidR="00FE40F6" w:rsidRPr="00FE40F6">
        <w:rPr>
          <w:rFonts w:ascii="Trebuchet MS" w:hAnsi="Trebuchet MS"/>
          <w:position w:val="-50"/>
        </w:rPr>
        <w:object w:dxaOrig="740" w:dyaOrig="1120">
          <v:shape id="_x0000_i1032" type="#_x0000_t75" style="width:37.55pt;height:56.35pt" o:ole="">
            <v:imagedata r:id="rId22" o:title=""/>
          </v:shape>
          <o:OLEObject Type="Embed" ProgID="Equation.3" ShapeID="_x0000_i1032" DrawAspect="Content" ObjectID="_1516001463" r:id="rId23"/>
        </w:object>
      </w:r>
    </w:p>
    <w:p w:rsidR="000A5739" w:rsidRPr="00FE40F6" w:rsidRDefault="000A5739" w:rsidP="00FE40F6">
      <w:pPr>
        <w:widowControl w:val="0"/>
        <w:autoSpaceDE w:val="0"/>
        <w:autoSpaceDN w:val="0"/>
        <w:adjustRightInd w:val="0"/>
        <w:spacing w:line="312" w:lineRule="auto"/>
        <w:ind w:firstLine="426"/>
        <w:rPr>
          <w:rFonts w:ascii="Trebuchet MS" w:hAnsi="Trebuchet MS"/>
          <w:bCs/>
        </w:rPr>
      </w:pPr>
      <w:r w:rsidRPr="00FE40F6">
        <w:rPr>
          <w:rFonts w:ascii="Trebuchet MS" w:hAnsi="Trebuchet MS"/>
          <w:bCs/>
        </w:rPr>
        <w:t>Antwoord:</w:t>
      </w:r>
    </w:p>
    <w:p w:rsidR="000A5739" w:rsidRPr="00FE40F6" w:rsidRDefault="00530C94" w:rsidP="00FE40F6">
      <w:pPr>
        <w:widowControl w:val="0"/>
        <w:autoSpaceDE w:val="0"/>
        <w:autoSpaceDN w:val="0"/>
        <w:adjustRightInd w:val="0"/>
        <w:spacing w:line="312" w:lineRule="auto"/>
        <w:ind w:left="426"/>
        <w:rPr>
          <w:rFonts w:ascii="Trebuchet MS" w:hAnsi="Trebuchet MS"/>
          <w:bCs/>
        </w:rPr>
      </w:pPr>
      <w:r w:rsidRPr="00FE40F6">
        <w:rPr>
          <w:rFonts w:ascii="Trebuchet MS" w:hAnsi="Trebuchet MS"/>
          <w:bCs/>
        </w:rPr>
        <w:t xml:space="preserve">Het getal dat voldoet aan de gestelde voorwaarden is </w:t>
      </w:r>
      <w:r w:rsidR="00D9139A" w:rsidRPr="00FE40F6">
        <w:rPr>
          <w:rFonts w:ascii="Trebuchet MS" w:hAnsi="Trebuchet MS"/>
          <w:bCs/>
        </w:rPr>
        <w:t>753.</w:t>
      </w:r>
    </w:p>
    <w:p w:rsidR="000A5739" w:rsidRPr="000A5739" w:rsidRDefault="000A5739" w:rsidP="000A5739">
      <w:pPr>
        <w:ind w:firstLine="360"/>
      </w:pPr>
    </w:p>
    <w:sectPr w:rsidR="000A5739" w:rsidRPr="000A5739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65B" w:rsidRDefault="00C3165B">
      <w:r>
        <w:separator/>
      </w:r>
    </w:p>
  </w:endnote>
  <w:endnote w:type="continuationSeparator" w:id="0">
    <w:p w:rsidR="00C3165B" w:rsidRDefault="00C31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hornda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orndale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ar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5EF" w:rsidRPr="00FE40F6" w:rsidRDefault="00FE40F6" w:rsidP="007751DE">
    <w:pPr>
      <w:pStyle w:val="Voettekst"/>
      <w:jc w:val="center"/>
      <w:rPr>
        <w:rFonts w:ascii="Trebuchet MS" w:hAnsi="Trebuchet MS"/>
        <w:lang w:val="nl-BE"/>
      </w:rPr>
    </w:pPr>
    <w:r w:rsidRPr="00FE40F6">
      <w:rPr>
        <w:rFonts w:ascii="Trebuchet MS" w:hAnsi="Trebuchet MS"/>
        <w:lang w:val="nl-BE"/>
      </w:rPr>
      <w:t>Hoofdstuk 3 Lineaire algebra</w:t>
    </w:r>
    <w:r w:rsidRPr="00FE40F6">
      <w:rPr>
        <w:rFonts w:ascii="Trebuchet MS" w:hAnsi="Trebuchet MS"/>
        <w:lang w:val="nl-BE"/>
      </w:rPr>
      <w:tab/>
      <w:t xml:space="preserve">p </w:t>
    </w:r>
    <w:r w:rsidRPr="00FE40F6">
      <w:rPr>
        <w:rFonts w:ascii="Trebuchet MS" w:hAnsi="Trebuchet MS"/>
        <w:lang w:val="nl-BE"/>
      </w:rPr>
      <w:fldChar w:fldCharType="begin"/>
    </w:r>
    <w:r w:rsidRPr="00FE40F6">
      <w:rPr>
        <w:rFonts w:ascii="Trebuchet MS" w:hAnsi="Trebuchet MS"/>
        <w:lang w:val="nl-BE"/>
      </w:rPr>
      <w:instrText>PAGE   \* MERGEFORMAT</w:instrText>
    </w:r>
    <w:r w:rsidRPr="00FE40F6">
      <w:rPr>
        <w:rFonts w:ascii="Trebuchet MS" w:hAnsi="Trebuchet MS"/>
        <w:lang w:val="nl-BE"/>
      </w:rPr>
      <w:fldChar w:fldCharType="separate"/>
    </w:r>
    <w:r w:rsidRPr="00FE40F6">
      <w:rPr>
        <w:rFonts w:ascii="Trebuchet MS" w:hAnsi="Trebuchet MS"/>
        <w:noProof/>
      </w:rPr>
      <w:t>2</w:t>
    </w:r>
    <w:r w:rsidRPr="00FE40F6">
      <w:rPr>
        <w:rFonts w:ascii="Trebuchet MS" w:hAnsi="Trebuchet MS"/>
        <w:lang w:val="nl-BE"/>
      </w:rPr>
      <w:fldChar w:fldCharType="end"/>
    </w:r>
    <w:r w:rsidRPr="00FE40F6">
      <w:rPr>
        <w:rFonts w:ascii="Trebuchet MS" w:hAnsi="Trebuchet MS"/>
        <w:lang w:val="nl-BE"/>
      </w:rPr>
      <w:tab/>
      <w:t>Modeloplossing extra oefening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65B" w:rsidRDefault="00C3165B">
      <w:r>
        <w:separator/>
      </w:r>
    </w:p>
  </w:footnote>
  <w:footnote w:type="continuationSeparator" w:id="0">
    <w:p w:rsidR="00C3165B" w:rsidRDefault="00C316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5EF" w:rsidRPr="007751DE" w:rsidRDefault="001E55EF" w:rsidP="00B44D95">
    <w:pPr>
      <w:pStyle w:val="Koptekst"/>
      <w:jc w:val="right"/>
      <w:rPr>
        <w:lang w:val="nl-B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50F37"/>
    <w:multiLevelType w:val="multilevel"/>
    <w:tmpl w:val="91B2BFEE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49D945A8"/>
    <w:multiLevelType w:val="multilevel"/>
    <w:tmpl w:val="D944AE6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2" w15:restartNumberingAfterBreak="0">
    <w:nsid w:val="5F04690A"/>
    <w:multiLevelType w:val="hybridMultilevel"/>
    <w:tmpl w:val="D944AE68"/>
    <w:lvl w:ilvl="0" w:tplc="E670DEB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3" w15:restartNumberingAfterBreak="0">
    <w:nsid w:val="66230E5D"/>
    <w:multiLevelType w:val="hybridMultilevel"/>
    <w:tmpl w:val="91B2BFEE"/>
    <w:lvl w:ilvl="0" w:tplc="E670DEB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DC245FA"/>
    <w:multiLevelType w:val="hybridMultilevel"/>
    <w:tmpl w:val="74625844"/>
    <w:lvl w:ilvl="0" w:tplc="8A98919C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B9"/>
    <w:rsid w:val="000A5739"/>
    <w:rsid w:val="000A691D"/>
    <w:rsid w:val="001E55EF"/>
    <w:rsid w:val="003135B9"/>
    <w:rsid w:val="004F4642"/>
    <w:rsid w:val="00530C94"/>
    <w:rsid w:val="007751DE"/>
    <w:rsid w:val="00781D3C"/>
    <w:rsid w:val="00AB2E3D"/>
    <w:rsid w:val="00B44D95"/>
    <w:rsid w:val="00B83B3D"/>
    <w:rsid w:val="00C257C1"/>
    <w:rsid w:val="00C3165B"/>
    <w:rsid w:val="00C37BAB"/>
    <w:rsid w:val="00D06C2E"/>
    <w:rsid w:val="00D26E71"/>
    <w:rsid w:val="00D9139A"/>
    <w:rsid w:val="00DC6708"/>
    <w:rsid w:val="00ED2027"/>
    <w:rsid w:val="00F80C33"/>
    <w:rsid w:val="00FE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8533CFE-3BD2-4949-8729-B4B316FC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135B9"/>
    <w:rPr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7751DE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7751DE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7751DE"/>
  </w:style>
  <w:style w:type="paragraph" w:styleId="Ballontekst">
    <w:name w:val="Balloon Text"/>
    <w:basedOn w:val="Standaard"/>
    <w:link w:val="BallontekstChar"/>
    <w:rsid w:val="00B44D9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B44D95"/>
    <w:rPr>
      <w:rFonts w:ascii="Tahoma" w:hAnsi="Tahoma" w:cs="Tahoma"/>
      <w:sz w:val="16"/>
      <w:szCs w:val="16"/>
      <w:lang w:val="nl-NL" w:eastAsia="nl-NL"/>
    </w:rPr>
  </w:style>
  <w:style w:type="paragraph" w:styleId="Normaalweb">
    <w:name w:val="Normal (Web)"/>
    <w:basedOn w:val="Standaard"/>
    <w:uiPriority w:val="99"/>
    <w:unhideWhenUsed/>
    <w:rsid w:val="00530C94"/>
    <w:pPr>
      <w:spacing w:before="100" w:beforeAutospacing="1" w:after="119"/>
    </w:pPr>
    <w:rPr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 een afdeling van een computerfabriek worden drie modellen A, B en C gemaakt</vt:lpstr>
    </vt:vector>
  </TitlesOfParts>
  <Company>PHLT03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een afdeling van een computerfabriek worden drie modellen A, B en C gemaakt</dc:title>
  <dc:creator>Administrator</dc:creator>
  <cp:lastModifiedBy>Ingrid Vanherwegen</cp:lastModifiedBy>
  <cp:revision>3</cp:revision>
  <cp:lastPrinted>2011-01-20T09:53:00Z</cp:lastPrinted>
  <dcterms:created xsi:type="dcterms:W3CDTF">2016-01-27T11:10:00Z</dcterms:created>
  <dcterms:modified xsi:type="dcterms:W3CDTF">2016-02-03T09:44:00Z</dcterms:modified>
</cp:coreProperties>
</file>