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5921" w:rsidRDefault="00CA0DBF" w:rsidP="00CA0DBF">
      <w:pPr>
        <w:jc w:val="center"/>
      </w:pPr>
      <w:r>
        <w:t>HORARIOS 2024 AGOSTO/DICIEMBRE</w:t>
      </w:r>
    </w:p>
    <w:p w:rsidR="00CA0DBF" w:rsidRDefault="00CA0DBF" w:rsidP="00CA0DBF">
      <w:pPr>
        <w:jc w:val="center"/>
      </w:pPr>
    </w:p>
    <w:p w:rsidR="00CA0DBF" w:rsidRDefault="00CA0DBF" w:rsidP="00CA0DBF">
      <w:pPr>
        <w:jc w:val="center"/>
      </w:pPr>
      <w:r w:rsidRPr="00CA0DBF">
        <w:drawing>
          <wp:inline distT="0" distB="0" distL="0" distR="0" wp14:anchorId="68CFC48F" wp14:editId="7AA42788">
            <wp:extent cx="4725059" cy="2838846"/>
            <wp:effectExtent l="0" t="0" r="0" b="0"/>
            <wp:docPr id="1944772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2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A0DBF">
        <w:drawing>
          <wp:inline distT="0" distB="0" distL="0" distR="0" wp14:anchorId="4A32FED3" wp14:editId="0A4329A9">
            <wp:extent cx="3886742" cy="3343742"/>
            <wp:effectExtent l="0" t="0" r="0" b="9525"/>
            <wp:docPr id="1991315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5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BF"/>
    <w:rsid w:val="0004309E"/>
    <w:rsid w:val="00054EA9"/>
    <w:rsid w:val="00A1597F"/>
    <w:rsid w:val="00CA0DBF"/>
    <w:rsid w:val="00E3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32A1"/>
  <w15:chartTrackingRefBased/>
  <w15:docId w15:val="{BB181CFF-E622-4E8C-8A4D-E406EA2A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Cire</dc:creator>
  <cp:keywords/>
  <dc:description/>
  <cp:lastModifiedBy>Gabriel Cire</cp:lastModifiedBy>
  <cp:revision>1</cp:revision>
  <dcterms:created xsi:type="dcterms:W3CDTF">2024-08-01T03:54:00Z</dcterms:created>
  <dcterms:modified xsi:type="dcterms:W3CDTF">2024-08-01T04:19:00Z</dcterms:modified>
</cp:coreProperties>
</file>