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Investigación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y Apellido:</w:t>
      </w:r>
      <w:r w:rsidDel="00000000" w:rsidR="00000000" w:rsidRPr="00000000">
        <w:rPr>
          <w:rtl w:val="0"/>
        </w:rPr>
        <w:t xml:space="preserve">Ignacio Gonzalez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5°11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rtl w:val="0"/>
        </w:rPr>
        <w:t xml:space="preserve">Tarde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7)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NumericUpDown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Investigación:</w:t>
      </w:r>
      <w:r w:rsidDel="00000000" w:rsidR="00000000" w:rsidRPr="00000000">
        <w:rPr>
          <w:rtl w:val="0"/>
        </w:rPr>
        <w:t xml:space="preserve"> Explicar el control </w:t>
      </w:r>
      <w:r w:rsidDel="00000000" w:rsidR="00000000" w:rsidRPr="00000000">
        <w:rPr>
          <w:color w:val="188038"/>
          <w:rtl w:val="0"/>
        </w:rPr>
        <w:t xml:space="preserve">NumericUpDown</w:t>
      </w:r>
      <w:r w:rsidDel="00000000" w:rsidR="00000000" w:rsidRPr="00000000">
        <w:rPr>
          <w:rtl w:val="0"/>
        </w:rPr>
        <w:t xml:space="preserve"> (propiedades </w:t>
      </w:r>
      <w:r w:rsidDel="00000000" w:rsidR="00000000" w:rsidRPr="00000000">
        <w:rPr>
          <w:color w:val="188038"/>
          <w:rtl w:val="0"/>
        </w:rPr>
        <w:t xml:space="preserve">Minimum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Maximum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) y sus ventajas frente al </w:t>
      </w:r>
      <w:r w:rsidDel="00000000" w:rsidR="00000000" w:rsidRPr="00000000">
        <w:rPr>
          <w:color w:val="188038"/>
          <w:rtl w:val="0"/>
        </w:rPr>
        <w:t xml:space="preserve">TextBox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¿Qué es y su funcionamiento?</w:t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control NumericUpDown es una interfaz en el cual permite al usuario hacer una selección numérica, lo cual se puede hacer escribiendo como en una textbox normal o ponerlo mediante flechas que posee al costado el NumericUpDown haciendo click con el mouse o por las flechas de su mismo teclado.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NumericUpDown posee varias propiedades como el Minimum que nos ayuda a poner el número mínimo que se debe poner, el Máximum que nos ayuda a poner el número máximo que va tomar el NumericUpDown y la propiedad Value Obtiene o establece el valor asignado al cuadro de númerico.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 una opción superior al Textbox cuando se requiere una selección numérica, ya que si por ejemplo se equivocara el usuario por 1 numero no tendría que intentar borrar todo el numero que habia puesto, solo él necesitaría tocar las flechas del teclado para arreglarlo, ademas que solo limita a que el usuario ingrese números.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Algunos comandos pedidos:</w:t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numericUpDown1.Minimum=valor;</w:t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numericUpDown1.Maximum=valor;</w:t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numericUpDown1.Value=valor;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ejemplo:</w:t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lo que hace: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Lo que quise hacer es como un altavoz donde se puede cambiar el volumen(es solo visual), el usuario selecciona en el NumericUpDown un número, que debe estar entre el mínimo de 0 y un máximo de 100, después de dar click el usuario le aparece el número que seleccionó como % de volumen en un MessageBox.</w:t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9)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DateTimePicker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¿Qué es y su funcionamiento?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control DateTimePicker se utiliza para seleccionar y mostrar la fecha o la hora en un formato específico, ayuda al usuario a evitar errores con la fecha que eligen manualmente, como es visual se asegura que usuario seleccione la fecha válida en un formato correcto. Posee la propiedad Value que nos ayuda a sacar la fecha o hora que el Usuario seleccione y es de valor DateTime, podemos hacer que se pueda usar con un valor Int cuando a la propiedad Value se le agrega un .Year/Month/Day.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Algunos comandos pedidos: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dateTimePicker1.Value;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dateTimePicker1.Value.Year;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dateTimePicker1.Value.Month;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dateTimePicker1.Value.Day;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 que hace: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 que hace es que le pide al usuario que ponga la fecha de donde empezó a trabajar y cuando se fue de la empresa, también lo que cobraba al mes y después de que el usuario de click a calcular se muestra por un MessageBox lo que cobró por ese tiempo(no se cuenta la inflación), para eso use varios int para guardar las fechas y calcular cuántos meses trabajó el usuario y se le suma un +1 para que se pueda tomar el mes final.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Bibliografía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NumericUpDown:</w:t>
      </w:r>
    </w:p>
    <w:p w:rsidR="00000000" w:rsidDel="00000000" w:rsidP="00000000" w:rsidRDefault="00000000" w:rsidRPr="00000000" w14:paraId="0000003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https://www.geeksforgeeks.org/c-sharp/c-sharp-numericupdown-class/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https://learn.microsoft.com/es-es/dotnet/desktop/winforms/controls/numericupdown-control-windows-forms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https://learn.microsoft.com/es-es/dotnet/api/system.windows.forms.numericupdown?view=windowsdesktop-10.0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DateTimePicker:</w:t>
      </w:r>
    </w:p>
    <w:p w:rsidR="00000000" w:rsidDel="00000000" w:rsidP="00000000" w:rsidRDefault="00000000" w:rsidRPr="00000000" w14:paraId="0000003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https://www.geeksforgeeks.org/c-sharp/c-sharp-datetimepicker-class/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https://learn.microsoft.com/es-es/dotnet/api/system.windows.forms.datetimepicker?view=windowsdesktop-10.0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c-sharp/c-sharp-numericupdown-class/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learn.microsoft.com/es-es/dotnet/api/system.windows.forms.numericupdown?view=windowsdesktop-10.0" TargetMode="External"/><Relationship Id="rId12" Type="http://schemas.openxmlformats.org/officeDocument/2006/relationships/hyperlink" Target="https://learn.microsoft.com/es-es/dotnet/desktop/winforms/controls/numericupdown-control-windows-form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learn.microsoft.com/es-es/dotnet/api/system.windows.forms.datetimepicker?view=windowsdesktop-10.0" TargetMode="External"/><Relationship Id="rId14" Type="http://schemas.openxmlformats.org/officeDocument/2006/relationships/hyperlink" Target="https://www.geeksforgeeks.org/c-sharp/c-sharp-datetimepicker-clas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