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40" w:lineRule="auto"/>
        <w:ind w:firstLine="720"/>
        <w:jc w:val="center"/>
        <w:rPr/>
      </w:pPr>
      <w:r w:rsidDel="00000000" w:rsidR="00000000" w:rsidRPr="00000000">
        <w:rPr>
          <w:rtl w:val="0"/>
        </w:rPr>
        <w:t xml:space="preserve">FICHA DE AVANCE 04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4e78"/>
          <w:sz w:val="23"/>
          <w:szCs w:val="23"/>
          <w:rtl w:val="0"/>
        </w:rPr>
        <w:t xml:space="preserve">Proyecto Capstone  Trazabilidad y planificación de la versión 1.0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Ind w:w="-115.0" w:type="dxa"/>
        <w:tblLayout w:type="fixed"/>
        <w:tblLook w:val="0400"/>
      </w:tblPr>
      <w:tblGrid>
        <w:gridCol w:w="1944"/>
        <w:gridCol w:w="3528"/>
        <w:gridCol w:w="2088"/>
        <w:gridCol w:w="2664"/>
        <w:tblGridChange w:id="0">
          <w:tblGrid>
            <w:gridCol w:w="1944"/>
            <w:gridCol w:w="3528"/>
            <w:gridCol w:w="2088"/>
            <w:gridCol w:w="26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Francisco Venegas / Ignacio Vergara / Benjamin Zamora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003D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Nombre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HairBook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Semana e iteración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Iteración 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06-10-2026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Reginaldo Salinas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Propósito de la ficha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Trazar las funcionalidades comprometidas para la versión 1.0, determinar el porcentaje real de avance alcanzado y distribuir el trabajo pendiente en las ocho semanas restantes. Cada estado deberá estar respaldado por evidencia verificable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1  Meta de la iteración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Porcentaje de avance que el equipo estima antes de realizar la trazabilidad: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252.00000000000003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33</w:t>
      </w: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0"/>
          <w:szCs w:val="20"/>
          <w:rtl w:val="0"/>
        </w:rPr>
        <w:t xml:space="preserve"> 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Meta de avance que se espera alcanzar al finalizar esta iteración: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0"/>
          <w:szCs w:val="20"/>
          <w:rtl w:val="0"/>
        </w:rPr>
        <w:t xml:space="preserve">4</w:t>
      </w:r>
      <w:r w:rsidDel="00000000" w:rsidR="00000000" w:rsidRPr="00000000">
        <w:rPr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0"/>
          <w:szCs w:val="20"/>
          <w:rtl w:val="0"/>
        </w:rPr>
        <w:t xml:space="preserve"> 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Principal brecha que podría impedir completar la versión 1.0: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19"/>
          <w:szCs w:val="19"/>
          <w:rtl w:val="0"/>
        </w:rPr>
        <w:t xml:space="preserve">La brecha principal es completar el flujo central de agenda y reservas: edición de disponibilidad, bloqueos, aprobación de citas e integración de estos datos con el panel administrativo.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2  Foco de esta semana  Trazabilidad y porcentaje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El equipo deberá volver a identificar todas las funcionalidades de la versión 1.0 y contrastarlas con lo desarrollado en las iteraciones anteriores. No basta con declarar una funcionalidad como terminada: debe existir evidencia de que funciona y cumple su propósito.</w:t>
      </w: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Cumplimiento reconocido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Terminada y comprobada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100 % de su 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Funciona y existe 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Funciona parcialmente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50 % de su 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Entrega parte del 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Iniciada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25 % de su 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Existe desarrollo sin flujo comprobable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 iniciada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0 % de su 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 existe evidencia funcional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Cálculo: avance reconocido = peso de la funcionalidad × nivel de cumplimiento. La suma de los pesos de todas las funcionalidades debe ser 100 %.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3  Inventario y trazabilidad de funcionalidades</w:t>
      </w: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center"/>
        <w:tblLayout w:type="fixed"/>
        <w:tblLook w:val="0400"/>
      </w:tblPr>
      <w:tblGrid>
        <w:gridCol w:w="1704"/>
        <w:gridCol w:w="1704"/>
        <w:gridCol w:w="1704"/>
        <w:gridCol w:w="1704"/>
        <w:gridCol w:w="1704"/>
        <w:gridCol w:w="1704"/>
        <w:tblGridChange w:id="0">
          <w:tblGrid>
            <w:gridCol w:w="1704"/>
            <w:gridCol w:w="1704"/>
            <w:gridCol w:w="1704"/>
            <w:gridCol w:w="1704"/>
            <w:gridCol w:w="1704"/>
            <w:gridCol w:w="17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Funcionalidad o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Avance reconocido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Sitio público e interfaz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Fase 1 /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☒ 100  ☐ 50  ☐ 25  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Página pública operativa; navegación, textos y favicon ajustados.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Catálogo de servicios + 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Requisitos /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15 %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☒ 100  ☐ 50  ☐ 25  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15 %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Servicios consultados desde MongoDB Atlas y mostrados en la web.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Selección de servicios +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Entrevista /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☐ 100  ☐ 50  ☐ 25  ☒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No existe todavía un flujo completo y comprobable de selección y envío.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Agenda y disponibilidad semanal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Entrevista /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☐ 100  ☐ 50  ☒ 25  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5 %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Estructura de disponibilidad iniciada; falta gestión real de bloques y persistencia.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Gestión admin de horarios y bloqueos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Requisito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☐ 100  ☐ 50  ☐ 25  ☒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Sin flujo administrativo funcional para crear, editar o bloquear horas.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Generador imagen de disponibilidad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Requisito Instagram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☐ 100 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☐</w:t>
            </w: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 50 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☒</w:t>
            </w: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 25  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5 %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Vista por rango de fechas (máx. una semana), previsualización y descarga PNG; falta integrar datos reales.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Reservas, aprobación y estados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Entrevista /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☐ 100  ☐ 50  ☐ 25  ☒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Sin flujo funcional de solicitud, aprobación y cambio de estado de reservas.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Fichas de clientas e 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Entrevista /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☐ 100  ☐ 50  ☐ 25  ☒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Sin ficha funcional con historial y notas profesionales.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Autenticación, roles y acceso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Arquitectura /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5 %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☐ 100  ☐ 50  ☐ 25  ☒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Sin autenticación y control de roles comprobable.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4  Resumen del avance hacia la versión 1.0</w:t>
      </w: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Peso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Funcionalidades terminadas y comprobadas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25 %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Sitio público y catálogo de servicios comprobados.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Funcionalidades parciales o iniciadas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30 %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Agenda iniciada y generador de imagen funcionando parcialmente.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Funcionalidades no iniciadas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45 %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Persisten módulos centrales sin flujo funcional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Avance total reconocido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35 % de 100 %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Avance reconocido según la ponderación y los estados definidos.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18"/>
          <w:szCs w:val="18"/>
          <w:rtl w:val="0"/>
        </w:rPr>
        <w:t xml:space="preserve">Diferencia entre la estimación inicial y el avance calculado: -</w:t>
      </w:r>
      <w:r w:rsidDel="00000000" w:rsidR="00000000" w:rsidRPr="00000000">
        <w:rPr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18"/>
          <w:szCs w:val="18"/>
          <w:rtl w:val="0"/>
        </w:rPr>
        <w:t xml:space="preserve"> puntos porcentuales (4</w:t>
      </w:r>
      <w:r w:rsidDel="00000000" w:rsidR="00000000" w:rsidRPr="00000000">
        <w:rPr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18"/>
          <w:szCs w:val="18"/>
          <w:rtl w:val="0"/>
        </w:rPr>
        <w:t xml:space="preserve"> % estimado vs. 35 % reconocido).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18"/>
          <w:szCs w:val="18"/>
          <w:rtl w:val="0"/>
        </w:rPr>
        <w:t xml:space="preserve">¿El alcance actual puede completarse en ocho semanas?  ☐ Sí  ☒ Sí con ajustes  ☐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5  Plan de trabajo para las ocho semanas restantes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Cada semana debe cerrar con un incremento demostrable. Las últimas semanas deben reservar tiempo para integración, pruebas, correcciones y validación de la versión 1.0.</w:t>
      </w:r>
      <w:r w:rsidDel="00000000" w:rsidR="00000000" w:rsidRPr="00000000">
        <w:rPr>
          <w:rtl w:val="0"/>
        </w:rPr>
      </w:r>
    </w:p>
    <w:tbl>
      <w:tblPr>
        <w:tblStyle w:val="Table5"/>
        <w:tblW w:w="10225.0" w:type="dxa"/>
        <w:jc w:val="center"/>
        <w:tblLayout w:type="fixed"/>
        <w:tblLook w:val="04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Funcionalidad o incremento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comprobable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Avance acumulado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Agenda administrativa y bloqueo de horarios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Benjamin / Ignacio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Crear, editar y bloquear disponibilidad con persistencia.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45 %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Integrar disponibilidad real con generador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Benjamin / Francisco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La imagen usa los cupos reales y descarga correctamente.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52 %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Reservas con aprobación y estados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Ignacio / Francisco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Solicitud, aprobación/rechazo y estado visibles en agenda.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65 %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Fichas de clientas + selección/WhatsApp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Francisco / Ignacio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Ficha con historial básico y selección enviada por WhatsApp.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80 %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Autenticación, roles e integración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Acceso admin protegido y módulos conectados entre sí.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88 %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Pruebas funcionales y corrección de fallos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Casos críticos probados y errores bloqueantes corregidos.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94 %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Validación con usuaria y versión candidata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Retroalimentación aplicada y versión candidata estable.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98 %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Validación final, despliegue y cierre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4"/>
                <w:szCs w:val="14"/>
                <w:rtl w:val="0"/>
              </w:rPr>
              <w:t xml:space="preserve">Versión 1.0 desplegada, demostrable y documentada.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6  Distribución recomendada del cierre</w:t>
      </w:r>
      <w:r w:rsidDel="00000000" w:rsidR="00000000" w:rsidRPr="00000000">
        <w:rPr>
          <w:rtl w:val="0"/>
        </w:rPr>
      </w:r>
    </w:p>
    <w:tbl>
      <w:tblPr>
        <w:tblStyle w:val="Table6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Semanas 1 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Completar funcionalidades prioritarias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Incrementos funcionales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Semanas 5 y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Integración y pruebas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Versión integrada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Semana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Corrección de errores y ajustes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Versión candidata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Semana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Validación final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Versión 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7  Revisión de viabilidad</w:t>
      </w:r>
      <w:r w:rsidDel="00000000" w:rsidR="00000000" w:rsidRPr="00000000">
        <w:rPr>
          <w:rtl w:val="0"/>
        </w:rPr>
      </w:r>
    </w:p>
    <w:tbl>
      <w:tblPr>
        <w:tblStyle w:val="Table7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Conclusión o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Alcance definido para la versión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MVP acotado a catálogo, agenda, reservas, fichas, WhatsApp e imagen de disponibilidad. Finanzas, stock y ventas quedan fuera del cierre.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☒ Viable  ☐ Ajustar  ☐ No viable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Capacidad del equipo para ocho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El equipo puede completar la versión si prioriza el flujo principal y evita ampliar alcance durante las ocho semanas.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☐ Viable  ☒ Ajustar  ☐ No viable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Dependencias técnicas o externas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MongoDB Atlas, repositorio y despliegue web ya están considerados; se debe estabilizar configuración e integración.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☒ Controladas  ☐ En riesgo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Tiempo reservado para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Las semanas 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 a 8 reservan integración, pruebas, correcciones y validación.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☒ Suficiente  ☐ Insuficiente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Funcionalidades que deben postergarse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Finanzas, stock/venta de productos, notificaciones automáticas y gestión avanzada de futuros profesionales se postergan.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☒ Identificadas  ☐ Pendientes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8  Bloqueos riesgos y decisiones</w:t>
      </w:r>
      <w:r w:rsidDel="00000000" w:rsidR="00000000" w:rsidRPr="00000000">
        <w:rPr>
          <w:rtl w:val="0"/>
        </w:rPr>
      </w:r>
    </w:p>
    <w:tbl>
      <w:tblPr>
        <w:tblStyle w:val="Table8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Bloqueo o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 en la versión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Decisión o 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 y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Ampliación de 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Puede impedir cerrar el flujo principal de la versión 1.0.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Congelar el MVP y postergar finanzas, stock, notificaciones y módulos futuros.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Equipo / Semana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Integración agenda-reservas-imagen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Datos inconsistentes afectarían disponibilidad y demostración.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Centralizar la disponibilidad en la BD y probar integración antes de semana 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Ignacio + Benjamin / Semana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Configuración de entorno y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Puede provocar fallos al ejecutar o demostrar la aplicación.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Documentar variables de entorno, validar reposi</w:t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torio</w:t>
            </w: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 limpio y probar despliegue periódicamente.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Benjamin / Semana 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9  Compromiso para la siguiente iteración</w:t>
      </w:r>
      <w:r w:rsidDel="00000000" w:rsidR="00000000" w:rsidRPr="00000000">
        <w:rPr>
          <w:rtl w:val="0"/>
        </w:rPr>
      </w:r>
    </w:p>
    <w:tbl>
      <w:tblPr>
        <w:tblStyle w:val="Table9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Incremento o resultado comprometido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Agenda administrativa con bloqueos persistidos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Benjamin / Ignacio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13-10-2026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La administradora puede crear/eliminar bloqueos y la disponibilidad se actualiza sin editar código.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Generador PNG conectado a disponibilidad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Benjamin / Francisco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5"/>
                <w:szCs w:val="15"/>
                <w:rtl w:val="0"/>
              </w:rPr>
              <w:t xml:space="preserve">13-10-2026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La imagen refleja los cupos reales del rango seleccionado y se descarga correctamente.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19"/>
          <w:szCs w:val="19"/>
          <w:rtl w:val="0"/>
        </w:rPr>
        <w:t xml:space="preserve">Avance real calculado de la versión 1.0: 35 %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6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18"/>
          <w:szCs w:val="18"/>
          <w:rtl w:val="0"/>
        </w:rPr>
        <w:t xml:space="preserve">Estado general de la planificación:  ☐ Viable  ☒ Viable con ajustes  ☐ Requiere redefinir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52.00000000000003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648" w:top="1037" w:left="1008" w:right="1008" w:header="403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4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f4e78"/>
        <w:sz w:val="19"/>
        <w:szCs w:val="19"/>
        <w:u w:val="none"/>
        <w:shd w:fill="auto" w:val="clear"/>
        <w:vertAlign w:val="baseline"/>
        <w:rtl w:val="0"/>
      </w:rPr>
      <w:t xml:space="preserve">CAPSTONE 2026 | Seguimiento semanal</w:t>
      <w:br w:type="textWrapping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7"/>
        <w:szCs w:val="17"/>
        <w:u w:val="none"/>
        <w:shd w:fill="auto" w:val="clear"/>
        <w:vertAlign w:val="baseline"/>
        <w:rtl w:val="0"/>
      </w:rPr>
      <w:t xml:space="preserve">Ficha de avance del proyecto de título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00000"/>
      <w:sz w:val="40"/>
      <w:szCs w:val="4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BUIBksGDNG01mpXVSR/xEVRyWQ==">CgMxLjA4AHIhMU1rYXBBbFMwT2dkcDBfZHQxMjRYd09FVlJqb2lJVlVQ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