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Aptos" w:cs="Aptos" w:eastAsia="Aptos" w:hAnsi="Aptos"/>
          <w:b w:val="1"/>
          <w:bCs w:val="1"/>
          <w:i w:val="0"/>
          <w:iCs w:val="0"/>
          <w:color w:val="183b5b"/>
          <w:sz w:val="60"/>
          <w:szCs w:val="60"/>
          <w:rtl w:val="0"/>
        </w:rPr>
        <w:t xml:space="preserve">HAIRBOOK</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ptos" w:cs="Aptos" w:eastAsia="Aptos" w:hAnsi="Aptos"/>
          <w:b w:val="1"/>
          <w:bCs w:val="1"/>
          <w:i w:val="0"/>
          <w:iCs w:val="0"/>
          <w:color w:val="2a7f83"/>
          <w:sz w:val="36"/>
          <w:szCs w:val="36"/>
          <w:rtl w:val="0"/>
        </w:rPr>
        <w:t xml:space="preserve">Documento de diseño de la solución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166.0" w:type="dxa"/>
        <w:jc w:val="center"/>
        <w:tblLayout w:type="fixed"/>
        <w:tblLook w:val="0400"/>
      </w:tblPr>
      <w:tblGrid>
        <w:gridCol w:w="5083"/>
        <w:gridCol w:w="5083"/>
        <w:tblGridChange w:id="0">
          <w:tblGrid>
            <w:gridCol w:w="5083"/>
            <w:gridCol w:w="5083"/>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04">
            <w:pPr>
              <w:jc w:val="center"/>
              <w:rPr/>
            </w:pPr>
            <w:r w:rsidDel="00000000" w:rsidR="00000000" w:rsidRPr="00000000">
              <w:rPr>
                <w:rFonts w:ascii="Aptos" w:cs="Aptos" w:eastAsia="Aptos" w:hAnsi="Aptos"/>
                <w:b w:val="1"/>
                <w:bCs w:val="1"/>
                <w:i w:val="0"/>
                <w:iCs w:val="0"/>
                <w:color w:val="ffffff"/>
                <w:sz w:val="19"/>
                <w:szCs w:val="19"/>
                <w:rtl w:val="0"/>
              </w:rPr>
              <w:t xml:space="preserve">Campo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05">
            <w:pPr>
              <w:jc w:val="center"/>
              <w:rPr/>
            </w:pPr>
            <w:r w:rsidDel="00000000" w:rsidR="00000000" w:rsidRPr="00000000">
              <w:rPr>
                <w:rFonts w:ascii="Aptos" w:cs="Aptos" w:eastAsia="Aptos" w:hAnsi="Aptos"/>
                <w:b w:val="1"/>
                <w:bCs w:val="1"/>
                <w:i w:val="0"/>
                <w:iCs w:val="0"/>
                <w:color w:val="ffffff"/>
                <w:sz w:val="19"/>
                <w:szCs w:val="19"/>
                <w:rtl w:val="0"/>
              </w:rPr>
              <w:t xml:space="preserve">Detalle</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06">
            <w:pPr>
              <w:rPr/>
            </w:pPr>
            <w:r w:rsidDel="00000000" w:rsidR="00000000" w:rsidRPr="00000000">
              <w:rPr>
                <w:rFonts w:ascii="Aptos" w:cs="Aptos" w:eastAsia="Aptos" w:hAnsi="Aptos"/>
                <w:b w:val="0"/>
                <w:bCs w:val="0"/>
                <w:i w:val="0"/>
                <w:iCs w:val="0"/>
                <w:color w:val="1f2933"/>
                <w:sz w:val="19"/>
                <w:szCs w:val="19"/>
                <w:rtl w:val="0"/>
              </w:rPr>
              <w:t xml:space="preserve">Solución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07">
            <w:pPr>
              <w:rPr/>
            </w:pPr>
            <w:r w:rsidDel="00000000" w:rsidR="00000000" w:rsidRPr="00000000">
              <w:rPr>
                <w:rFonts w:ascii="Aptos" w:cs="Aptos" w:eastAsia="Aptos" w:hAnsi="Aptos"/>
                <w:b w:val="0"/>
                <w:bCs w:val="0"/>
                <w:i w:val="0"/>
                <w:iCs w:val="0"/>
                <w:color w:val="1f2933"/>
                <w:sz w:val="19"/>
                <w:szCs w:val="19"/>
                <w:rtl w:val="0"/>
              </w:rPr>
              <w:t xml:space="preserve">HairBook</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08">
            <w:pPr>
              <w:rPr/>
            </w:pPr>
            <w:r w:rsidDel="00000000" w:rsidR="00000000" w:rsidRPr="00000000">
              <w:rPr>
                <w:rFonts w:ascii="Aptos" w:cs="Aptos" w:eastAsia="Aptos" w:hAnsi="Aptos"/>
                <w:b w:val="0"/>
                <w:bCs w:val="0"/>
                <w:i w:val="0"/>
                <w:iCs w:val="0"/>
                <w:color w:val="1f2933"/>
                <w:sz w:val="19"/>
                <w:szCs w:val="19"/>
                <w:rtl w:val="0"/>
              </w:rPr>
              <w:t xml:space="preserve">Equipo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09">
            <w:pPr>
              <w:rPr/>
            </w:pPr>
            <w:r w:rsidDel="00000000" w:rsidR="00000000" w:rsidRPr="00000000">
              <w:rPr>
                <w:rFonts w:ascii="Aptos" w:cs="Aptos" w:eastAsia="Aptos" w:hAnsi="Aptos"/>
                <w:b w:val="0"/>
                <w:bCs w:val="0"/>
                <w:i w:val="0"/>
                <w:iCs w:val="0"/>
                <w:color w:val="1f2933"/>
                <w:sz w:val="19"/>
                <w:szCs w:val="19"/>
                <w:rtl w:val="0"/>
              </w:rPr>
              <w:t xml:space="preserve">Equipo 1</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i w:val="0"/>
                <w:iCs w:val="0"/>
                <w:color w:val="1f2933"/>
                <w:sz w:val="19"/>
                <w:szCs w:val="19"/>
                <w:rtl w:val="0"/>
              </w:rPr>
              <w:t xml:space="preserve">Sección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0B">
            <w:pPr>
              <w:rPr/>
            </w:pPr>
            <w:r w:rsidDel="00000000" w:rsidR="00000000" w:rsidRPr="00000000">
              <w:rPr>
                <w:rFonts w:ascii="Aptos" w:cs="Aptos" w:eastAsia="Aptos" w:hAnsi="Aptos"/>
                <w:b w:val="0"/>
                <w:bCs w:val="0"/>
                <w:i w:val="0"/>
                <w:iCs w:val="0"/>
                <w:color w:val="1f2933"/>
                <w:sz w:val="19"/>
                <w:szCs w:val="19"/>
                <w:rtl w:val="0"/>
              </w:rPr>
              <w:t xml:space="preserve">003D</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0C">
            <w:pPr>
              <w:rPr/>
            </w:pPr>
            <w:r w:rsidDel="00000000" w:rsidR="00000000" w:rsidRPr="00000000">
              <w:rPr>
                <w:rFonts w:ascii="Aptos" w:cs="Aptos" w:eastAsia="Aptos" w:hAnsi="Aptos"/>
                <w:b w:val="0"/>
                <w:bCs w:val="0"/>
                <w:i w:val="0"/>
                <w:iCs w:val="0"/>
                <w:color w:val="1f2933"/>
                <w:sz w:val="19"/>
                <w:szCs w:val="19"/>
                <w:rtl w:val="0"/>
              </w:rPr>
              <w:t xml:space="preserve">Docente guía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0D">
            <w:pPr>
              <w:rPr/>
            </w:pPr>
            <w:r w:rsidDel="00000000" w:rsidR="00000000" w:rsidRPr="00000000">
              <w:rPr>
                <w:rFonts w:ascii="Aptos" w:cs="Aptos" w:eastAsia="Aptos" w:hAnsi="Aptos"/>
                <w:b w:val="0"/>
                <w:bCs w:val="0"/>
                <w:i w:val="0"/>
                <w:iCs w:val="0"/>
                <w:color w:val="1f2933"/>
                <w:sz w:val="19"/>
                <w:szCs w:val="19"/>
                <w:rtl w:val="0"/>
              </w:rPr>
              <w:t xml:space="preserve">Reginaldo Salinas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i w:val="0"/>
                <w:iCs w:val="0"/>
                <w:color w:val="1f2933"/>
                <w:sz w:val="19"/>
                <w:szCs w:val="19"/>
                <w:rtl w:val="0"/>
              </w:rPr>
              <w:t xml:space="preserve">Versión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0F">
            <w:pPr>
              <w:rPr/>
            </w:pPr>
            <w:r w:rsidDel="00000000" w:rsidR="00000000" w:rsidRPr="00000000">
              <w:rPr>
                <w:rFonts w:ascii="Aptos" w:cs="Aptos" w:eastAsia="Aptos" w:hAnsi="Aptos"/>
                <w:b w:val="0"/>
                <w:bCs w:val="0"/>
                <w:i w:val="0"/>
                <w:iCs w:val="0"/>
                <w:color w:val="1f2933"/>
                <w:sz w:val="19"/>
                <w:szCs w:val="19"/>
                <w:rtl w:val="0"/>
              </w:rPr>
              <w:t xml:space="preserve">1.0</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i w:val="0"/>
                <w:iCs w:val="0"/>
                <w:color w:val="1f2933"/>
                <w:sz w:val="19"/>
                <w:szCs w:val="19"/>
                <w:rtl w:val="0"/>
              </w:rPr>
              <w:t xml:space="preserve">Fecha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11">
            <w:pPr>
              <w:rPr/>
            </w:pPr>
            <w:r w:rsidDel="00000000" w:rsidR="00000000" w:rsidRPr="00000000">
              <w:rPr>
                <w:rFonts w:ascii="Aptos" w:cs="Aptos" w:eastAsia="Aptos" w:hAnsi="Aptos"/>
                <w:b w:val="0"/>
                <w:bCs w:val="0"/>
                <w:i w:val="0"/>
                <w:iCs w:val="0"/>
                <w:color w:val="1f2933"/>
                <w:sz w:val="19"/>
                <w:szCs w:val="19"/>
                <w:rtl w:val="0"/>
              </w:rPr>
              <w:t xml:space="preserve">08/09/2026</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12">
            <w:pPr>
              <w:rPr/>
            </w:pPr>
            <w:r w:rsidDel="00000000" w:rsidR="00000000" w:rsidRPr="00000000">
              <w:rPr>
                <w:rFonts w:ascii="Aptos" w:cs="Aptos" w:eastAsia="Aptos" w:hAnsi="Aptos"/>
                <w:b w:val="0"/>
                <w:bCs w:val="0"/>
                <w:i w:val="0"/>
                <w:iCs w:val="0"/>
                <w:color w:val="1f2933"/>
                <w:sz w:val="19"/>
                <w:szCs w:val="19"/>
                <w:rtl w:val="0"/>
              </w:rPr>
              <w:t xml:space="preserve">Integrantes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13">
            <w:pPr>
              <w:rPr>
                <w:color w:val="1f2933"/>
                <w:sz w:val="19"/>
                <w:szCs w:val="19"/>
              </w:rPr>
            </w:pPr>
            <w:r w:rsidDel="00000000" w:rsidR="00000000" w:rsidRPr="00000000">
              <w:rPr>
                <w:color w:val="1f2933"/>
                <w:sz w:val="19"/>
                <w:szCs w:val="19"/>
                <w:rtl w:val="0"/>
              </w:rPr>
              <w:t xml:space="preserve">Francisco Venegas</w:t>
            </w:r>
          </w:p>
          <w:p w:rsidR="00000000" w:rsidDel="00000000" w:rsidP="00000000" w:rsidRDefault="00000000" w:rsidRPr="00000000" w14:paraId="00000014">
            <w:pPr>
              <w:rPr>
                <w:color w:val="1f2933"/>
                <w:sz w:val="19"/>
                <w:szCs w:val="19"/>
              </w:rPr>
            </w:pPr>
            <w:r w:rsidDel="00000000" w:rsidR="00000000" w:rsidRPr="00000000">
              <w:rPr>
                <w:color w:val="1f2933"/>
                <w:sz w:val="19"/>
                <w:szCs w:val="19"/>
                <w:rtl w:val="0"/>
              </w:rPr>
              <w:t xml:space="preserve">Ignacio Vergara</w:t>
            </w:r>
          </w:p>
          <w:p w:rsidR="00000000" w:rsidDel="00000000" w:rsidP="00000000" w:rsidRDefault="00000000" w:rsidRPr="00000000" w14:paraId="00000015">
            <w:pPr>
              <w:rPr>
                <w:color w:val="1f2933"/>
                <w:sz w:val="19"/>
                <w:szCs w:val="19"/>
              </w:rPr>
            </w:pPr>
            <w:r w:rsidDel="00000000" w:rsidR="00000000" w:rsidRPr="00000000">
              <w:rPr>
                <w:color w:val="1f2933"/>
                <w:sz w:val="19"/>
                <w:szCs w:val="19"/>
                <w:rtl w:val="0"/>
              </w:rPr>
              <w:t xml:space="preserve">Benjamin Zamora</w:t>
            </w:r>
          </w:p>
        </w:tc>
      </w:tr>
    </w:tbl>
    <w:p w:rsidR="00000000" w:rsidDel="00000000" w:rsidP="00000000" w:rsidRDefault="00000000" w:rsidRPr="00000000" w14:paraId="00000016">
      <w:pPr>
        <w:rPr/>
      </w:pPr>
      <w:r w:rsidDel="00000000" w:rsidR="00000000" w:rsidRPr="00000000">
        <w:rPr>
          <w:rtl w:val="0"/>
        </w:rPr>
      </w:r>
    </w:p>
    <w:tbl>
      <w:tblPr>
        <w:tblStyle w:val="Table2"/>
        <w:tblW w:w="10166.0" w:type="dxa"/>
        <w:jc w:val="center"/>
        <w:tblLayout w:type="fixed"/>
        <w:tblLook w:val="0400"/>
      </w:tblPr>
      <w:tblGrid>
        <w:gridCol w:w="10166"/>
        <w:tblGridChange w:id="0">
          <w:tblGrid>
            <w:gridCol w:w="10166"/>
          </w:tblGrid>
        </w:tblGridChange>
      </w:tblGrid>
      <w:tr>
        <w:trPr>
          <w:cantSplit w:val="1"/>
          <w:tblHeader w:val="1"/>
        </w:trPr>
        <w:tc>
          <w:tcPr>
            <w:tcBorders>
              <w:top w:color="eef6f6" w:space="0" w:sz="4" w:val="single"/>
              <w:left w:color="2a7f83" w:space="0" w:sz="18" w:val="single"/>
              <w:bottom w:color="eef6f6" w:space="0" w:sz="4" w:val="single"/>
              <w:right w:color="eef6f6" w:space="0" w:sz="4" w:val="single"/>
            </w:tcBorders>
            <w:shd w:fill="eef6f6" w:val="clear"/>
            <w:tcMar>
              <w:top w:w="110.0" w:type="dxa"/>
              <w:bottom w:w="110.0" w:type="dxa"/>
            </w:tcMar>
          </w:tcPr>
          <w:p w:rsidR="00000000" w:rsidDel="00000000" w:rsidP="00000000" w:rsidRDefault="00000000" w:rsidRPr="00000000" w14:paraId="00000017">
            <w:pPr>
              <w:rPr/>
            </w:pPr>
            <w:r w:rsidDel="00000000" w:rsidR="00000000" w:rsidRPr="00000000">
              <w:rPr>
                <w:rFonts w:ascii="Aptos" w:cs="Aptos" w:eastAsia="Aptos" w:hAnsi="Aptos"/>
                <w:b w:val="1"/>
                <w:bCs w:val="1"/>
                <w:i w:val="0"/>
                <w:iCs w:val="0"/>
                <w:color w:val="2a7f83"/>
                <w:sz w:val="20"/>
                <w:szCs w:val="20"/>
                <w:rtl w:val="0"/>
              </w:rPr>
              <w:t xml:space="preserve">Propósito del documento. </w:t>
            </w:r>
            <w:r w:rsidDel="00000000" w:rsidR="00000000" w:rsidRPr="00000000">
              <w:rPr>
                <w:rFonts w:ascii="Aptos" w:cs="Aptos" w:eastAsia="Aptos" w:hAnsi="Aptos"/>
                <w:b w:val="0"/>
                <w:bCs w:val="0"/>
                <w:i w:val="0"/>
                <w:iCs w:val="0"/>
                <w:color w:val="1f2933"/>
                <w:sz w:val="20"/>
                <w:szCs w:val="20"/>
                <w:rtl w:val="0"/>
              </w:rPr>
              <w:t xml:space="preserve">Describir de forma clara y construible cómo se organizará HairBook, definiendo alcance, actores, módulos, flujos, reglas de negocio, arquitectura conceptual, información principal e interfaces. Este documento complementa el diagrama de diseño de la solución, que se entregará como evidencia visual separada.</w:t>
            </w: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pBdr>
          <w:bottom w:color="2a7f83" w:space="2" w:sz="8" w:val="single"/>
        </w:pBdr>
        <w:spacing w:after="80" w:before="180" w:lineRule="auto"/>
        <w:rPr/>
      </w:pPr>
      <w:r w:rsidDel="00000000" w:rsidR="00000000" w:rsidRPr="00000000">
        <w:rPr>
          <w:rFonts w:ascii="Aptos" w:cs="Aptos" w:eastAsia="Aptos" w:hAnsi="Aptos"/>
          <w:b w:val="1"/>
          <w:bCs w:val="1"/>
          <w:i w:val="0"/>
          <w:iCs w:val="0"/>
          <w:color w:val="183b5b"/>
          <w:sz w:val="30"/>
          <w:szCs w:val="30"/>
          <w:rtl w:val="0"/>
        </w:rPr>
        <w:t xml:space="preserve">Control del documento</w:t>
      </w:r>
      <w:r w:rsidDel="00000000" w:rsidR="00000000" w:rsidRPr="00000000">
        <w:rPr>
          <w:rtl w:val="0"/>
        </w:rPr>
      </w:r>
    </w:p>
    <w:tbl>
      <w:tblPr>
        <w:tblStyle w:val="Table3"/>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1B">
            <w:pPr>
              <w:jc w:val="center"/>
              <w:rPr/>
            </w:pPr>
            <w:r w:rsidDel="00000000" w:rsidR="00000000" w:rsidRPr="00000000">
              <w:rPr>
                <w:rFonts w:ascii="Aptos" w:cs="Aptos" w:eastAsia="Aptos" w:hAnsi="Aptos"/>
                <w:b w:val="1"/>
                <w:bCs w:val="1"/>
                <w:i w:val="0"/>
                <w:iCs w:val="0"/>
                <w:color w:val="ffffff"/>
                <w:sz w:val="18"/>
                <w:szCs w:val="18"/>
                <w:rtl w:val="0"/>
              </w:rPr>
              <w:t xml:space="preserve">Versión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1C">
            <w:pPr>
              <w:jc w:val="center"/>
              <w:rPr/>
            </w:pPr>
            <w:r w:rsidDel="00000000" w:rsidR="00000000" w:rsidRPr="00000000">
              <w:rPr>
                <w:rFonts w:ascii="Aptos" w:cs="Aptos" w:eastAsia="Aptos" w:hAnsi="Aptos"/>
                <w:b w:val="1"/>
                <w:bCs w:val="1"/>
                <w:i w:val="0"/>
                <w:iCs w:val="0"/>
                <w:color w:val="ffffff"/>
                <w:sz w:val="18"/>
                <w:szCs w:val="18"/>
                <w:rtl w:val="0"/>
              </w:rPr>
              <w:t xml:space="preserve">Fecha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1D">
            <w:pPr>
              <w:jc w:val="center"/>
              <w:rPr/>
            </w:pPr>
            <w:r w:rsidDel="00000000" w:rsidR="00000000" w:rsidRPr="00000000">
              <w:rPr>
                <w:rFonts w:ascii="Aptos" w:cs="Aptos" w:eastAsia="Aptos" w:hAnsi="Aptos"/>
                <w:b w:val="1"/>
                <w:bCs w:val="1"/>
                <w:i w:val="0"/>
                <w:iCs w:val="0"/>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1E">
            <w:pPr>
              <w:jc w:val="center"/>
              <w:rPr/>
            </w:pPr>
            <w:r w:rsidDel="00000000" w:rsidR="00000000" w:rsidRPr="00000000">
              <w:rPr>
                <w:rFonts w:ascii="Aptos" w:cs="Aptos" w:eastAsia="Aptos" w:hAnsi="Aptos"/>
                <w:b w:val="1"/>
                <w:bCs w:val="1"/>
                <w:i w:val="0"/>
                <w:iCs w:val="0"/>
                <w:color w:val="ffffff"/>
                <w:sz w:val="18"/>
                <w:szCs w:val="18"/>
                <w:rtl w:val="0"/>
              </w:rPr>
              <w:t xml:space="preserve">Estado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1F">
            <w:pPr>
              <w:rPr/>
            </w:pPr>
            <w:r w:rsidDel="00000000" w:rsidR="00000000" w:rsidRPr="00000000">
              <w:rPr>
                <w:rFonts w:ascii="Aptos" w:cs="Aptos" w:eastAsia="Aptos" w:hAnsi="Aptos"/>
                <w:b w:val="0"/>
                <w:bCs w:val="0"/>
                <w:i w:val="0"/>
                <w:iCs w:val="0"/>
                <w:color w:val="1f2933"/>
                <w:sz w:val="18"/>
                <w:szCs w:val="18"/>
                <w:rtl w:val="0"/>
              </w:rPr>
              <w:t xml:space="preserve">1.0</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20">
            <w:pPr>
              <w:rPr/>
            </w:pPr>
            <w:r w:rsidDel="00000000" w:rsidR="00000000" w:rsidRPr="00000000">
              <w:rPr>
                <w:rFonts w:ascii="Aptos" w:cs="Aptos" w:eastAsia="Aptos" w:hAnsi="Aptos"/>
                <w:b w:val="0"/>
                <w:bCs w:val="0"/>
                <w:i w:val="0"/>
                <w:iCs w:val="0"/>
                <w:color w:val="1f2933"/>
                <w:sz w:val="18"/>
                <w:szCs w:val="18"/>
                <w:rtl w:val="0"/>
              </w:rPr>
              <w:t xml:space="preserve">08/09/2026</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21">
            <w:pPr>
              <w:rPr/>
            </w:pPr>
            <w:r w:rsidDel="00000000" w:rsidR="00000000" w:rsidRPr="00000000">
              <w:rPr>
                <w:rFonts w:ascii="Aptos" w:cs="Aptos" w:eastAsia="Aptos" w:hAnsi="Aptos"/>
                <w:b w:val="0"/>
                <w:bCs w:val="0"/>
                <w:i w:val="0"/>
                <w:iCs w:val="0"/>
                <w:color w:val="1f2933"/>
                <w:sz w:val="18"/>
                <w:szCs w:val="18"/>
                <w:rtl w:val="0"/>
              </w:rPr>
              <w:t xml:space="preserve">Diseño inicial de la solución según levantamiento de requerimientos y definición de alcance de Semana 4.</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22">
            <w:pPr>
              <w:rPr/>
            </w:pPr>
            <w:r w:rsidDel="00000000" w:rsidR="00000000" w:rsidRPr="00000000">
              <w:rPr>
                <w:rFonts w:ascii="Aptos" w:cs="Aptos" w:eastAsia="Aptos" w:hAnsi="Aptos"/>
                <w:b w:val="0"/>
                <w:bCs w:val="0"/>
                <w:i w:val="0"/>
                <w:iCs w:val="0"/>
                <w:color w:val="1f2933"/>
                <w:sz w:val="18"/>
                <w:szCs w:val="18"/>
                <w:rtl w:val="0"/>
              </w:rPr>
              <w:t xml:space="preserve">Para validación</w:t>
            </w:r>
            <w:r w:rsidDel="00000000" w:rsidR="00000000" w:rsidRPr="00000000">
              <w:rPr>
                <w:rtl w:val="0"/>
              </w:rPr>
            </w:r>
          </w:p>
        </w:tc>
      </w:tr>
    </w:tbl>
    <w:p w:rsidR="00000000" w:rsidDel="00000000" w:rsidP="00000000" w:rsidRDefault="00000000" w:rsidRPr="00000000" w14:paraId="00000023">
      <w:pPr>
        <w:keepNext w:val="1"/>
        <w:pBdr>
          <w:bottom w:color="2a7f83" w:space="2" w:sz="8" w:val="single"/>
        </w:pBdr>
        <w:spacing w:after="80" w:before="180" w:lineRule="auto"/>
        <w:rPr>
          <w:b w:val="1"/>
          <w:bCs w:val="1"/>
          <w:color w:val="183b5b"/>
          <w:sz w:val="30"/>
          <w:szCs w:val="30"/>
        </w:rPr>
      </w:pPr>
      <w:r w:rsidDel="00000000" w:rsidR="00000000" w:rsidRPr="00000000">
        <w:rPr>
          <w:rFonts w:ascii="Aptos" w:cs="Aptos" w:eastAsia="Aptos" w:hAnsi="Aptos"/>
          <w:b w:val="1"/>
          <w:bCs w:val="1"/>
          <w:i w:val="0"/>
          <w:iCs w:val="0"/>
          <w:color w:val="183b5b"/>
          <w:sz w:val="30"/>
          <w:szCs w:val="30"/>
          <w:rtl w:val="0"/>
        </w:rPr>
        <w:t xml:space="preserve">Contenido</w:t>
      </w:r>
      <w:r w:rsidDel="00000000" w:rsidR="00000000" w:rsidRPr="00000000">
        <w:rPr>
          <w:rtl w:val="0"/>
        </w:rPr>
      </w:r>
    </w:p>
    <w:sdt>
      <w:sdtPr>
        <w:id w:val="1704491593"/>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pk92nqt9x6d">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 Contexto y propósito de la solución</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bCs w:val="1"/>
              <w:color w:val="000000"/>
              <w:u w:val="none"/>
            </w:rPr>
          </w:pPr>
          <w:hyperlink w:anchor="_heading=h.ed4ku51qyrp0">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 Alcance funcional y exclusiones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000000"/>
              <w:u w:val="none"/>
            </w:rPr>
          </w:pPr>
          <w:hyperlink w:anchor="_heading=h.1j8maj7wxsqa">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2.1 Funcionalidades incluidas en la versión actual</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color w:val="000000"/>
              <w:u w:val="none"/>
            </w:rPr>
          </w:pPr>
          <w:hyperlink w:anchor="_heading=h.2rtk419gpp6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2.2 Evolución posterior</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b w:val="1"/>
              <w:bCs w:val="1"/>
              <w:color w:val="000000"/>
              <w:u w:val="none"/>
            </w:rPr>
          </w:pPr>
          <w:hyperlink w:anchor="_heading=h.htkemzr7s4ua">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3. Actores y permisos principales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b w:val="1"/>
              <w:bCs w:val="1"/>
              <w:color w:val="000000"/>
              <w:u w:val="none"/>
            </w:rPr>
          </w:pPr>
          <w:hyperlink w:anchor="_heading=h.l86k0s4t1ips">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4. Diseño funcional por módulos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color w:val="000000"/>
              <w:u w:val="none"/>
            </w:rPr>
          </w:pPr>
          <w:hyperlink w:anchor="_heading=h.7jyxsdwnvaj7">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5. Flujos principales de operación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h.149v0ixknh94">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5.1 Flujo de consulta y solicitud de atención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heading=h.5f9n8nn3slmp">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5.2 Flujo de atención e historial</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heading=h.g3gc88m80tt0">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5.3 Flujo de actualización de disponibilidad</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heading=h.ujtdx7dpkvh0">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6. Reglas de negocio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h.84q1vtjok7j5">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7. Arquitectura conceptual y tecnologías propuestas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heading=h.d3ivey2c35rv">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8. Modelo conceptual de información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h.3h0n1meqc8c7">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9. Interfaces principales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color w:val="000000"/>
              <w:u w:val="none"/>
            </w:rPr>
          </w:pPr>
          <w:hyperlink w:anchor="_heading=h.ykm466wm7769">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10. Requisitos no funcionales y criterios de diseño</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heading=h.tvqsphqyqd92">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11. Criterios de validación del diseño</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bCs w:val="1"/>
              <w:color w:val="000000"/>
              <w:u w:val="none"/>
            </w:rPr>
          </w:pPr>
          <w:hyperlink w:anchor="_heading=h.49qlmltgx4yl">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Cierre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1"/>
        <w:spacing w:after="20" w:lineRule="auto"/>
        <w:rPr/>
      </w:pPr>
      <w:r w:rsidDel="00000000" w:rsidR="00000000" w:rsidRPr="00000000">
        <w:rPr>
          <w:rtl w:val="0"/>
        </w:rPr>
      </w:r>
    </w:p>
    <w:p w:rsidR="00000000" w:rsidDel="00000000" w:rsidP="00000000" w:rsidRDefault="00000000" w:rsidRPr="00000000" w14:paraId="00000036">
      <w:pPr>
        <w:pStyle w:val="Heading1"/>
        <w:keepNext w:val="1"/>
        <w:pBdr>
          <w:bottom w:color="2a7f83" w:space="2" w:sz="8" w:val="single"/>
        </w:pBdr>
        <w:spacing w:after="80" w:before="180" w:lineRule="auto"/>
        <w:rPr/>
      </w:pPr>
      <w:bookmarkStart w:colFirst="0" w:colLast="0" w:name="_heading=h.7pk92nqt9x6d" w:id="0"/>
      <w:bookmarkEnd w:id="0"/>
      <w:r w:rsidDel="00000000" w:rsidR="00000000" w:rsidRPr="00000000">
        <w:rPr>
          <w:rtl w:val="0"/>
        </w:rPr>
        <w:t xml:space="preserve">1. Contexto y propósito de la solución</w:t>
      </w:r>
    </w:p>
    <w:p w:rsidR="00000000" w:rsidDel="00000000" w:rsidP="00000000" w:rsidRDefault="00000000" w:rsidRPr="00000000" w14:paraId="00000037">
      <w:pPr>
        <w:spacing w:after="80" w:line="257" w:lineRule="auto"/>
        <w:rPr/>
      </w:pPr>
      <w:r w:rsidDel="00000000" w:rsidR="00000000" w:rsidRPr="00000000">
        <w:rPr>
          <w:rFonts w:ascii="Aptos" w:cs="Aptos" w:eastAsia="Aptos" w:hAnsi="Aptos"/>
          <w:b w:val="0"/>
          <w:bCs w:val="0"/>
          <w:i w:val="0"/>
          <w:iCs w:val="0"/>
          <w:color w:val="1f2933"/>
          <w:sz w:val="20"/>
          <w:szCs w:val="20"/>
          <w:rtl w:val="0"/>
        </w:rPr>
        <w:t xml:space="preserve">HairBook es una plataforma web orientada a digitalizar y centralizar el proceso de atención de una peluquería que actualmente gestiona sus horas principalmente mediante WhatsApp y un calendario personal. La solución busca disminuir el trabajo manual asociado a revisar disponibilidad, responder horarios, organizar reservas y mantener información histórica de cada clienta, sin eliminar el carácter personalizado de la atención.</w:t>
      </w:r>
      <w:r w:rsidDel="00000000" w:rsidR="00000000" w:rsidRPr="00000000">
        <w:rPr>
          <w:rtl w:val="0"/>
        </w:rPr>
      </w:r>
    </w:p>
    <w:p w:rsidR="00000000" w:rsidDel="00000000" w:rsidP="00000000" w:rsidRDefault="00000000" w:rsidRPr="00000000" w14:paraId="00000038">
      <w:pPr>
        <w:spacing w:after="80" w:line="257" w:lineRule="auto"/>
        <w:rPr>
          <w:rFonts w:ascii="Aptos" w:cs="Aptos" w:eastAsia="Aptos" w:hAnsi="Aptos"/>
          <w:b w:val="0"/>
          <w:bCs w:val="0"/>
          <w:i w:val="0"/>
          <w:iCs w:val="0"/>
          <w:color w:val="1f2933"/>
          <w:sz w:val="20"/>
          <w:szCs w:val="20"/>
        </w:rPr>
      </w:pPr>
      <w:r w:rsidDel="00000000" w:rsidR="00000000" w:rsidRPr="00000000">
        <w:rPr>
          <w:rFonts w:ascii="Aptos" w:cs="Aptos" w:eastAsia="Aptos" w:hAnsi="Aptos"/>
          <w:b w:val="0"/>
          <w:bCs w:val="0"/>
          <w:i w:val="0"/>
          <w:iCs w:val="0"/>
          <w:color w:val="1f2933"/>
          <w:sz w:val="20"/>
          <w:szCs w:val="20"/>
          <w:rtl w:val="0"/>
        </w:rPr>
        <w:t xml:space="preserve">La solución se diseña como un sistema web responsivo, accesible</w:t>
      </w:r>
      <w:r w:rsidDel="00000000" w:rsidR="00000000" w:rsidRPr="00000000">
        <w:rPr>
          <w:color w:val="1f2933"/>
          <w:rtl w:val="0"/>
        </w:rPr>
        <w:t xml:space="preserve"> </w:t>
      </w:r>
      <w:r w:rsidDel="00000000" w:rsidR="00000000" w:rsidRPr="00000000">
        <w:rPr>
          <w:rFonts w:ascii="Aptos" w:cs="Aptos" w:eastAsia="Aptos" w:hAnsi="Aptos"/>
          <w:b w:val="0"/>
          <w:bCs w:val="0"/>
          <w:i w:val="0"/>
          <w:iCs w:val="0"/>
          <w:color w:val="1f2933"/>
          <w:sz w:val="20"/>
          <w:szCs w:val="20"/>
          <w:rtl w:val="0"/>
        </w:rPr>
        <w:t xml:space="preserve">mediante un enlace. El objetivo es completar durante el proyecto todos los requisitos principales definidos para la versión actual, desarrollándolos de manera incremental por iteraciones.</w:t>
      </w:r>
    </w:p>
    <w:p w:rsidR="00000000" w:rsidDel="00000000" w:rsidP="00000000" w:rsidRDefault="00000000" w:rsidRPr="00000000" w14:paraId="00000039">
      <w:pPr>
        <w:rPr>
          <w:color w:val="1f2933"/>
        </w:rPr>
      </w:pPr>
      <w:r w:rsidDel="00000000" w:rsidR="00000000" w:rsidRPr="00000000">
        <w:rPr>
          <w:b w:val="1"/>
          <w:bCs w:val="1"/>
          <w:rtl w:val="0"/>
        </w:rPr>
        <w:t xml:space="preserve">Principio central de HairBook</w:t>
      </w:r>
      <w:r w:rsidDel="00000000" w:rsidR="00000000" w:rsidRPr="00000000">
        <w:rPr>
          <w:b w:val="1"/>
          <w:bCs w:val="1"/>
          <w:color w:val="2a7f83"/>
          <w:rtl w:val="0"/>
        </w:rPr>
        <w:t xml:space="preserve">. </w:t>
      </w:r>
      <w:r w:rsidDel="00000000" w:rsidR="00000000" w:rsidRPr="00000000">
        <w:rPr>
          <w:color w:val="1f2933"/>
          <w:rtl w:val="0"/>
        </w:rPr>
        <w:t xml:space="preserve">Digitalizar la gestión sin convertir la experiencia en una agenda automática genérica. La administradora mantiene el control sobre la disponibilidad y la aprobación de las reservas, mientras WhatsApp continúa siendo un canal importante de contacto y asesoría.</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pStyle w:val="Heading1"/>
        <w:keepNext w:val="1"/>
        <w:pBdr>
          <w:bottom w:color="2a7f83" w:space="2" w:sz="8" w:val="single"/>
        </w:pBdr>
        <w:spacing w:after="80" w:before="180" w:lineRule="auto"/>
        <w:rPr/>
      </w:pPr>
      <w:bookmarkStart w:colFirst="0" w:colLast="0" w:name="_heading=h.ed4ku51qyrp0" w:id="1"/>
      <w:bookmarkEnd w:id="1"/>
      <w:r w:rsidDel="00000000" w:rsidR="00000000" w:rsidRPr="00000000">
        <w:rPr>
          <w:rtl w:val="0"/>
        </w:rPr>
        <w:t xml:space="preserve">2. Alcance funcional y exclusiones</w:t>
      </w:r>
    </w:p>
    <w:p w:rsidR="00000000" w:rsidDel="00000000" w:rsidP="00000000" w:rsidRDefault="00000000" w:rsidRPr="00000000" w14:paraId="0000003C">
      <w:pPr>
        <w:pStyle w:val="Heading2"/>
        <w:spacing w:after="80" w:before="100" w:lineRule="auto"/>
        <w:rPr/>
      </w:pPr>
      <w:bookmarkStart w:colFirst="0" w:colLast="0" w:name="_heading=h.1j8maj7wxsqa" w:id="2"/>
      <w:bookmarkEnd w:id="2"/>
      <w:r w:rsidDel="00000000" w:rsidR="00000000" w:rsidRPr="00000000">
        <w:rPr>
          <w:rtl w:val="0"/>
        </w:rPr>
        <w:t xml:space="preserve">2.1 Funcionalidades incluidas en la versión actual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Sitio público responsivo con identidad visual, ubicación, redes sociales y horarios de atención.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Catálogo de servicios organizado por categorías, con descripción, precio o precio referencial según largo, y posibilidad de imagen de referencia.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Agenda semanal visible para consultar disponibilidad, respetando los bloqueos definidos por la administradora.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Registro simple de clientas al momento de solicitar o gestionar una reserva, usando nombre, apellido, RUT y teléfono.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Selección de uno o más servicios y envío de la selección a WhatsApp para mantener la atención asistida.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Botón de asesoría personalizada para clientas que aún no saben qué servicio necesitan.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Gestión administrativa de reservas, estados, disponibilidad, bloqueos y reprogramaciones.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Fichas de clientas e historial de servicios, con información técnica privada visible solo para la administradora/profesional.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Consulta de próximas citas e historial simplificado para la clienta.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Administración de servicios, precios y ofertas sin depender de un desarrollador.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Recordatorios de cita mediante WhatsApp, con objetivo de envío un día antes.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Generación o descarga de una pieza visual con horas disponibles para publicar rápidamente en redes sociales.</w:t>
      </w:r>
      <w:r w:rsidDel="00000000" w:rsidR="00000000" w:rsidRPr="00000000">
        <w:rPr>
          <w:rtl w:val="0"/>
        </w:rPr>
      </w:r>
    </w:p>
    <w:p w:rsidR="00000000" w:rsidDel="00000000" w:rsidP="00000000" w:rsidRDefault="00000000" w:rsidRPr="00000000" w14:paraId="00000049">
      <w:pPr>
        <w:pStyle w:val="Heading2"/>
        <w:spacing w:after="80" w:before="100" w:lineRule="auto"/>
        <w:rPr/>
      </w:pPr>
      <w:bookmarkStart w:colFirst="0" w:colLast="0" w:name="_heading=h.2rtk419gpp6k" w:id="3"/>
      <w:bookmarkEnd w:id="3"/>
      <w:r w:rsidDel="00000000" w:rsidR="00000000" w:rsidRPr="00000000">
        <w:rPr>
          <w:rtl w:val="0"/>
        </w:rPr>
        <w:t xml:space="preserve">2.2 Evolución posterior</w:t>
      </w:r>
    </w:p>
    <w:p w:rsidR="00000000" w:rsidDel="00000000" w:rsidP="00000000" w:rsidRDefault="00000000" w:rsidRPr="00000000" w14:paraId="0000004A">
      <w:pPr>
        <w:spacing w:after="80" w:line="257" w:lineRule="auto"/>
        <w:rPr/>
      </w:pPr>
      <w:r w:rsidDel="00000000" w:rsidR="00000000" w:rsidRPr="00000000">
        <w:rPr>
          <w:rFonts w:ascii="Aptos" w:cs="Aptos" w:eastAsia="Aptos" w:hAnsi="Aptos"/>
          <w:b w:val="0"/>
          <w:bCs w:val="0"/>
          <w:i w:val="0"/>
          <w:iCs w:val="0"/>
          <w:color w:val="1f2933"/>
          <w:sz w:val="20"/>
          <w:szCs w:val="20"/>
          <w:rtl w:val="0"/>
        </w:rPr>
        <w:t xml:space="preserve">Para mantener el alcance actual enfocado en las necesidades reales de la peluquería, se consideran como evolución posterior las funcionalidades que no son necesarias para operar HairBook en la situación actual: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Gestión completa de múltiples empleados o profesionales con agendas y permisos diferenciados.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Venta de productos</w:t>
      </w:r>
      <w:r w:rsidDel="00000000" w:rsidR="00000000" w:rsidRPr="00000000">
        <w:rPr>
          <w:color w:val="1f2933"/>
          <w:rtl w:val="0"/>
        </w:rPr>
        <w:t xml:space="preserve"> y </w:t>
      </w: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control de stock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Módulos financieros avanzados, cálculo de sueldo líquido, reinversión y análisis administrativo extendido.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Funciones adicionales no validadas como requisito principal durante esta etapa.</w:t>
      </w:r>
      <w:r w:rsidDel="00000000" w:rsidR="00000000" w:rsidRPr="00000000">
        <w:rPr>
          <w:rtl w:val="0"/>
        </w:rPr>
      </w:r>
    </w:p>
    <w:p w:rsidR="00000000" w:rsidDel="00000000" w:rsidP="00000000" w:rsidRDefault="00000000" w:rsidRPr="00000000" w14:paraId="0000004F">
      <w:pPr>
        <w:pStyle w:val="Heading1"/>
        <w:keepNext w:val="1"/>
        <w:pBdr>
          <w:bottom w:color="2a7f83" w:space="2" w:sz="8" w:val="single"/>
        </w:pBdr>
        <w:spacing w:after="80" w:before="180" w:lineRule="auto"/>
        <w:rPr/>
      </w:pPr>
      <w:bookmarkStart w:colFirst="0" w:colLast="0" w:name="_heading=h.htkemzr7s4ua" w:id="4"/>
      <w:bookmarkEnd w:id="4"/>
      <w:r w:rsidDel="00000000" w:rsidR="00000000" w:rsidRPr="00000000">
        <w:rPr>
          <w:rtl w:val="0"/>
        </w:rPr>
        <w:t xml:space="preserve">3. Actores y permisos principales</w:t>
      </w:r>
    </w:p>
    <w:tbl>
      <w:tblPr>
        <w:tblStyle w:val="Table4"/>
        <w:tblW w:w="10167.0" w:type="dxa"/>
        <w:jc w:val="center"/>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50">
            <w:pPr>
              <w:jc w:val="center"/>
              <w:rPr/>
            </w:pPr>
            <w:r w:rsidDel="00000000" w:rsidR="00000000" w:rsidRPr="00000000">
              <w:rPr>
                <w:rFonts w:ascii="Aptos" w:cs="Aptos" w:eastAsia="Aptos" w:hAnsi="Aptos"/>
                <w:b w:val="1"/>
                <w:bCs w:val="1"/>
                <w:i w:val="0"/>
                <w:iCs w:val="0"/>
                <w:color w:val="ffffff"/>
                <w:sz w:val="17"/>
                <w:szCs w:val="17"/>
                <w:rtl w:val="0"/>
              </w:rPr>
              <w:t xml:space="preserve">Actor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51">
            <w:pPr>
              <w:jc w:val="center"/>
              <w:rPr/>
            </w:pPr>
            <w:r w:rsidDel="00000000" w:rsidR="00000000" w:rsidRPr="00000000">
              <w:rPr>
                <w:rFonts w:ascii="Aptos" w:cs="Aptos" w:eastAsia="Aptos" w:hAnsi="Aptos"/>
                <w:b w:val="1"/>
                <w:bCs w:val="1"/>
                <w:i w:val="0"/>
                <w:iCs w:val="0"/>
                <w:color w:val="ffffff"/>
                <w:sz w:val="17"/>
                <w:szCs w:val="17"/>
                <w:rtl w:val="0"/>
              </w:rPr>
              <w:t xml:space="preserve">Necesidad principal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52">
            <w:pPr>
              <w:jc w:val="center"/>
              <w:rPr/>
            </w:pPr>
            <w:r w:rsidDel="00000000" w:rsidR="00000000" w:rsidRPr="00000000">
              <w:rPr>
                <w:rFonts w:ascii="Aptos" w:cs="Aptos" w:eastAsia="Aptos" w:hAnsi="Aptos"/>
                <w:b w:val="1"/>
                <w:bCs w:val="1"/>
                <w:i w:val="0"/>
                <w:iCs w:val="0"/>
                <w:color w:val="ffffff"/>
                <w:sz w:val="17"/>
                <w:szCs w:val="17"/>
                <w:rtl w:val="0"/>
              </w:rPr>
              <w:t xml:space="preserve">Acciones en Hair Book</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53">
            <w:pPr>
              <w:rPr/>
            </w:pPr>
            <w:r w:rsidDel="00000000" w:rsidR="00000000" w:rsidRPr="00000000">
              <w:rPr>
                <w:rFonts w:ascii="Aptos" w:cs="Aptos" w:eastAsia="Aptos" w:hAnsi="Aptos"/>
                <w:b w:val="0"/>
                <w:bCs w:val="0"/>
                <w:i w:val="0"/>
                <w:iCs w:val="0"/>
                <w:color w:val="1f2933"/>
                <w:sz w:val="17"/>
                <w:szCs w:val="17"/>
                <w:rtl w:val="0"/>
              </w:rPr>
              <w:t xml:space="preserve">Clienta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54">
            <w:pPr>
              <w:rPr/>
            </w:pPr>
            <w:r w:rsidDel="00000000" w:rsidR="00000000" w:rsidRPr="00000000">
              <w:rPr>
                <w:rFonts w:ascii="Aptos" w:cs="Aptos" w:eastAsia="Aptos" w:hAnsi="Aptos"/>
                <w:b w:val="0"/>
                <w:bCs w:val="0"/>
                <w:i w:val="0"/>
                <w:iCs w:val="0"/>
                <w:color w:val="1f2933"/>
                <w:sz w:val="17"/>
                <w:szCs w:val="17"/>
                <w:rtl w:val="0"/>
              </w:rPr>
              <w:t xml:space="preserve">Consultar servicios, disponibilidad y mantener una atención simple y personalizada.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i w:val="0"/>
                <w:iCs w:val="0"/>
                <w:color w:val="1f2933"/>
                <w:sz w:val="17"/>
                <w:szCs w:val="17"/>
                <w:rtl w:val="0"/>
              </w:rPr>
              <w:t xml:space="preserve">Navegar catálogo</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revisar disponibilidad</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seleccionar servicios</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w:t>
            </w:r>
            <w:r w:rsidDel="00000000" w:rsidR="00000000" w:rsidRPr="00000000">
              <w:rPr>
                <w:rFonts w:ascii="Aptos" w:cs="Aptos" w:eastAsia="Aptos" w:hAnsi="Aptos"/>
                <w:b w:val="0"/>
                <w:bCs w:val="0"/>
                <w:i w:val="0"/>
                <w:iCs w:val="0"/>
                <w:color w:val="1f2933"/>
                <w:sz w:val="17"/>
                <w:szCs w:val="17"/>
                <w:rtl w:val="0"/>
              </w:rPr>
              <w:t xml:space="preserve">solicitar asesoría</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registrarse</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iniciar contacto por WhatsApp</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revisar próximas citas e historial simplificado.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56">
            <w:pPr>
              <w:rPr/>
            </w:pPr>
            <w:r w:rsidDel="00000000" w:rsidR="00000000" w:rsidRPr="00000000">
              <w:rPr>
                <w:rFonts w:ascii="Aptos" w:cs="Aptos" w:eastAsia="Aptos" w:hAnsi="Aptos"/>
                <w:b w:val="0"/>
                <w:bCs w:val="0"/>
                <w:i w:val="0"/>
                <w:iCs w:val="0"/>
                <w:color w:val="1f2933"/>
                <w:sz w:val="17"/>
                <w:szCs w:val="17"/>
                <w:rtl w:val="0"/>
              </w:rPr>
              <w:t xml:space="preserve">Administradora / peluquera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57">
            <w:pPr>
              <w:rPr/>
            </w:pPr>
            <w:r w:rsidDel="00000000" w:rsidR="00000000" w:rsidRPr="00000000">
              <w:rPr>
                <w:rFonts w:ascii="Aptos" w:cs="Aptos" w:eastAsia="Aptos" w:hAnsi="Aptos"/>
                <w:b w:val="0"/>
                <w:bCs w:val="0"/>
                <w:i w:val="0"/>
                <w:iCs w:val="0"/>
                <w:color w:val="1f2933"/>
                <w:sz w:val="17"/>
                <w:szCs w:val="17"/>
                <w:rtl w:val="0"/>
              </w:rPr>
              <w:t xml:space="preserve">Controlar el proceso completo de agenda y atención.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58">
            <w:pPr>
              <w:rPr/>
            </w:pPr>
            <w:r w:rsidDel="00000000" w:rsidR="00000000" w:rsidRPr="00000000">
              <w:rPr>
                <w:rFonts w:ascii="Aptos" w:cs="Aptos" w:eastAsia="Aptos" w:hAnsi="Aptos"/>
                <w:b w:val="0"/>
                <w:bCs w:val="0"/>
                <w:i w:val="0"/>
                <w:iCs w:val="0"/>
                <w:color w:val="1f2933"/>
                <w:sz w:val="17"/>
                <w:szCs w:val="17"/>
                <w:rtl w:val="0"/>
              </w:rPr>
              <w:t xml:space="preserve">Administrar disponibilidad, bloqueos, reservas, estados, servicios, precios, ofertas, fichas e historial</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registrar notas técnicas</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generar visual de horas disponibles</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aprobar o rechazar solicitudes.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59">
            <w:pPr>
              <w:rPr/>
            </w:pPr>
            <w:r w:rsidDel="00000000" w:rsidR="00000000" w:rsidRPr="00000000">
              <w:rPr>
                <w:rFonts w:ascii="Aptos" w:cs="Aptos" w:eastAsia="Aptos" w:hAnsi="Aptos"/>
                <w:b w:val="0"/>
                <w:bCs w:val="0"/>
                <w:i w:val="0"/>
                <w:iCs w:val="0"/>
                <w:color w:val="1f2933"/>
                <w:sz w:val="17"/>
                <w:szCs w:val="17"/>
                <w:rtl w:val="0"/>
              </w:rPr>
              <w:t xml:space="preserve">Servicio WhatsApp</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5A">
            <w:pPr>
              <w:rPr/>
            </w:pPr>
            <w:r w:rsidDel="00000000" w:rsidR="00000000" w:rsidRPr="00000000">
              <w:rPr>
                <w:rFonts w:ascii="Aptos" w:cs="Aptos" w:eastAsia="Aptos" w:hAnsi="Aptos"/>
                <w:b w:val="0"/>
                <w:bCs w:val="0"/>
                <w:i w:val="0"/>
                <w:iCs w:val="0"/>
                <w:color w:val="1f2933"/>
                <w:sz w:val="17"/>
                <w:szCs w:val="17"/>
                <w:rtl w:val="0"/>
              </w:rPr>
              <w:t xml:space="preserve">Canal de comunicación con la clienta.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i w:val="0"/>
                <w:iCs w:val="0"/>
                <w:color w:val="1f2933"/>
                <w:sz w:val="17"/>
                <w:szCs w:val="17"/>
                <w:rtl w:val="0"/>
              </w:rPr>
              <w:t xml:space="preserve">Abrir conversaciones con información prellenada y soportar recordatorios cuando la integración técnica lo permita.</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pStyle w:val="Heading1"/>
        <w:keepNext w:val="1"/>
        <w:pBdr>
          <w:bottom w:color="2a7f83" w:space="2" w:sz="8" w:val="single"/>
        </w:pBdr>
        <w:spacing w:after="80" w:before="180" w:lineRule="auto"/>
        <w:rPr/>
      </w:pPr>
      <w:bookmarkStart w:colFirst="0" w:colLast="0" w:name="_heading=h.l86k0s4t1ips" w:id="5"/>
      <w:bookmarkEnd w:id="5"/>
      <w:r w:rsidDel="00000000" w:rsidR="00000000" w:rsidRPr="00000000">
        <w:rPr>
          <w:rtl w:val="0"/>
        </w:rPr>
        <w:t xml:space="preserve">4. Diseño funcional por módulos</w:t>
      </w:r>
    </w:p>
    <w:tbl>
      <w:tblPr>
        <w:tblStyle w:val="Table5"/>
        <w:tblW w:w="10167.0" w:type="dxa"/>
        <w:jc w:val="center"/>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5E">
            <w:pPr>
              <w:jc w:val="center"/>
              <w:rPr/>
            </w:pPr>
            <w:r w:rsidDel="00000000" w:rsidR="00000000" w:rsidRPr="00000000">
              <w:rPr>
                <w:rFonts w:ascii="Aptos" w:cs="Aptos" w:eastAsia="Aptos" w:hAnsi="Aptos"/>
                <w:b w:val="1"/>
                <w:bCs w:val="1"/>
                <w:i w:val="0"/>
                <w:iCs w:val="0"/>
                <w:color w:val="ffffff"/>
                <w:sz w:val="16"/>
                <w:szCs w:val="16"/>
                <w:rtl w:val="0"/>
              </w:rPr>
              <w:t xml:space="preserve">Módulo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5F">
            <w:pPr>
              <w:jc w:val="center"/>
              <w:rPr/>
            </w:pPr>
            <w:r w:rsidDel="00000000" w:rsidR="00000000" w:rsidRPr="00000000">
              <w:rPr>
                <w:rFonts w:ascii="Aptos" w:cs="Aptos" w:eastAsia="Aptos" w:hAnsi="Aptos"/>
                <w:b w:val="1"/>
                <w:bCs w:val="1"/>
                <w:i w:val="0"/>
                <w:iCs w:val="0"/>
                <w:color w:val="ffffff"/>
                <w:sz w:val="16"/>
                <w:szCs w:val="16"/>
                <w:rtl w:val="0"/>
              </w:rPr>
              <w:t xml:space="preserve">Responsabilidad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60">
            <w:pPr>
              <w:jc w:val="center"/>
              <w:rPr/>
            </w:pPr>
            <w:r w:rsidDel="00000000" w:rsidR="00000000" w:rsidRPr="00000000">
              <w:rPr>
                <w:rFonts w:ascii="Aptos" w:cs="Aptos" w:eastAsia="Aptos" w:hAnsi="Aptos"/>
                <w:b w:val="1"/>
                <w:bCs w:val="1"/>
                <w:i w:val="0"/>
                <w:iCs w:val="0"/>
                <w:color w:val="ffffff"/>
                <w:sz w:val="16"/>
                <w:szCs w:val="16"/>
                <w:rtl w:val="0"/>
              </w:rPr>
              <w:t xml:space="preserve">Funciones principales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i w:val="0"/>
                <w:iCs w:val="0"/>
                <w:color w:val="1f2933"/>
                <w:sz w:val="16"/>
                <w:szCs w:val="16"/>
                <w:rtl w:val="0"/>
              </w:rPr>
              <w:t xml:space="preserve">Sitio público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2">
            <w:pPr>
              <w:rPr/>
            </w:pPr>
            <w:r w:rsidDel="00000000" w:rsidR="00000000" w:rsidRPr="00000000">
              <w:rPr>
                <w:rFonts w:ascii="Aptos" w:cs="Aptos" w:eastAsia="Aptos" w:hAnsi="Aptos"/>
                <w:b w:val="0"/>
                <w:bCs w:val="0"/>
                <w:i w:val="0"/>
                <w:iCs w:val="0"/>
                <w:color w:val="1f2933"/>
                <w:sz w:val="16"/>
                <w:szCs w:val="16"/>
                <w:rtl w:val="0"/>
              </w:rPr>
              <w:t xml:space="preserve">Presentar HairBook y facilitar el acceso a la información.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3">
            <w:pPr>
              <w:rPr/>
            </w:pPr>
            <w:r w:rsidDel="00000000" w:rsidR="00000000" w:rsidRPr="00000000">
              <w:rPr>
                <w:rFonts w:ascii="Aptos" w:cs="Aptos" w:eastAsia="Aptos" w:hAnsi="Aptos"/>
                <w:b w:val="0"/>
                <w:bCs w:val="0"/>
                <w:i w:val="0"/>
                <w:iCs w:val="0"/>
                <w:color w:val="1f2933"/>
                <w:sz w:val="16"/>
                <w:szCs w:val="16"/>
                <w:rtl w:val="0"/>
              </w:rPr>
              <w:t xml:space="preserve">Inicio, identidad visual, ubicación, RRSS, horarios, navegación y acceso a catálogo/agenda.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64">
            <w:pPr>
              <w:rPr/>
            </w:pPr>
            <w:r w:rsidDel="00000000" w:rsidR="00000000" w:rsidRPr="00000000">
              <w:rPr>
                <w:rFonts w:ascii="Aptos" w:cs="Aptos" w:eastAsia="Aptos" w:hAnsi="Aptos"/>
                <w:b w:val="0"/>
                <w:bCs w:val="0"/>
                <w:i w:val="0"/>
                <w:iCs w:val="0"/>
                <w:color w:val="1f2933"/>
                <w:sz w:val="16"/>
                <w:szCs w:val="16"/>
                <w:rtl w:val="0"/>
              </w:rPr>
              <w:t xml:space="preserve">Catálogo y selección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i w:val="0"/>
                <w:iCs w:val="0"/>
                <w:color w:val="1f2933"/>
                <w:sz w:val="16"/>
                <w:szCs w:val="16"/>
                <w:rtl w:val="0"/>
              </w:rPr>
              <w:t xml:space="preserve">Mostrar servicios y apoyar la decisión de la clienta.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66">
            <w:pPr>
              <w:rPr/>
            </w:pPr>
            <w:r w:rsidDel="00000000" w:rsidR="00000000" w:rsidRPr="00000000">
              <w:rPr>
                <w:rFonts w:ascii="Aptos" w:cs="Aptos" w:eastAsia="Aptos" w:hAnsi="Aptos"/>
                <w:b w:val="0"/>
                <w:bCs w:val="0"/>
                <w:i w:val="0"/>
                <w:iCs w:val="0"/>
                <w:color w:val="1f2933"/>
                <w:sz w:val="16"/>
                <w:szCs w:val="16"/>
                <w:rtl w:val="0"/>
              </w:rPr>
              <w:t xml:space="preserve">Categorías, descripciones, precios, imágenes, selección múltiple y </w:t>
            </w:r>
            <w:r w:rsidDel="00000000" w:rsidR="00000000" w:rsidRPr="00000000">
              <w:rPr>
                <w:rFonts w:ascii="Aptos" w:cs="Aptos" w:eastAsia="Aptos" w:hAnsi="Aptos"/>
                <w:b w:val="0"/>
                <w:bCs w:val="0"/>
                <w:i w:val="0"/>
                <w:iCs w:val="0"/>
                <w:color w:val="1f2933"/>
                <w:sz w:val="16"/>
                <w:szCs w:val="16"/>
                <w:rtl w:val="0"/>
              </w:rPr>
              <w:t xml:space="preserve">asesoría personalizada</w:t>
            </w:r>
            <w:r w:rsidDel="00000000" w:rsidR="00000000" w:rsidRPr="00000000">
              <w:rPr>
                <w:rFonts w:ascii="Aptos" w:cs="Aptos" w:eastAsia="Aptos" w:hAnsi="Aptos"/>
                <w:b w:val="0"/>
                <w:bCs w:val="0"/>
                <w:i w:val="0"/>
                <w:iCs w:val="0"/>
                <w:color w:val="1f2933"/>
                <w:sz w:val="16"/>
                <w:szCs w:val="16"/>
                <w:rtl w:val="0"/>
              </w:rPr>
              <w:t xml:space="preserve">.</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i w:val="0"/>
                <w:iCs w:val="0"/>
                <w:color w:val="1f2933"/>
                <w:sz w:val="16"/>
                <w:szCs w:val="16"/>
                <w:rtl w:val="0"/>
              </w:rPr>
              <w:t xml:space="preserve">Agenda y disponibilidad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8">
            <w:pPr>
              <w:rPr/>
            </w:pPr>
            <w:r w:rsidDel="00000000" w:rsidR="00000000" w:rsidRPr="00000000">
              <w:rPr>
                <w:rFonts w:ascii="Aptos" w:cs="Aptos" w:eastAsia="Aptos" w:hAnsi="Aptos"/>
                <w:b w:val="0"/>
                <w:bCs w:val="0"/>
                <w:i w:val="0"/>
                <w:iCs w:val="0"/>
                <w:color w:val="1f2933"/>
                <w:sz w:val="16"/>
                <w:szCs w:val="16"/>
                <w:rtl w:val="0"/>
              </w:rPr>
              <w:t xml:space="preserve">Representar de forma clara cuándo existen horas disponibles.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9">
            <w:pPr>
              <w:rPr/>
            </w:pPr>
            <w:r w:rsidDel="00000000" w:rsidR="00000000" w:rsidRPr="00000000">
              <w:rPr>
                <w:rFonts w:ascii="Aptos" w:cs="Aptos" w:eastAsia="Aptos" w:hAnsi="Aptos"/>
                <w:b w:val="0"/>
                <w:bCs w:val="0"/>
                <w:i w:val="0"/>
                <w:iCs w:val="0"/>
                <w:color w:val="1f2933"/>
                <w:sz w:val="16"/>
                <w:szCs w:val="16"/>
                <w:rtl w:val="0"/>
              </w:rPr>
              <w:t xml:space="preserve">Vista semanal, bloques, horarios disponibles/no disponibles y colchones de tiempo configurados por la administradora.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6A">
            <w:pPr>
              <w:rPr/>
            </w:pPr>
            <w:r w:rsidDel="00000000" w:rsidR="00000000" w:rsidRPr="00000000">
              <w:rPr>
                <w:rFonts w:ascii="Aptos" w:cs="Aptos" w:eastAsia="Aptos" w:hAnsi="Aptos"/>
                <w:b w:val="0"/>
                <w:bCs w:val="0"/>
                <w:i w:val="0"/>
                <w:iCs w:val="0"/>
                <w:color w:val="1f2933"/>
                <w:sz w:val="16"/>
                <w:szCs w:val="16"/>
                <w:rtl w:val="0"/>
              </w:rPr>
              <w:t xml:space="preserve">Reservas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6B">
            <w:pPr>
              <w:rPr/>
            </w:pPr>
            <w:r w:rsidDel="00000000" w:rsidR="00000000" w:rsidRPr="00000000">
              <w:rPr>
                <w:rFonts w:ascii="Aptos" w:cs="Aptos" w:eastAsia="Aptos" w:hAnsi="Aptos"/>
                <w:b w:val="0"/>
                <w:bCs w:val="0"/>
                <w:i w:val="0"/>
                <w:iCs w:val="0"/>
                <w:color w:val="1f2933"/>
                <w:sz w:val="16"/>
                <w:szCs w:val="16"/>
                <w:rtl w:val="0"/>
              </w:rPr>
              <w:t xml:space="preserve">Organizar solicitudes y citas sin perder el control manual.</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6C">
            <w:pPr>
              <w:rPr/>
            </w:pPr>
            <w:r w:rsidDel="00000000" w:rsidR="00000000" w:rsidRPr="00000000">
              <w:rPr>
                <w:rFonts w:ascii="Aptos" w:cs="Aptos" w:eastAsia="Aptos" w:hAnsi="Aptos"/>
                <w:b w:val="0"/>
                <w:bCs w:val="0"/>
                <w:i w:val="0"/>
                <w:iCs w:val="0"/>
                <w:color w:val="1f2933"/>
                <w:sz w:val="16"/>
                <w:szCs w:val="16"/>
                <w:rtl w:val="0"/>
              </w:rPr>
              <w:t xml:space="preserve">Solicitud, aprobación, estados, múltiples servicios, reprogramación, cancelación, registro de abono y seguimiento.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D">
            <w:pPr>
              <w:rPr/>
            </w:pPr>
            <w:r w:rsidDel="00000000" w:rsidR="00000000" w:rsidRPr="00000000">
              <w:rPr>
                <w:rFonts w:ascii="Aptos" w:cs="Aptos" w:eastAsia="Aptos" w:hAnsi="Aptos"/>
                <w:b w:val="0"/>
                <w:bCs w:val="0"/>
                <w:i w:val="0"/>
                <w:iCs w:val="0"/>
                <w:color w:val="1f2933"/>
                <w:sz w:val="16"/>
                <w:szCs w:val="16"/>
                <w:rtl w:val="0"/>
              </w:rPr>
              <w:t xml:space="preserve">Clientas y fichas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E">
            <w:pPr>
              <w:rPr/>
            </w:pPr>
            <w:r w:rsidDel="00000000" w:rsidR="00000000" w:rsidRPr="00000000">
              <w:rPr>
                <w:rFonts w:ascii="Aptos" w:cs="Aptos" w:eastAsia="Aptos" w:hAnsi="Aptos"/>
                <w:b w:val="0"/>
                <w:bCs w:val="0"/>
                <w:i w:val="0"/>
                <w:iCs w:val="0"/>
                <w:color w:val="1f2933"/>
                <w:sz w:val="16"/>
                <w:szCs w:val="16"/>
                <w:rtl w:val="0"/>
              </w:rPr>
              <w:t xml:space="preserve">Centralizar información del historial de atención.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6F">
            <w:pPr>
              <w:rPr/>
            </w:pPr>
            <w:r w:rsidDel="00000000" w:rsidR="00000000" w:rsidRPr="00000000">
              <w:rPr>
                <w:rFonts w:ascii="Aptos" w:cs="Aptos" w:eastAsia="Aptos" w:hAnsi="Aptos"/>
                <w:b w:val="0"/>
                <w:bCs w:val="0"/>
                <w:i w:val="0"/>
                <w:iCs w:val="0"/>
                <w:color w:val="1f2933"/>
                <w:sz w:val="16"/>
                <w:szCs w:val="16"/>
                <w:rtl w:val="0"/>
              </w:rPr>
              <w:t xml:space="preserve">Perfil, ficha interna, historial de servicios, notas técnicas y restricciones visibles solo para la administradora.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70">
            <w:pPr>
              <w:rPr/>
            </w:pPr>
            <w:r w:rsidDel="00000000" w:rsidR="00000000" w:rsidRPr="00000000">
              <w:rPr>
                <w:rFonts w:ascii="Aptos" w:cs="Aptos" w:eastAsia="Aptos" w:hAnsi="Aptos"/>
                <w:b w:val="0"/>
                <w:bCs w:val="0"/>
                <w:i w:val="0"/>
                <w:iCs w:val="0"/>
                <w:color w:val="1f2933"/>
                <w:sz w:val="16"/>
                <w:szCs w:val="16"/>
                <w:rtl w:val="0"/>
              </w:rPr>
              <w:t xml:space="preserve">Administración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71">
            <w:pPr>
              <w:rPr/>
            </w:pPr>
            <w:r w:rsidDel="00000000" w:rsidR="00000000" w:rsidRPr="00000000">
              <w:rPr>
                <w:rFonts w:ascii="Aptos" w:cs="Aptos" w:eastAsia="Aptos" w:hAnsi="Aptos"/>
                <w:b w:val="0"/>
                <w:bCs w:val="0"/>
                <w:i w:val="0"/>
                <w:iCs w:val="0"/>
                <w:color w:val="1f2933"/>
                <w:sz w:val="16"/>
                <w:szCs w:val="16"/>
                <w:rtl w:val="0"/>
              </w:rPr>
              <w:t xml:space="preserve">Permitir mantener el sistema sin apoyo técnico permanente.</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72">
            <w:pPr>
              <w:rPr/>
            </w:pPr>
            <w:r w:rsidDel="00000000" w:rsidR="00000000" w:rsidRPr="00000000">
              <w:rPr>
                <w:rFonts w:ascii="Aptos" w:cs="Aptos" w:eastAsia="Aptos" w:hAnsi="Aptos"/>
                <w:b w:val="0"/>
                <w:bCs w:val="0"/>
                <w:i w:val="0"/>
                <w:iCs w:val="0"/>
                <w:color w:val="1f2933"/>
                <w:sz w:val="16"/>
                <w:szCs w:val="16"/>
                <w:rtl w:val="0"/>
              </w:rPr>
              <w:t xml:space="preserve">CRUD de servicios, precios, ofertas, disponibilidad, reservas y fichas.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73">
            <w:pPr>
              <w:rPr/>
            </w:pPr>
            <w:r w:rsidDel="00000000" w:rsidR="00000000" w:rsidRPr="00000000">
              <w:rPr>
                <w:rFonts w:ascii="Aptos" w:cs="Aptos" w:eastAsia="Aptos" w:hAnsi="Aptos"/>
                <w:b w:val="0"/>
                <w:bCs w:val="0"/>
                <w:i w:val="0"/>
                <w:iCs w:val="0"/>
                <w:color w:val="1f2933"/>
                <w:sz w:val="16"/>
                <w:szCs w:val="16"/>
                <w:rtl w:val="0"/>
              </w:rPr>
              <w:t xml:space="preserve">Notificaciones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74">
            <w:pPr>
              <w:rPr/>
            </w:pPr>
            <w:r w:rsidDel="00000000" w:rsidR="00000000" w:rsidRPr="00000000">
              <w:rPr>
                <w:color w:val="1f2933"/>
                <w:sz w:val="16"/>
                <w:szCs w:val="16"/>
                <w:rtl w:val="0"/>
              </w:rPr>
              <w:t xml:space="preserve">Ayudar a recordar citas.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75">
            <w:pPr>
              <w:rPr/>
            </w:pPr>
            <w:r w:rsidDel="00000000" w:rsidR="00000000" w:rsidRPr="00000000">
              <w:rPr>
                <w:rFonts w:ascii="Aptos" w:cs="Aptos" w:eastAsia="Aptos" w:hAnsi="Aptos"/>
                <w:b w:val="0"/>
                <w:bCs w:val="0"/>
                <w:i w:val="0"/>
                <w:iCs w:val="0"/>
                <w:color w:val="1f2933"/>
                <w:sz w:val="16"/>
                <w:szCs w:val="16"/>
                <w:rtl w:val="0"/>
              </w:rPr>
              <w:t xml:space="preserve">Recordatorio de cita por WhatsApp y registro de estado de notificación.</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76">
            <w:pPr>
              <w:rPr/>
            </w:pPr>
            <w:r w:rsidDel="00000000" w:rsidR="00000000" w:rsidRPr="00000000">
              <w:rPr>
                <w:rFonts w:ascii="Aptos" w:cs="Aptos" w:eastAsia="Aptos" w:hAnsi="Aptos"/>
                <w:b w:val="0"/>
                <w:bCs w:val="0"/>
                <w:i w:val="0"/>
                <w:iCs w:val="0"/>
                <w:color w:val="1f2933"/>
                <w:sz w:val="16"/>
                <w:szCs w:val="16"/>
                <w:rtl w:val="0"/>
              </w:rPr>
              <w:t xml:space="preserve">Agenda para redes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77">
            <w:pPr>
              <w:rPr/>
            </w:pPr>
            <w:r w:rsidDel="00000000" w:rsidR="00000000" w:rsidRPr="00000000">
              <w:rPr>
                <w:rFonts w:ascii="Aptos" w:cs="Aptos" w:eastAsia="Aptos" w:hAnsi="Aptos"/>
                <w:b w:val="0"/>
                <w:bCs w:val="0"/>
                <w:i w:val="0"/>
                <w:iCs w:val="0"/>
                <w:color w:val="1f2933"/>
                <w:sz w:val="16"/>
                <w:szCs w:val="16"/>
                <w:rtl w:val="0"/>
              </w:rPr>
              <w:t xml:space="preserve">Reducir el tiempo usado en publicar horarios libres.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1f2933"/>
                <w:sz w:val="16"/>
                <w:szCs w:val="16"/>
                <w:rtl w:val="0"/>
              </w:rPr>
              <w:t xml:space="preserve">Generación/descarga de una pieza visual con los bloques disponibles, pensada para historias o publicaciones.</w:t>
            </w:r>
            <w:r w:rsidDel="00000000" w:rsidR="00000000" w:rsidRPr="00000000">
              <w:rPr>
                <w:rtl w:val="0"/>
              </w:rPr>
            </w:r>
          </w:p>
        </w:tc>
      </w:tr>
    </w:tbl>
    <w:p w:rsidR="00000000" w:rsidDel="00000000" w:rsidP="00000000" w:rsidRDefault="00000000" w:rsidRPr="00000000" w14:paraId="00000079">
      <w:pPr>
        <w:pStyle w:val="Heading1"/>
        <w:keepNext w:val="1"/>
        <w:pBdr>
          <w:bottom w:color="2a7f83" w:space="2" w:sz="8" w:val="single"/>
        </w:pBdr>
        <w:spacing w:after="80" w:before="180" w:lineRule="auto"/>
        <w:rPr/>
      </w:pPr>
      <w:bookmarkStart w:colFirst="0" w:colLast="0" w:name="_heading=h.7jyxsdwnvaj7" w:id="6"/>
      <w:bookmarkEnd w:id="6"/>
      <w:r w:rsidDel="00000000" w:rsidR="00000000" w:rsidRPr="00000000">
        <w:rPr>
          <w:rtl w:val="0"/>
        </w:rPr>
        <w:t xml:space="preserve">5. Flujos principales de operación</w:t>
      </w:r>
    </w:p>
    <w:p w:rsidR="00000000" w:rsidDel="00000000" w:rsidP="00000000" w:rsidRDefault="00000000" w:rsidRPr="00000000" w14:paraId="0000007A">
      <w:pPr>
        <w:pStyle w:val="Heading2"/>
        <w:spacing w:after="80" w:before="100" w:lineRule="auto"/>
        <w:rPr/>
      </w:pPr>
      <w:bookmarkStart w:colFirst="0" w:colLast="0" w:name="_heading=h.149v0ixknh94" w:id="7"/>
      <w:bookmarkEnd w:id="7"/>
      <w:r w:rsidDel="00000000" w:rsidR="00000000" w:rsidRPr="00000000">
        <w:rPr>
          <w:rtl w:val="0"/>
        </w:rPr>
        <w:t xml:space="preserve">5.1 Flujo de consulta y solicitud de atención</w:t>
      </w:r>
    </w:p>
    <w:p w:rsidR="00000000" w:rsidDel="00000000" w:rsidP="00000000" w:rsidRDefault="00000000" w:rsidRPr="00000000" w14:paraId="0000007B">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1. </w:t>
      </w:r>
      <w:r w:rsidDel="00000000" w:rsidR="00000000" w:rsidRPr="00000000">
        <w:rPr>
          <w:rFonts w:ascii="Aptos" w:cs="Aptos" w:eastAsia="Aptos" w:hAnsi="Aptos"/>
          <w:b w:val="0"/>
          <w:bCs w:val="0"/>
          <w:i w:val="0"/>
          <w:iCs w:val="0"/>
          <w:color w:val="1f2933"/>
          <w:sz w:val="20"/>
          <w:szCs w:val="20"/>
          <w:rtl w:val="0"/>
        </w:rPr>
        <w:t xml:space="preserve">La clienta ingresa a HairBook desde celular o computador.</w:t>
      </w:r>
      <w:r w:rsidDel="00000000" w:rsidR="00000000" w:rsidRPr="00000000">
        <w:rPr>
          <w:rtl w:val="0"/>
        </w:rPr>
      </w:r>
    </w:p>
    <w:p w:rsidR="00000000" w:rsidDel="00000000" w:rsidP="00000000" w:rsidRDefault="00000000" w:rsidRPr="00000000" w14:paraId="0000007C">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2. </w:t>
      </w:r>
      <w:r w:rsidDel="00000000" w:rsidR="00000000" w:rsidRPr="00000000">
        <w:rPr>
          <w:rFonts w:ascii="Aptos" w:cs="Aptos" w:eastAsia="Aptos" w:hAnsi="Aptos"/>
          <w:b w:val="0"/>
          <w:bCs w:val="0"/>
          <w:i w:val="0"/>
          <w:iCs w:val="0"/>
          <w:color w:val="1f2933"/>
          <w:sz w:val="20"/>
          <w:szCs w:val="20"/>
          <w:rtl w:val="0"/>
        </w:rPr>
        <w:t xml:space="preserve">Revisa servicios, precios, descripciones y disponibilidad semanal.</w:t>
      </w:r>
      <w:r w:rsidDel="00000000" w:rsidR="00000000" w:rsidRPr="00000000">
        <w:rPr>
          <w:rtl w:val="0"/>
        </w:rPr>
      </w:r>
    </w:p>
    <w:p w:rsidR="00000000" w:rsidDel="00000000" w:rsidP="00000000" w:rsidRDefault="00000000" w:rsidRPr="00000000" w14:paraId="0000007D">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3. </w:t>
      </w:r>
      <w:r w:rsidDel="00000000" w:rsidR="00000000" w:rsidRPr="00000000">
        <w:rPr>
          <w:rFonts w:ascii="Aptos" w:cs="Aptos" w:eastAsia="Aptos" w:hAnsi="Aptos"/>
          <w:b w:val="0"/>
          <w:bCs w:val="0"/>
          <w:i w:val="0"/>
          <w:iCs w:val="0"/>
          <w:color w:val="1f2933"/>
          <w:sz w:val="20"/>
          <w:szCs w:val="20"/>
          <w:rtl w:val="0"/>
        </w:rPr>
        <w:t xml:space="preserve">Selecciona uno o más servicios, </w:t>
      </w:r>
      <w:r w:rsidDel="00000000" w:rsidR="00000000" w:rsidRPr="00000000">
        <w:rPr>
          <w:rFonts w:ascii="Aptos" w:cs="Aptos" w:eastAsia="Aptos" w:hAnsi="Aptos"/>
          <w:b w:val="0"/>
          <w:bCs w:val="0"/>
          <w:i w:val="0"/>
          <w:iCs w:val="0"/>
          <w:color w:val="1f2933"/>
          <w:sz w:val="20"/>
          <w:szCs w:val="20"/>
          <w:rtl w:val="0"/>
        </w:rPr>
        <w:t xml:space="preserve">o utiliza la opción de asesoría personalizada</w:t>
      </w:r>
      <w:r w:rsidDel="00000000" w:rsidR="00000000" w:rsidRPr="00000000">
        <w:rPr>
          <w:rFonts w:ascii="Aptos" w:cs="Aptos" w:eastAsia="Aptos" w:hAnsi="Aptos"/>
          <w:b w:val="0"/>
          <w:bCs w:val="0"/>
          <w:i w:val="0"/>
          <w:iCs w:val="0"/>
          <w:color w:val="1f2933"/>
          <w:sz w:val="20"/>
          <w:szCs w:val="20"/>
          <w:rtl w:val="0"/>
        </w:rPr>
        <w:t xml:space="preserve">.</w:t>
      </w:r>
      <w:r w:rsidDel="00000000" w:rsidR="00000000" w:rsidRPr="00000000">
        <w:rPr>
          <w:rtl w:val="0"/>
        </w:rPr>
      </w:r>
    </w:p>
    <w:p w:rsidR="00000000" w:rsidDel="00000000" w:rsidP="00000000" w:rsidRDefault="00000000" w:rsidRPr="00000000" w14:paraId="0000007E">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4. </w:t>
      </w:r>
      <w:r w:rsidDel="00000000" w:rsidR="00000000" w:rsidRPr="00000000">
        <w:rPr>
          <w:rFonts w:ascii="Aptos" w:cs="Aptos" w:eastAsia="Aptos" w:hAnsi="Aptos"/>
          <w:b w:val="0"/>
          <w:bCs w:val="0"/>
          <w:i w:val="0"/>
          <w:iCs w:val="0"/>
          <w:color w:val="1f2933"/>
          <w:sz w:val="20"/>
          <w:szCs w:val="20"/>
          <w:rtl w:val="0"/>
        </w:rPr>
        <w:t xml:space="preserve">Si corresponde reservar, completa el registro simple de clienta.</w:t>
      </w:r>
      <w:r w:rsidDel="00000000" w:rsidR="00000000" w:rsidRPr="00000000">
        <w:rPr>
          <w:rtl w:val="0"/>
        </w:rPr>
      </w:r>
    </w:p>
    <w:p w:rsidR="00000000" w:rsidDel="00000000" w:rsidP="00000000" w:rsidRDefault="00000000" w:rsidRPr="00000000" w14:paraId="0000007F">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5. </w:t>
      </w:r>
      <w:r w:rsidDel="00000000" w:rsidR="00000000" w:rsidRPr="00000000">
        <w:rPr>
          <w:rFonts w:ascii="Aptos" w:cs="Aptos" w:eastAsia="Aptos" w:hAnsi="Aptos"/>
          <w:b w:val="0"/>
          <w:bCs w:val="0"/>
          <w:i w:val="0"/>
          <w:iCs w:val="0"/>
          <w:color w:val="1f2933"/>
          <w:sz w:val="20"/>
          <w:szCs w:val="20"/>
          <w:rtl w:val="0"/>
        </w:rPr>
        <w:t xml:space="preserve">HairBook prepara la selección y abre WhatsApp con la información necesaria para continuar la conversación con la peluquera.</w:t>
      </w:r>
      <w:r w:rsidDel="00000000" w:rsidR="00000000" w:rsidRPr="00000000">
        <w:rPr>
          <w:rtl w:val="0"/>
        </w:rPr>
      </w:r>
    </w:p>
    <w:p w:rsidR="00000000" w:rsidDel="00000000" w:rsidP="00000000" w:rsidRDefault="00000000" w:rsidRPr="00000000" w14:paraId="00000080">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6. </w:t>
      </w:r>
      <w:r w:rsidDel="00000000" w:rsidR="00000000" w:rsidRPr="00000000">
        <w:rPr>
          <w:rFonts w:ascii="Aptos" w:cs="Aptos" w:eastAsia="Aptos" w:hAnsi="Aptos"/>
          <w:b w:val="0"/>
          <w:bCs w:val="0"/>
          <w:i w:val="0"/>
          <w:iCs w:val="0"/>
          <w:color w:val="1f2933"/>
          <w:sz w:val="20"/>
          <w:szCs w:val="20"/>
          <w:rtl w:val="0"/>
        </w:rPr>
        <w:t xml:space="preserve">La administradora revisa la solicitud, confirma que el horario sea viable y decide si la aprueba.</w:t>
      </w:r>
      <w:r w:rsidDel="00000000" w:rsidR="00000000" w:rsidRPr="00000000">
        <w:rPr>
          <w:rtl w:val="0"/>
        </w:rPr>
      </w:r>
    </w:p>
    <w:p w:rsidR="00000000" w:rsidDel="00000000" w:rsidP="00000000" w:rsidRDefault="00000000" w:rsidRPr="00000000" w14:paraId="00000081">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7. </w:t>
      </w:r>
      <w:r w:rsidDel="00000000" w:rsidR="00000000" w:rsidRPr="00000000">
        <w:rPr>
          <w:rFonts w:ascii="Aptos" w:cs="Aptos" w:eastAsia="Aptos" w:hAnsi="Aptos"/>
          <w:b w:val="0"/>
          <w:bCs w:val="0"/>
          <w:i w:val="0"/>
          <w:iCs w:val="0"/>
          <w:color w:val="1f2933"/>
          <w:sz w:val="20"/>
          <w:szCs w:val="20"/>
          <w:rtl w:val="0"/>
        </w:rPr>
        <w:t xml:space="preserve">La reserva queda registrada con su estado correspondiente y se actualiza la disponibilidad.</w:t>
      </w:r>
      <w:r w:rsidDel="00000000" w:rsidR="00000000" w:rsidRPr="00000000">
        <w:rPr>
          <w:rtl w:val="0"/>
        </w:rPr>
      </w:r>
    </w:p>
    <w:p w:rsidR="00000000" w:rsidDel="00000000" w:rsidP="00000000" w:rsidRDefault="00000000" w:rsidRPr="00000000" w14:paraId="00000082">
      <w:pPr>
        <w:pStyle w:val="Heading2"/>
        <w:spacing w:after="80" w:before="100" w:lineRule="auto"/>
        <w:rPr/>
      </w:pPr>
      <w:bookmarkStart w:colFirst="0" w:colLast="0" w:name="_heading=h.5f9n8nn3slmp" w:id="8"/>
      <w:bookmarkEnd w:id="8"/>
      <w:r w:rsidDel="00000000" w:rsidR="00000000" w:rsidRPr="00000000">
        <w:rPr>
          <w:rtl w:val="0"/>
        </w:rPr>
        <w:t xml:space="preserve">5.2 Flujo de atención e historial</w:t>
      </w:r>
    </w:p>
    <w:p w:rsidR="00000000" w:rsidDel="00000000" w:rsidP="00000000" w:rsidRDefault="00000000" w:rsidRPr="00000000" w14:paraId="00000083">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1. </w:t>
      </w:r>
      <w:r w:rsidDel="00000000" w:rsidR="00000000" w:rsidRPr="00000000">
        <w:rPr>
          <w:rFonts w:ascii="Aptos" w:cs="Aptos" w:eastAsia="Aptos" w:hAnsi="Aptos"/>
          <w:b w:val="0"/>
          <w:bCs w:val="0"/>
          <w:i w:val="0"/>
          <w:iCs w:val="0"/>
          <w:color w:val="1f2933"/>
          <w:sz w:val="20"/>
          <w:szCs w:val="20"/>
          <w:rtl w:val="0"/>
        </w:rPr>
        <w:t xml:space="preserve">Antes de la cita, el sistema genera o envía el recordatorio definido.</w:t>
      </w:r>
      <w:r w:rsidDel="00000000" w:rsidR="00000000" w:rsidRPr="00000000">
        <w:rPr>
          <w:rtl w:val="0"/>
        </w:rPr>
      </w:r>
    </w:p>
    <w:p w:rsidR="00000000" w:rsidDel="00000000" w:rsidP="00000000" w:rsidRDefault="00000000" w:rsidRPr="00000000" w14:paraId="00000084">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2. </w:t>
      </w:r>
      <w:r w:rsidDel="00000000" w:rsidR="00000000" w:rsidRPr="00000000">
        <w:rPr>
          <w:rFonts w:ascii="Aptos" w:cs="Aptos" w:eastAsia="Aptos" w:hAnsi="Aptos"/>
          <w:b w:val="0"/>
          <w:bCs w:val="0"/>
          <w:i w:val="0"/>
          <w:iCs w:val="0"/>
          <w:color w:val="1f2933"/>
          <w:sz w:val="20"/>
          <w:szCs w:val="20"/>
          <w:rtl w:val="0"/>
        </w:rPr>
        <w:t xml:space="preserve">La administradora visualiza la reserva y la ficha de la clienta.</w:t>
      </w:r>
      <w:r w:rsidDel="00000000" w:rsidR="00000000" w:rsidRPr="00000000">
        <w:rPr>
          <w:rtl w:val="0"/>
        </w:rPr>
      </w:r>
    </w:p>
    <w:p w:rsidR="00000000" w:rsidDel="00000000" w:rsidP="00000000" w:rsidRDefault="00000000" w:rsidRPr="00000000" w14:paraId="00000085">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3. </w:t>
      </w:r>
      <w:r w:rsidDel="00000000" w:rsidR="00000000" w:rsidRPr="00000000">
        <w:rPr>
          <w:rFonts w:ascii="Aptos" w:cs="Aptos" w:eastAsia="Aptos" w:hAnsi="Aptos"/>
          <w:b w:val="0"/>
          <w:bCs w:val="0"/>
          <w:i w:val="0"/>
          <w:iCs w:val="0"/>
          <w:color w:val="1f2933"/>
          <w:sz w:val="20"/>
          <w:szCs w:val="20"/>
          <w:rtl w:val="0"/>
        </w:rPr>
        <w:t xml:space="preserve">Se realiza el servicio y se actualiza el estado de la reserva.</w:t>
      </w:r>
      <w:r w:rsidDel="00000000" w:rsidR="00000000" w:rsidRPr="00000000">
        <w:rPr>
          <w:rtl w:val="0"/>
        </w:rPr>
      </w:r>
    </w:p>
    <w:p w:rsidR="00000000" w:rsidDel="00000000" w:rsidP="00000000" w:rsidRDefault="00000000" w:rsidRPr="00000000" w14:paraId="00000086">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4. </w:t>
      </w:r>
      <w:r w:rsidDel="00000000" w:rsidR="00000000" w:rsidRPr="00000000">
        <w:rPr>
          <w:rFonts w:ascii="Aptos" w:cs="Aptos" w:eastAsia="Aptos" w:hAnsi="Aptos"/>
          <w:b w:val="0"/>
          <w:bCs w:val="0"/>
          <w:i w:val="0"/>
          <w:iCs w:val="0"/>
          <w:color w:val="1f2933"/>
          <w:sz w:val="20"/>
          <w:szCs w:val="20"/>
          <w:rtl w:val="0"/>
        </w:rPr>
        <w:t xml:space="preserve">La administradora registra en la ficha los servicios realizados y, cuando corresponda, información técnica privada como mezclas de color, tratamientos o recomendaciones futuras.</w:t>
      </w:r>
      <w:r w:rsidDel="00000000" w:rsidR="00000000" w:rsidRPr="00000000">
        <w:rPr>
          <w:rtl w:val="0"/>
        </w:rPr>
      </w:r>
    </w:p>
    <w:p w:rsidR="00000000" w:rsidDel="00000000" w:rsidP="00000000" w:rsidRDefault="00000000" w:rsidRPr="00000000" w14:paraId="00000087">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5. </w:t>
      </w:r>
      <w:r w:rsidDel="00000000" w:rsidR="00000000" w:rsidRPr="00000000">
        <w:rPr>
          <w:rFonts w:ascii="Aptos" w:cs="Aptos" w:eastAsia="Aptos" w:hAnsi="Aptos"/>
          <w:b w:val="0"/>
          <w:bCs w:val="0"/>
          <w:i w:val="0"/>
          <w:iCs w:val="0"/>
          <w:color w:val="1f2933"/>
          <w:sz w:val="20"/>
          <w:szCs w:val="20"/>
          <w:rtl w:val="0"/>
        </w:rPr>
        <w:t xml:space="preserve">La clienta puede consultar un historial simplificado, sin acceso a las notas técnicas internas.</w:t>
      </w:r>
      <w:r w:rsidDel="00000000" w:rsidR="00000000" w:rsidRPr="00000000">
        <w:rPr>
          <w:rtl w:val="0"/>
        </w:rPr>
      </w:r>
    </w:p>
    <w:p w:rsidR="00000000" w:rsidDel="00000000" w:rsidP="00000000" w:rsidRDefault="00000000" w:rsidRPr="00000000" w14:paraId="00000088">
      <w:pPr>
        <w:pStyle w:val="Heading2"/>
        <w:spacing w:after="80" w:before="100" w:lineRule="auto"/>
        <w:rPr/>
      </w:pPr>
      <w:bookmarkStart w:colFirst="0" w:colLast="0" w:name="_heading=h.g3gc88m80tt0" w:id="9"/>
      <w:bookmarkEnd w:id="9"/>
      <w:r w:rsidDel="00000000" w:rsidR="00000000" w:rsidRPr="00000000">
        <w:rPr>
          <w:rtl w:val="0"/>
        </w:rPr>
        <w:t xml:space="preserve">5.3 Flujo de actualización de disponibilidad</w:t>
      </w:r>
    </w:p>
    <w:p w:rsidR="00000000" w:rsidDel="00000000" w:rsidP="00000000" w:rsidRDefault="00000000" w:rsidRPr="00000000" w14:paraId="00000089">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1. </w:t>
      </w:r>
      <w:r w:rsidDel="00000000" w:rsidR="00000000" w:rsidRPr="00000000">
        <w:rPr>
          <w:rFonts w:ascii="Aptos" w:cs="Aptos" w:eastAsia="Aptos" w:hAnsi="Aptos"/>
          <w:b w:val="0"/>
          <w:bCs w:val="0"/>
          <w:i w:val="0"/>
          <w:iCs w:val="0"/>
          <w:color w:val="1f2933"/>
          <w:sz w:val="20"/>
          <w:szCs w:val="20"/>
          <w:rtl w:val="0"/>
        </w:rPr>
        <w:t xml:space="preserve">La administradora define días y bloques disponibles o bloqueados.</w:t>
      </w:r>
      <w:r w:rsidDel="00000000" w:rsidR="00000000" w:rsidRPr="00000000">
        <w:rPr>
          <w:rtl w:val="0"/>
        </w:rPr>
      </w:r>
    </w:p>
    <w:p w:rsidR="00000000" w:rsidDel="00000000" w:rsidP="00000000" w:rsidRDefault="00000000" w:rsidRPr="00000000" w14:paraId="0000008A">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2. </w:t>
      </w:r>
      <w:r w:rsidDel="00000000" w:rsidR="00000000" w:rsidRPr="00000000">
        <w:rPr>
          <w:rFonts w:ascii="Aptos" w:cs="Aptos" w:eastAsia="Aptos" w:hAnsi="Aptos"/>
          <w:b w:val="0"/>
          <w:bCs w:val="0"/>
          <w:i w:val="0"/>
          <w:iCs w:val="0"/>
          <w:color w:val="1f2933"/>
          <w:sz w:val="20"/>
          <w:szCs w:val="20"/>
          <w:rtl w:val="0"/>
        </w:rPr>
        <w:t xml:space="preserve">La agenda pública refleja los cambios realizados.</w:t>
      </w:r>
      <w:r w:rsidDel="00000000" w:rsidR="00000000" w:rsidRPr="00000000">
        <w:rPr>
          <w:rtl w:val="0"/>
        </w:rPr>
      </w:r>
    </w:p>
    <w:p w:rsidR="00000000" w:rsidDel="00000000" w:rsidP="00000000" w:rsidRDefault="00000000" w:rsidRPr="00000000" w14:paraId="0000008B">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3. </w:t>
      </w:r>
      <w:r w:rsidDel="00000000" w:rsidR="00000000" w:rsidRPr="00000000">
        <w:rPr>
          <w:rFonts w:ascii="Aptos" w:cs="Aptos" w:eastAsia="Aptos" w:hAnsi="Aptos"/>
          <w:b w:val="0"/>
          <w:bCs w:val="0"/>
          <w:i w:val="0"/>
          <w:iCs w:val="0"/>
          <w:color w:val="1f2933"/>
          <w:sz w:val="20"/>
          <w:szCs w:val="20"/>
          <w:rtl w:val="0"/>
        </w:rPr>
        <w:t xml:space="preserve">Las reservas aprobadas ocupan los bloques correspondientes.</w:t>
      </w:r>
      <w:r w:rsidDel="00000000" w:rsidR="00000000" w:rsidRPr="00000000">
        <w:rPr>
          <w:rtl w:val="0"/>
        </w:rPr>
      </w:r>
    </w:p>
    <w:p w:rsidR="00000000" w:rsidDel="00000000" w:rsidP="00000000" w:rsidRDefault="00000000" w:rsidRPr="00000000" w14:paraId="0000008C">
      <w:pPr>
        <w:keepNext w:val="1"/>
        <w:spacing w:after="40" w:lineRule="auto"/>
        <w:ind w:left="216" w:firstLine="0"/>
        <w:rPr/>
      </w:pPr>
      <w:r w:rsidDel="00000000" w:rsidR="00000000" w:rsidRPr="00000000">
        <w:rPr>
          <w:rFonts w:ascii="Aptos" w:cs="Aptos" w:eastAsia="Aptos" w:hAnsi="Aptos"/>
          <w:b w:val="1"/>
          <w:bCs w:val="1"/>
          <w:i w:val="0"/>
          <w:iCs w:val="0"/>
          <w:color w:val="2a7f83"/>
          <w:sz w:val="20"/>
          <w:szCs w:val="20"/>
          <w:rtl w:val="0"/>
        </w:rPr>
        <w:t xml:space="preserve">4. </w:t>
      </w:r>
      <w:r w:rsidDel="00000000" w:rsidR="00000000" w:rsidRPr="00000000">
        <w:rPr>
          <w:rFonts w:ascii="Aptos" w:cs="Aptos" w:eastAsia="Aptos" w:hAnsi="Aptos"/>
          <w:b w:val="0"/>
          <w:bCs w:val="0"/>
          <w:i w:val="0"/>
          <w:iCs w:val="0"/>
          <w:color w:val="1f2933"/>
          <w:sz w:val="20"/>
          <w:szCs w:val="20"/>
          <w:rtl w:val="0"/>
        </w:rPr>
        <w:t xml:space="preserve">La administradora puede generar una pieza visual actualizada con las horas libres y compartirla en redes sociales.</w:t>
      </w:r>
      <w:r w:rsidDel="00000000" w:rsidR="00000000" w:rsidRPr="00000000">
        <w:rPr>
          <w:rtl w:val="0"/>
        </w:rPr>
      </w:r>
    </w:p>
    <w:p w:rsidR="00000000" w:rsidDel="00000000" w:rsidP="00000000" w:rsidRDefault="00000000" w:rsidRPr="00000000" w14:paraId="0000008D">
      <w:pPr>
        <w:pStyle w:val="Heading1"/>
        <w:keepNext w:val="1"/>
        <w:pBdr>
          <w:bottom w:color="2a7f83" w:space="2" w:sz="8" w:val="single"/>
        </w:pBdr>
        <w:spacing w:after="80" w:before="180" w:lineRule="auto"/>
        <w:rPr/>
      </w:pPr>
      <w:bookmarkStart w:colFirst="0" w:colLast="0" w:name="_heading=h.ujtdx7dpkvh0" w:id="10"/>
      <w:bookmarkEnd w:id="10"/>
      <w:r w:rsidDel="00000000" w:rsidR="00000000" w:rsidRPr="00000000">
        <w:rPr>
          <w:rtl w:val="0"/>
        </w:rPr>
        <w:t xml:space="preserve">6. Reglas de negocio</w:t>
      </w:r>
    </w:p>
    <w:tbl>
      <w:tblPr>
        <w:tblStyle w:val="Table6"/>
        <w:tblW w:w="10166.0" w:type="dxa"/>
        <w:jc w:val="center"/>
        <w:tblLayout w:type="fixed"/>
        <w:tblLook w:val="0400"/>
      </w:tblPr>
      <w:tblGrid>
        <w:gridCol w:w="5083"/>
        <w:gridCol w:w="5083"/>
        <w:tblGridChange w:id="0">
          <w:tblGrid>
            <w:gridCol w:w="5083"/>
            <w:gridCol w:w="5083"/>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8E">
            <w:pPr>
              <w:jc w:val="center"/>
              <w:rPr/>
            </w:pPr>
            <w:r w:rsidDel="00000000" w:rsidR="00000000" w:rsidRPr="00000000">
              <w:rPr>
                <w:rFonts w:ascii="Aptos" w:cs="Aptos" w:eastAsia="Aptos" w:hAnsi="Aptos"/>
                <w:b w:val="1"/>
                <w:bCs w:val="1"/>
                <w:i w:val="0"/>
                <w:iCs w:val="0"/>
                <w:color w:val="ffffff"/>
                <w:sz w:val="17"/>
                <w:szCs w:val="17"/>
                <w:rtl w:val="0"/>
              </w:rPr>
              <w:t xml:space="preserve">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8F">
            <w:pPr>
              <w:jc w:val="center"/>
              <w:rPr/>
            </w:pPr>
            <w:r w:rsidDel="00000000" w:rsidR="00000000" w:rsidRPr="00000000">
              <w:rPr>
                <w:rFonts w:ascii="Aptos" w:cs="Aptos" w:eastAsia="Aptos" w:hAnsi="Aptos"/>
                <w:b w:val="1"/>
                <w:bCs w:val="1"/>
                <w:i w:val="0"/>
                <w:iCs w:val="0"/>
                <w:color w:val="ffffff"/>
                <w:sz w:val="17"/>
                <w:szCs w:val="17"/>
                <w:rtl w:val="0"/>
              </w:rPr>
              <w:t xml:space="preserve">Regla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0">
            <w:pPr>
              <w:rPr/>
            </w:pPr>
            <w:r w:rsidDel="00000000" w:rsidR="00000000" w:rsidRPr="00000000">
              <w:rPr>
                <w:rFonts w:ascii="Aptos" w:cs="Aptos" w:eastAsia="Aptos" w:hAnsi="Aptos"/>
                <w:b w:val="0"/>
                <w:bCs w:val="0"/>
                <w:i w:val="0"/>
                <w:iCs w:val="0"/>
                <w:color w:val="1f2933"/>
                <w:sz w:val="17"/>
                <w:szCs w:val="17"/>
                <w:rtl w:val="0"/>
              </w:rPr>
              <w:t xml:space="preserve">RN-01</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1">
            <w:pPr>
              <w:rPr/>
            </w:pPr>
            <w:r w:rsidDel="00000000" w:rsidR="00000000" w:rsidRPr="00000000">
              <w:rPr>
                <w:rFonts w:ascii="Aptos" w:cs="Aptos" w:eastAsia="Aptos" w:hAnsi="Aptos"/>
                <w:b w:val="0"/>
                <w:bCs w:val="0"/>
                <w:i w:val="0"/>
                <w:iCs w:val="0"/>
                <w:color w:val="1f2933"/>
                <w:sz w:val="17"/>
                <w:szCs w:val="17"/>
                <w:rtl w:val="0"/>
              </w:rPr>
              <w:t xml:space="preserve">La administradora conserva la decisión final sobre la aceptación de una reserva y sobre su disponibilidad real.</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2">
            <w:pPr>
              <w:rPr/>
            </w:pPr>
            <w:r w:rsidDel="00000000" w:rsidR="00000000" w:rsidRPr="00000000">
              <w:rPr>
                <w:rFonts w:ascii="Aptos" w:cs="Aptos" w:eastAsia="Aptos" w:hAnsi="Aptos"/>
                <w:b w:val="0"/>
                <w:bCs w:val="0"/>
                <w:i w:val="0"/>
                <w:iCs w:val="0"/>
                <w:color w:val="1f2933"/>
                <w:sz w:val="17"/>
                <w:szCs w:val="17"/>
                <w:rtl w:val="0"/>
              </w:rPr>
              <w:t xml:space="preserve">RN-02</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3">
            <w:pPr>
              <w:rPr/>
            </w:pPr>
            <w:r w:rsidDel="00000000" w:rsidR="00000000" w:rsidRPr="00000000">
              <w:rPr>
                <w:rFonts w:ascii="Aptos" w:cs="Aptos" w:eastAsia="Aptos" w:hAnsi="Aptos"/>
                <w:b w:val="0"/>
                <w:bCs w:val="0"/>
                <w:i w:val="0"/>
                <w:iCs w:val="0"/>
                <w:color w:val="1f2933"/>
                <w:sz w:val="17"/>
                <w:szCs w:val="17"/>
                <w:rtl w:val="0"/>
              </w:rPr>
              <w:t xml:space="preserve">La clienta puede seleccionar varios servicios dentro de una misma solicitud o cita.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4">
            <w:pPr>
              <w:rPr/>
            </w:pPr>
            <w:r w:rsidDel="00000000" w:rsidR="00000000" w:rsidRPr="00000000">
              <w:rPr>
                <w:rFonts w:ascii="Aptos" w:cs="Aptos" w:eastAsia="Aptos" w:hAnsi="Aptos"/>
                <w:b w:val="0"/>
                <w:bCs w:val="0"/>
                <w:i w:val="0"/>
                <w:iCs w:val="0"/>
                <w:color w:val="1f2933"/>
                <w:sz w:val="17"/>
                <w:szCs w:val="17"/>
                <w:rtl w:val="0"/>
              </w:rPr>
              <w:t xml:space="preserve">RN-03</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5">
            <w:pPr>
              <w:rPr/>
            </w:pPr>
            <w:r w:rsidDel="00000000" w:rsidR="00000000" w:rsidRPr="00000000">
              <w:rPr>
                <w:rFonts w:ascii="Aptos" w:cs="Aptos" w:eastAsia="Aptos" w:hAnsi="Aptos"/>
                <w:b w:val="0"/>
                <w:bCs w:val="0"/>
                <w:i w:val="0"/>
                <w:iCs w:val="0"/>
                <w:color w:val="1f2933"/>
                <w:sz w:val="17"/>
                <w:szCs w:val="17"/>
                <w:rtl w:val="0"/>
              </w:rPr>
              <w:t xml:space="preserve">La solicitud de servicios debe mantener un canal de contacto personalizado</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la selección puede abrir WhatsApp con un mensaje prellenado.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6">
            <w:pPr>
              <w:rPr/>
            </w:pPr>
            <w:r w:rsidDel="00000000" w:rsidR="00000000" w:rsidRPr="00000000">
              <w:rPr>
                <w:rFonts w:ascii="Aptos" w:cs="Aptos" w:eastAsia="Aptos" w:hAnsi="Aptos"/>
                <w:b w:val="0"/>
                <w:bCs w:val="0"/>
                <w:i w:val="0"/>
                <w:iCs w:val="0"/>
                <w:color w:val="1f2933"/>
                <w:sz w:val="17"/>
                <w:szCs w:val="17"/>
                <w:rtl w:val="0"/>
              </w:rPr>
              <w:t xml:space="preserve">RN-04</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7">
            <w:pPr>
              <w:rPr/>
            </w:pPr>
            <w:r w:rsidDel="00000000" w:rsidR="00000000" w:rsidRPr="00000000">
              <w:rPr>
                <w:rFonts w:ascii="Aptos" w:cs="Aptos" w:eastAsia="Aptos" w:hAnsi="Aptos"/>
                <w:b w:val="0"/>
                <w:bCs w:val="0"/>
                <w:i w:val="0"/>
                <w:iCs w:val="0"/>
                <w:color w:val="1f2933"/>
                <w:sz w:val="17"/>
                <w:szCs w:val="17"/>
                <w:rtl w:val="0"/>
              </w:rPr>
              <w:t xml:space="preserve">Las clientas frecuentes que cumplan la condición definida por la peluquera pueden iniciar una solicitud de reserva, pero esta queda pendiente de aprobación.</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8">
            <w:pPr>
              <w:rPr/>
            </w:pPr>
            <w:r w:rsidDel="00000000" w:rsidR="00000000" w:rsidRPr="00000000">
              <w:rPr>
                <w:rFonts w:ascii="Aptos" w:cs="Aptos" w:eastAsia="Aptos" w:hAnsi="Aptos"/>
                <w:b w:val="0"/>
                <w:bCs w:val="0"/>
                <w:i w:val="0"/>
                <w:iCs w:val="0"/>
                <w:color w:val="1f2933"/>
                <w:sz w:val="17"/>
                <w:szCs w:val="17"/>
                <w:rtl w:val="0"/>
              </w:rPr>
              <w:t xml:space="preserve">RN-05</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9">
            <w:pPr>
              <w:rPr/>
            </w:pPr>
            <w:r w:rsidDel="00000000" w:rsidR="00000000" w:rsidRPr="00000000">
              <w:rPr>
                <w:rFonts w:ascii="Aptos" w:cs="Aptos" w:eastAsia="Aptos" w:hAnsi="Aptos"/>
                <w:b w:val="0"/>
                <w:bCs w:val="0"/>
                <w:i w:val="0"/>
                <w:iCs w:val="0"/>
                <w:color w:val="1f2933"/>
                <w:sz w:val="17"/>
                <w:szCs w:val="17"/>
                <w:rtl w:val="0"/>
              </w:rPr>
              <w:t xml:space="preserve">Una reserva debe manejar estados como pendiente de aprobación, reservada, confirmada, cancelada, realizada o no asistencia, según corresponda.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A">
            <w:pPr>
              <w:rPr/>
            </w:pPr>
            <w:r w:rsidDel="00000000" w:rsidR="00000000" w:rsidRPr="00000000">
              <w:rPr>
                <w:rFonts w:ascii="Aptos" w:cs="Aptos" w:eastAsia="Aptos" w:hAnsi="Aptos"/>
                <w:b w:val="0"/>
                <w:bCs w:val="0"/>
                <w:i w:val="0"/>
                <w:iCs w:val="0"/>
                <w:color w:val="1f2933"/>
                <w:sz w:val="17"/>
                <w:szCs w:val="17"/>
                <w:rtl w:val="0"/>
              </w:rPr>
              <w:t xml:space="preserve">RN-06</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B">
            <w:pPr>
              <w:rPr/>
            </w:pPr>
            <w:r w:rsidDel="00000000" w:rsidR="00000000" w:rsidRPr="00000000">
              <w:rPr>
                <w:rFonts w:ascii="Aptos" w:cs="Aptos" w:eastAsia="Aptos" w:hAnsi="Aptos"/>
                <w:b w:val="0"/>
                <w:bCs w:val="0"/>
                <w:i w:val="0"/>
                <w:iCs w:val="0"/>
                <w:color w:val="1f2933"/>
                <w:sz w:val="17"/>
                <w:szCs w:val="17"/>
                <w:rtl w:val="0"/>
              </w:rPr>
              <w:t xml:space="preserve">El abono forma parte del proceso de confirmación. HairBook debe permitir registrar al menos su estado y observaciones</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el mecanismo de pago electrónico directo no se asume como requisito.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C">
            <w:pPr>
              <w:rPr/>
            </w:pPr>
            <w:r w:rsidDel="00000000" w:rsidR="00000000" w:rsidRPr="00000000">
              <w:rPr>
                <w:rFonts w:ascii="Aptos" w:cs="Aptos" w:eastAsia="Aptos" w:hAnsi="Aptos"/>
                <w:b w:val="0"/>
                <w:bCs w:val="0"/>
                <w:i w:val="0"/>
                <w:iCs w:val="0"/>
                <w:color w:val="1f2933"/>
                <w:sz w:val="17"/>
                <w:szCs w:val="17"/>
                <w:rtl w:val="0"/>
              </w:rPr>
              <w:t xml:space="preserve">RN-07</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9D">
            <w:pPr>
              <w:rPr/>
            </w:pPr>
            <w:r w:rsidDel="00000000" w:rsidR="00000000" w:rsidRPr="00000000">
              <w:rPr>
                <w:rFonts w:ascii="Aptos" w:cs="Aptos" w:eastAsia="Aptos" w:hAnsi="Aptos"/>
                <w:b w:val="0"/>
                <w:bCs w:val="0"/>
                <w:i w:val="0"/>
                <w:iCs w:val="0"/>
                <w:color w:val="1f2933"/>
                <w:sz w:val="17"/>
                <w:szCs w:val="17"/>
                <w:rtl w:val="0"/>
              </w:rPr>
              <w:t xml:space="preserve">Las cancelaciones realizadas con menos de 24 horas de anticipación pueden implicar pérdida del abono, con posibilidad de excepción manual por parte de la administradora.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1f2933"/>
                <w:sz w:val="17"/>
                <w:szCs w:val="17"/>
                <w:rtl w:val="0"/>
              </w:rPr>
              <w:t xml:space="preserve">RN-08</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9F">
            <w:pPr>
              <w:rPr/>
            </w:pPr>
            <w:r w:rsidDel="00000000" w:rsidR="00000000" w:rsidRPr="00000000">
              <w:rPr>
                <w:rFonts w:ascii="Aptos" w:cs="Aptos" w:eastAsia="Aptos" w:hAnsi="Aptos"/>
                <w:b w:val="0"/>
                <w:bCs w:val="0"/>
                <w:i w:val="0"/>
                <w:iCs w:val="0"/>
                <w:color w:val="1f2933"/>
                <w:sz w:val="17"/>
                <w:szCs w:val="17"/>
                <w:rtl w:val="0"/>
              </w:rPr>
              <w:t xml:space="preserve">En caso de no asistencia, una nueva reserva puede requerir un nuevo abono, con excepciones administradas manualmente.</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A0">
            <w:pPr>
              <w:rPr/>
            </w:pPr>
            <w:r w:rsidDel="00000000" w:rsidR="00000000" w:rsidRPr="00000000">
              <w:rPr>
                <w:rFonts w:ascii="Aptos" w:cs="Aptos" w:eastAsia="Aptos" w:hAnsi="Aptos"/>
                <w:b w:val="0"/>
                <w:bCs w:val="0"/>
                <w:i w:val="0"/>
                <w:iCs w:val="0"/>
                <w:color w:val="1f2933"/>
                <w:sz w:val="17"/>
                <w:szCs w:val="17"/>
                <w:rtl w:val="0"/>
              </w:rPr>
              <w:t xml:space="preserve">RN-09</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A1">
            <w:pPr>
              <w:rPr/>
            </w:pPr>
            <w:r w:rsidDel="00000000" w:rsidR="00000000" w:rsidRPr="00000000">
              <w:rPr>
                <w:rFonts w:ascii="Aptos" w:cs="Aptos" w:eastAsia="Aptos" w:hAnsi="Aptos"/>
                <w:b w:val="0"/>
                <w:bCs w:val="0"/>
                <w:i w:val="0"/>
                <w:iCs w:val="0"/>
                <w:color w:val="1f2933"/>
                <w:sz w:val="17"/>
                <w:szCs w:val="17"/>
                <w:rtl w:val="0"/>
              </w:rPr>
              <w:t xml:space="preserve">La duración de los servicios puede variar según la clienta y el tratamiento</w:t>
            </w:r>
            <w:r w:rsidDel="00000000" w:rsidR="00000000" w:rsidRPr="00000000">
              <w:rPr>
                <w:color w:val="1f2933"/>
                <w:sz w:val="17"/>
                <w:szCs w:val="17"/>
                <w:rtl w:val="0"/>
              </w:rPr>
              <w:t xml:space="preserve">,</w:t>
            </w:r>
            <w:r w:rsidDel="00000000" w:rsidR="00000000" w:rsidRPr="00000000">
              <w:rPr>
                <w:rFonts w:ascii="Aptos" w:cs="Aptos" w:eastAsia="Aptos" w:hAnsi="Aptos"/>
                <w:b w:val="0"/>
                <w:bCs w:val="0"/>
                <w:i w:val="0"/>
                <w:iCs w:val="0"/>
                <w:color w:val="1f2933"/>
                <w:sz w:val="17"/>
                <w:szCs w:val="17"/>
                <w:rtl w:val="0"/>
              </w:rPr>
              <w:t xml:space="preserve"> la administradora debe poder manejar bloques y colchones de tiempo.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1f2933"/>
                <w:sz w:val="17"/>
                <w:szCs w:val="17"/>
                <w:rtl w:val="0"/>
              </w:rPr>
              <w:t xml:space="preserve">RN-10</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A3">
            <w:pPr>
              <w:rPr/>
            </w:pPr>
            <w:r w:rsidDel="00000000" w:rsidR="00000000" w:rsidRPr="00000000">
              <w:rPr>
                <w:rFonts w:ascii="Aptos" w:cs="Aptos" w:eastAsia="Aptos" w:hAnsi="Aptos"/>
                <w:b w:val="0"/>
                <w:bCs w:val="0"/>
                <w:i w:val="0"/>
                <w:iCs w:val="0"/>
                <w:color w:val="1f2933"/>
                <w:sz w:val="17"/>
                <w:szCs w:val="17"/>
                <w:rtl w:val="0"/>
              </w:rPr>
              <w:t xml:space="preserve">La información técnica detallada de la ficha, por ejemplo fórmulas de color o restricciones de tratamiento, es privada y no debe mostrarse a la clienta.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1f2933"/>
                <w:sz w:val="17"/>
                <w:szCs w:val="17"/>
                <w:rtl w:val="0"/>
              </w:rPr>
              <w:t xml:space="preserve">RN-11</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A5">
            <w:pPr>
              <w:rPr/>
            </w:pPr>
            <w:r w:rsidDel="00000000" w:rsidR="00000000" w:rsidRPr="00000000">
              <w:rPr>
                <w:rFonts w:ascii="Aptos" w:cs="Aptos" w:eastAsia="Aptos" w:hAnsi="Aptos"/>
                <w:b w:val="0"/>
                <w:bCs w:val="0"/>
                <w:i w:val="0"/>
                <w:iCs w:val="0"/>
                <w:color w:val="1f2933"/>
                <w:sz w:val="17"/>
                <w:szCs w:val="17"/>
                <w:rtl w:val="0"/>
              </w:rPr>
              <w:t xml:space="preserve">Los recordatorios se proyectan para un día antes de la cita mediante WhatsApp.</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1f2933"/>
                <w:sz w:val="17"/>
                <w:szCs w:val="17"/>
                <w:rtl w:val="0"/>
              </w:rPr>
              <w:t xml:space="preserve">RN-12</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A7">
            <w:pPr>
              <w:rPr/>
            </w:pPr>
            <w:r w:rsidDel="00000000" w:rsidR="00000000" w:rsidRPr="00000000">
              <w:rPr>
                <w:rFonts w:ascii="Aptos" w:cs="Aptos" w:eastAsia="Aptos" w:hAnsi="Aptos"/>
                <w:b w:val="0"/>
                <w:bCs w:val="0"/>
                <w:i w:val="0"/>
                <w:iCs w:val="0"/>
                <w:color w:val="1f2933"/>
                <w:sz w:val="17"/>
                <w:szCs w:val="17"/>
                <w:rtl w:val="0"/>
              </w:rPr>
              <w:t xml:space="preserve">La administradora debe poder bloquear días, semanas o bloques específicos sin depender de un desarrollador.</w:t>
            </w:r>
            <w:r w:rsidDel="00000000" w:rsidR="00000000" w:rsidRPr="00000000">
              <w:rPr>
                <w:rtl w:val="0"/>
              </w:rPr>
            </w:r>
          </w:p>
        </w:tc>
      </w:tr>
    </w:tbl>
    <w:p w:rsidR="00000000" w:rsidDel="00000000" w:rsidP="00000000" w:rsidRDefault="00000000" w:rsidRPr="00000000" w14:paraId="000000A8">
      <w:pPr>
        <w:pStyle w:val="Heading1"/>
        <w:keepNext w:val="1"/>
        <w:pBdr>
          <w:bottom w:color="2a7f83" w:space="2" w:sz="8" w:val="single"/>
        </w:pBdr>
        <w:spacing w:after="80" w:before="180" w:lineRule="auto"/>
        <w:rPr/>
      </w:pPr>
      <w:bookmarkStart w:colFirst="0" w:colLast="0" w:name="_heading=h.84q1vtjok7j5" w:id="11"/>
      <w:bookmarkEnd w:id="11"/>
      <w:r w:rsidDel="00000000" w:rsidR="00000000" w:rsidRPr="00000000">
        <w:rPr>
          <w:rtl w:val="0"/>
        </w:rPr>
        <w:t xml:space="preserve">7. Arquitectura conceptual y tecnologías propuestas</w:t>
      </w:r>
    </w:p>
    <w:p w:rsidR="00000000" w:rsidDel="00000000" w:rsidP="00000000" w:rsidRDefault="00000000" w:rsidRPr="00000000" w14:paraId="000000A9">
      <w:pPr>
        <w:spacing w:after="80" w:line="257" w:lineRule="auto"/>
        <w:rPr/>
      </w:pPr>
      <w:r w:rsidDel="00000000" w:rsidR="00000000" w:rsidRPr="00000000">
        <w:rPr>
          <w:rFonts w:ascii="Aptos" w:cs="Aptos" w:eastAsia="Aptos" w:hAnsi="Aptos"/>
          <w:b w:val="0"/>
          <w:bCs w:val="0"/>
          <w:i w:val="0"/>
          <w:iCs w:val="0"/>
          <w:color w:val="1f2933"/>
          <w:sz w:val="20"/>
          <w:szCs w:val="20"/>
          <w:rtl w:val="0"/>
        </w:rPr>
        <w:t xml:space="preserve">La arquitectura se plantea en capas para separar la experiencia de usuario, la lógica del negocio y los datos. Esta separación facilita el desarrollo incremental, las pruebas y la futura incorporación de nuevas funcionalidades.</w:t>
      </w:r>
      <w:r w:rsidDel="00000000" w:rsidR="00000000" w:rsidRPr="00000000">
        <w:rPr>
          <w:rtl w:val="0"/>
        </w:rPr>
      </w:r>
    </w:p>
    <w:tbl>
      <w:tblPr>
        <w:tblStyle w:val="Table7"/>
        <w:tblW w:w="10167.0" w:type="dxa"/>
        <w:jc w:val="center"/>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AA">
            <w:pPr>
              <w:jc w:val="center"/>
              <w:rPr/>
            </w:pPr>
            <w:r w:rsidDel="00000000" w:rsidR="00000000" w:rsidRPr="00000000">
              <w:rPr>
                <w:rFonts w:ascii="Aptos" w:cs="Aptos" w:eastAsia="Aptos" w:hAnsi="Aptos"/>
                <w:b w:val="1"/>
                <w:bCs w:val="1"/>
                <w:i w:val="0"/>
                <w:iCs w:val="0"/>
                <w:color w:val="ffffff"/>
                <w:sz w:val="17"/>
                <w:szCs w:val="17"/>
                <w:rtl w:val="0"/>
              </w:rPr>
              <w:t xml:space="preserve">Componente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AB">
            <w:pPr>
              <w:jc w:val="center"/>
              <w:rPr/>
            </w:pPr>
            <w:r w:rsidDel="00000000" w:rsidR="00000000" w:rsidRPr="00000000">
              <w:rPr>
                <w:rFonts w:ascii="Aptos" w:cs="Aptos" w:eastAsia="Aptos" w:hAnsi="Aptos"/>
                <w:b w:val="1"/>
                <w:bCs w:val="1"/>
                <w:i w:val="0"/>
                <w:iCs w:val="0"/>
                <w:color w:val="ffffff"/>
                <w:sz w:val="17"/>
                <w:szCs w:val="17"/>
                <w:rtl w:val="0"/>
              </w:rPr>
              <w:t xml:space="preserve">Responsabilidad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AC">
            <w:pPr>
              <w:jc w:val="center"/>
              <w:rPr/>
            </w:pPr>
            <w:r w:rsidDel="00000000" w:rsidR="00000000" w:rsidRPr="00000000">
              <w:rPr>
                <w:rFonts w:ascii="Aptos" w:cs="Aptos" w:eastAsia="Aptos" w:hAnsi="Aptos"/>
                <w:b w:val="1"/>
                <w:bCs w:val="1"/>
                <w:i w:val="0"/>
                <w:iCs w:val="0"/>
                <w:color w:val="ffffff"/>
                <w:sz w:val="17"/>
                <w:szCs w:val="17"/>
                <w:rtl w:val="0"/>
              </w:rPr>
              <w:t xml:space="preserve">Propuesta inicial</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AD">
            <w:pPr>
              <w:rPr/>
            </w:pPr>
            <w:r w:rsidDel="00000000" w:rsidR="00000000" w:rsidRPr="00000000">
              <w:rPr>
                <w:rFonts w:ascii="Aptos" w:cs="Aptos" w:eastAsia="Aptos" w:hAnsi="Aptos"/>
                <w:b w:val="0"/>
                <w:bCs w:val="0"/>
                <w:i w:val="0"/>
                <w:iCs w:val="0"/>
                <w:color w:val="1f2933"/>
                <w:sz w:val="17"/>
                <w:szCs w:val="17"/>
                <w:rtl w:val="0"/>
              </w:rPr>
              <w:t xml:space="preserve">Frontend público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AE">
            <w:pPr>
              <w:rPr/>
            </w:pPr>
            <w:r w:rsidDel="00000000" w:rsidR="00000000" w:rsidRPr="00000000">
              <w:rPr>
                <w:rFonts w:ascii="Aptos" w:cs="Aptos" w:eastAsia="Aptos" w:hAnsi="Aptos"/>
                <w:b w:val="0"/>
                <w:bCs w:val="0"/>
                <w:i w:val="0"/>
                <w:iCs w:val="0"/>
                <w:color w:val="1f2933"/>
                <w:sz w:val="17"/>
                <w:szCs w:val="17"/>
                <w:rtl w:val="0"/>
              </w:rPr>
              <w:t xml:space="preserve">Interfaz de clientas, catálogo, agenda, registro y consulta de citas.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AF">
            <w:pPr>
              <w:rPr/>
            </w:pPr>
            <w:r w:rsidDel="00000000" w:rsidR="00000000" w:rsidRPr="00000000">
              <w:rPr>
                <w:rFonts w:ascii="Aptos" w:cs="Aptos" w:eastAsia="Aptos" w:hAnsi="Aptos"/>
                <w:b w:val="0"/>
                <w:bCs w:val="0"/>
                <w:i w:val="0"/>
                <w:iCs w:val="0"/>
                <w:color w:val="1f2933"/>
                <w:sz w:val="17"/>
                <w:szCs w:val="17"/>
                <w:rtl w:val="0"/>
              </w:rPr>
              <w:t xml:space="preserve">React, diseño responsivo.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0">
            <w:pPr>
              <w:rPr/>
            </w:pPr>
            <w:r w:rsidDel="00000000" w:rsidR="00000000" w:rsidRPr="00000000">
              <w:rPr>
                <w:rFonts w:ascii="Aptos" w:cs="Aptos" w:eastAsia="Aptos" w:hAnsi="Aptos"/>
                <w:b w:val="0"/>
                <w:bCs w:val="0"/>
                <w:i w:val="0"/>
                <w:iCs w:val="0"/>
                <w:color w:val="1f2933"/>
                <w:sz w:val="17"/>
                <w:szCs w:val="17"/>
                <w:rtl w:val="0"/>
              </w:rPr>
              <w:t xml:space="preserve">Panel administrativo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1">
            <w:pPr>
              <w:rPr/>
            </w:pPr>
            <w:r w:rsidDel="00000000" w:rsidR="00000000" w:rsidRPr="00000000">
              <w:rPr>
                <w:rFonts w:ascii="Aptos" w:cs="Aptos" w:eastAsia="Aptos" w:hAnsi="Aptos"/>
                <w:b w:val="0"/>
                <w:bCs w:val="0"/>
                <w:i w:val="0"/>
                <w:iCs w:val="0"/>
                <w:color w:val="1f2933"/>
                <w:sz w:val="17"/>
                <w:szCs w:val="17"/>
                <w:rtl w:val="0"/>
              </w:rPr>
              <w:t xml:space="preserve">Agenda, reservas, clientas, fichas, servicios, precios, ofertas y generación visual.</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2">
            <w:pPr>
              <w:rPr/>
            </w:pPr>
            <w:r w:rsidDel="00000000" w:rsidR="00000000" w:rsidRPr="00000000">
              <w:rPr>
                <w:rFonts w:ascii="Aptos" w:cs="Aptos" w:eastAsia="Aptos" w:hAnsi="Aptos"/>
                <w:b w:val="0"/>
                <w:bCs w:val="0"/>
                <w:i w:val="0"/>
                <w:iCs w:val="0"/>
                <w:color w:val="1f2933"/>
                <w:sz w:val="17"/>
                <w:szCs w:val="17"/>
                <w:rtl w:val="0"/>
              </w:rPr>
              <w:t xml:space="preserve">React con acceso restringido.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1f2933"/>
                <w:sz w:val="17"/>
                <w:szCs w:val="17"/>
                <w:rtl w:val="0"/>
              </w:rPr>
              <w:t xml:space="preserve">API / Backend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B4">
            <w:pPr>
              <w:rPr/>
            </w:pPr>
            <w:r w:rsidDel="00000000" w:rsidR="00000000" w:rsidRPr="00000000">
              <w:rPr>
                <w:rFonts w:ascii="Aptos" w:cs="Aptos" w:eastAsia="Aptos" w:hAnsi="Aptos"/>
                <w:b w:val="0"/>
                <w:bCs w:val="0"/>
                <w:i w:val="0"/>
                <w:iCs w:val="0"/>
                <w:color w:val="1f2933"/>
                <w:sz w:val="17"/>
                <w:szCs w:val="17"/>
                <w:rtl w:val="0"/>
              </w:rPr>
              <w:t xml:space="preserve">Reglas de negocio, validaciones, estados, disponibilidad, historial e integración externa.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B5">
            <w:pPr>
              <w:rPr/>
            </w:pPr>
            <w:r w:rsidDel="00000000" w:rsidR="00000000" w:rsidRPr="00000000">
              <w:rPr>
                <w:rFonts w:ascii="Aptos" w:cs="Aptos" w:eastAsia="Aptos" w:hAnsi="Aptos"/>
                <w:b w:val="0"/>
                <w:bCs w:val="0"/>
                <w:i w:val="0"/>
                <w:iCs w:val="0"/>
                <w:color w:val="1f2933"/>
                <w:sz w:val="17"/>
                <w:szCs w:val="17"/>
                <w:rtl w:val="0"/>
              </w:rPr>
              <w:t xml:space="preserve">Node.js + Express, API REST.</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6">
            <w:pPr>
              <w:rPr/>
            </w:pPr>
            <w:r w:rsidDel="00000000" w:rsidR="00000000" w:rsidRPr="00000000">
              <w:rPr>
                <w:rFonts w:ascii="Aptos" w:cs="Aptos" w:eastAsia="Aptos" w:hAnsi="Aptos"/>
                <w:b w:val="0"/>
                <w:bCs w:val="0"/>
                <w:i w:val="0"/>
                <w:iCs w:val="0"/>
                <w:color w:val="1f2933"/>
                <w:sz w:val="17"/>
                <w:szCs w:val="17"/>
                <w:rtl w:val="0"/>
              </w:rPr>
              <w:t xml:space="preserve">Base de datos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7">
            <w:pPr>
              <w:rPr/>
            </w:pPr>
            <w:r w:rsidDel="00000000" w:rsidR="00000000" w:rsidRPr="00000000">
              <w:rPr>
                <w:rFonts w:ascii="Aptos" w:cs="Aptos" w:eastAsia="Aptos" w:hAnsi="Aptos"/>
                <w:b w:val="0"/>
                <w:bCs w:val="0"/>
                <w:i w:val="0"/>
                <w:iCs w:val="0"/>
                <w:color w:val="1f2933"/>
                <w:sz w:val="17"/>
                <w:szCs w:val="17"/>
                <w:rtl w:val="0"/>
              </w:rPr>
              <w:t xml:space="preserve">Persistencia de clientas, servicios, reservas, disponibilidad e historial.</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8">
            <w:pPr>
              <w:rPr/>
            </w:pPr>
            <w:r w:rsidDel="00000000" w:rsidR="00000000" w:rsidRPr="00000000">
              <w:rPr>
                <w:rFonts w:ascii="Aptos" w:cs="Aptos" w:eastAsia="Aptos" w:hAnsi="Aptos"/>
                <w:b w:val="0"/>
                <w:bCs w:val="0"/>
                <w:i w:val="0"/>
                <w:iCs w:val="0"/>
                <w:color w:val="1f2933"/>
                <w:sz w:val="17"/>
                <w:szCs w:val="17"/>
                <w:rtl w:val="0"/>
              </w:rPr>
              <w:t xml:space="preserve">PostgreSQL.</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1f2933"/>
                <w:sz w:val="17"/>
                <w:szCs w:val="17"/>
                <w:rtl w:val="0"/>
              </w:rPr>
              <w:t xml:space="preserve">Integración WhatsApp</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BA">
            <w:pPr>
              <w:rPr/>
            </w:pPr>
            <w:r w:rsidDel="00000000" w:rsidR="00000000" w:rsidRPr="00000000">
              <w:rPr>
                <w:rFonts w:ascii="Aptos" w:cs="Aptos" w:eastAsia="Aptos" w:hAnsi="Aptos"/>
                <w:b w:val="0"/>
                <w:bCs w:val="0"/>
                <w:i w:val="0"/>
                <w:iCs w:val="0"/>
                <w:color w:val="1f2933"/>
                <w:sz w:val="17"/>
                <w:szCs w:val="17"/>
                <w:rtl w:val="0"/>
              </w:rPr>
              <w:t xml:space="preserve">Contacto prellenado y recordatorios.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BB">
            <w:pPr>
              <w:rPr/>
            </w:pPr>
            <w:r w:rsidDel="00000000" w:rsidR="00000000" w:rsidRPr="00000000">
              <w:rPr>
                <w:rFonts w:ascii="Aptos" w:cs="Aptos" w:eastAsia="Aptos" w:hAnsi="Aptos"/>
                <w:b w:val="0"/>
                <w:bCs w:val="0"/>
                <w:i w:val="0"/>
                <w:iCs w:val="0"/>
                <w:color w:val="1f2933"/>
                <w:sz w:val="17"/>
                <w:szCs w:val="17"/>
                <w:rtl w:val="0"/>
              </w:rPr>
              <w:t xml:space="preserve">Enlace wa.me / WhatsApp y evaluación de WhatsApp Business API para automatización.</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C">
            <w:pPr>
              <w:rPr/>
            </w:pPr>
            <w:r w:rsidDel="00000000" w:rsidR="00000000" w:rsidRPr="00000000">
              <w:rPr>
                <w:rFonts w:ascii="Aptos" w:cs="Aptos" w:eastAsia="Aptos" w:hAnsi="Aptos"/>
                <w:b w:val="0"/>
                <w:bCs w:val="0"/>
                <w:i w:val="0"/>
                <w:iCs w:val="0"/>
                <w:color w:val="1f2933"/>
                <w:sz w:val="17"/>
                <w:szCs w:val="17"/>
                <w:rtl w:val="0"/>
              </w:rPr>
              <w:t xml:space="preserve">Repositorio y control de versiones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D">
            <w:pPr>
              <w:rPr/>
            </w:pPr>
            <w:r w:rsidDel="00000000" w:rsidR="00000000" w:rsidRPr="00000000">
              <w:rPr>
                <w:rFonts w:ascii="Aptos" w:cs="Aptos" w:eastAsia="Aptos" w:hAnsi="Aptos"/>
                <w:b w:val="0"/>
                <w:bCs w:val="0"/>
                <w:i w:val="0"/>
                <w:iCs w:val="0"/>
                <w:color w:val="1f2933"/>
                <w:sz w:val="17"/>
                <w:szCs w:val="17"/>
                <w:rtl w:val="0"/>
              </w:rPr>
              <w:t xml:space="preserve">Trabajo colaborativo y trazabilidad técnica.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BE">
            <w:pPr>
              <w:rPr/>
            </w:pPr>
            <w:r w:rsidDel="00000000" w:rsidR="00000000" w:rsidRPr="00000000">
              <w:rPr>
                <w:rFonts w:ascii="Aptos" w:cs="Aptos" w:eastAsia="Aptos" w:hAnsi="Aptos"/>
                <w:b w:val="0"/>
                <w:bCs w:val="0"/>
                <w:i w:val="0"/>
                <w:iCs w:val="0"/>
                <w:color w:val="1f2933"/>
                <w:sz w:val="17"/>
                <w:szCs w:val="17"/>
                <w:rtl w:val="0"/>
              </w:rPr>
              <w:t xml:space="preserve">Git + GitHub.</w:t>
            </w:r>
            <w:r w:rsidDel="00000000" w:rsidR="00000000" w:rsidRPr="00000000">
              <w:rPr>
                <w:rtl w:val="0"/>
              </w:rPr>
            </w:r>
          </w:p>
        </w:tc>
      </w:tr>
    </w:tbl>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pStyle w:val="Heading1"/>
        <w:keepNext w:val="1"/>
        <w:pBdr>
          <w:bottom w:color="2a7f83" w:space="2" w:sz="8" w:val="single"/>
        </w:pBdr>
        <w:spacing w:after="80" w:before="180" w:lineRule="auto"/>
        <w:rPr/>
      </w:pPr>
      <w:bookmarkStart w:colFirst="0" w:colLast="0" w:name="_heading=h.d3ivey2c35rv" w:id="12"/>
      <w:bookmarkEnd w:id="12"/>
      <w:r w:rsidDel="00000000" w:rsidR="00000000" w:rsidRPr="00000000">
        <w:rPr>
          <w:rtl w:val="0"/>
        </w:rPr>
        <w:t xml:space="preserve">8. Modelo conceptual de información</w:t>
      </w:r>
    </w:p>
    <w:p w:rsidR="00000000" w:rsidDel="00000000" w:rsidP="00000000" w:rsidRDefault="00000000" w:rsidRPr="00000000" w14:paraId="000000C1">
      <w:pPr>
        <w:spacing w:after="80" w:line="257" w:lineRule="auto"/>
        <w:rPr/>
      </w:pPr>
      <w:r w:rsidDel="00000000" w:rsidR="00000000" w:rsidRPr="00000000">
        <w:rPr>
          <w:rFonts w:ascii="Aptos" w:cs="Aptos" w:eastAsia="Aptos" w:hAnsi="Aptos"/>
          <w:b w:val="0"/>
          <w:bCs w:val="0"/>
          <w:i w:val="0"/>
          <w:iCs w:val="0"/>
          <w:color w:val="1f2933"/>
          <w:sz w:val="20"/>
          <w:szCs w:val="20"/>
          <w:rtl w:val="0"/>
        </w:rPr>
        <w:t xml:space="preserve">El modelo de datos detallado se documentará en su propio diagrama entidad-relación. Para el diseño de la solución, las entidades conceptuales principales son las siguientes:</w:t>
      </w:r>
      <w:r w:rsidDel="00000000" w:rsidR="00000000" w:rsidRPr="00000000">
        <w:rPr>
          <w:rtl w:val="0"/>
        </w:rPr>
      </w:r>
    </w:p>
    <w:tbl>
      <w:tblPr>
        <w:tblStyle w:val="Table8"/>
        <w:tblW w:w="10166.0" w:type="dxa"/>
        <w:jc w:val="center"/>
        <w:tblLayout w:type="fixed"/>
        <w:tblLook w:val="0400"/>
      </w:tblPr>
      <w:tblGrid>
        <w:gridCol w:w="5083"/>
        <w:gridCol w:w="5083"/>
        <w:tblGridChange w:id="0">
          <w:tblGrid>
            <w:gridCol w:w="5083"/>
            <w:gridCol w:w="5083"/>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C2">
            <w:pPr>
              <w:jc w:val="center"/>
              <w:rPr/>
            </w:pPr>
            <w:r w:rsidDel="00000000" w:rsidR="00000000" w:rsidRPr="00000000">
              <w:rPr>
                <w:rFonts w:ascii="Aptos" w:cs="Aptos" w:eastAsia="Aptos" w:hAnsi="Aptos"/>
                <w:b w:val="1"/>
                <w:bCs w:val="1"/>
                <w:i w:val="0"/>
                <w:iCs w:val="0"/>
                <w:color w:val="ffffff"/>
                <w:sz w:val="17"/>
                <w:szCs w:val="17"/>
                <w:rtl w:val="0"/>
              </w:rPr>
              <w:t xml:space="preserve">Entidad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C3">
            <w:pPr>
              <w:jc w:val="center"/>
              <w:rPr/>
            </w:pPr>
            <w:r w:rsidDel="00000000" w:rsidR="00000000" w:rsidRPr="00000000">
              <w:rPr>
                <w:rFonts w:ascii="Aptos" w:cs="Aptos" w:eastAsia="Aptos" w:hAnsi="Aptos"/>
                <w:b w:val="1"/>
                <w:bCs w:val="1"/>
                <w:i w:val="0"/>
                <w:iCs w:val="0"/>
                <w:color w:val="ffffff"/>
                <w:sz w:val="17"/>
                <w:szCs w:val="17"/>
                <w:rtl w:val="0"/>
              </w:rPr>
              <w:t xml:space="preserve">Información o relación principal</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C4">
            <w:pPr>
              <w:rPr/>
            </w:pPr>
            <w:r w:rsidDel="00000000" w:rsidR="00000000" w:rsidRPr="00000000">
              <w:rPr>
                <w:rFonts w:ascii="Aptos" w:cs="Aptos" w:eastAsia="Aptos" w:hAnsi="Aptos"/>
                <w:b w:val="0"/>
                <w:bCs w:val="0"/>
                <w:i w:val="0"/>
                <w:iCs w:val="0"/>
                <w:color w:val="1f2933"/>
                <w:sz w:val="17"/>
                <w:szCs w:val="17"/>
                <w:rtl w:val="0"/>
              </w:rPr>
              <w:t xml:space="preserve">Administrador</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C5">
            <w:pPr>
              <w:rPr/>
            </w:pPr>
            <w:r w:rsidDel="00000000" w:rsidR="00000000" w:rsidRPr="00000000">
              <w:rPr>
                <w:rFonts w:ascii="Aptos" w:cs="Aptos" w:eastAsia="Aptos" w:hAnsi="Aptos"/>
                <w:b w:val="0"/>
                <w:bCs w:val="0"/>
                <w:i w:val="0"/>
                <w:iCs w:val="0"/>
                <w:color w:val="1f2933"/>
                <w:sz w:val="17"/>
                <w:szCs w:val="17"/>
                <w:rtl w:val="0"/>
              </w:rPr>
              <w:t xml:space="preserve">Credenciales y datos de la peluquera responsable del sistema.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C6">
            <w:pPr>
              <w:rPr/>
            </w:pPr>
            <w:r w:rsidDel="00000000" w:rsidR="00000000" w:rsidRPr="00000000">
              <w:rPr>
                <w:rFonts w:ascii="Aptos" w:cs="Aptos" w:eastAsia="Aptos" w:hAnsi="Aptos"/>
                <w:b w:val="0"/>
                <w:bCs w:val="0"/>
                <w:i w:val="0"/>
                <w:iCs w:val="0"/>
                <w:color w:val="1f2933"/>
                <w:sz w:val="17"/>
                <w:szCs w:val="17"/>
                <w:rtl w:val="0"/>
              </w:rPr>
              <w:t xml:space="preserve">Cliente</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C7">
            <w:pPr>
              <w:rPr/>
            </w:pPr>
            <w:r w:rsidDel="00000000" w:rsidR="00000000" w:rsidRPr="00000000">
              <w:rPr>
                <w:rFonts w:ascii="Aptos" w:cs="Aptos" w:eastAsia="Aptos" w:hAnsi="Aptos"/>
                <w:b w:val="0"/>
                <w:bCs w:val="0"/>
                <w:i w:val="0"/>
                <w:iCs w:val="0"/>
                <w:color w:val="1f2933"/>
                <w:sz w:val="17"/>
                <w:szCs w:val="17"/>
                <w:rtl w:val="0"/>
              </w:rPr>
              <w:t xml:space="preserve">Nombre, apellido, RUT</w:t>
            </w:r>
            <w:r w:rsidDel="00000000" w:rsidR="00000000" w:rsidRPr="00000000">
              <w:rPr>
                <w:color w:val="1f2933"/>
                <w:sz w:val="17"/>
                <w:szCs w:val="17"/>
                <w:rtl w:val="0"/>
              </w:rPr>
              <w:t xml:space="preserve"> y</w:t>
            </w:r>
            <w:r w:rsidDel="00000000" w:rsidR="00000000" w:rsidRPr="00000000">
              <w:rPr>
                <w:rFonts w:ascii="Aptos" w:cs="Aptos" w:eastAsia="Aptos" w:hAnsi="Aptos"/>
                <w:b w:val="0"/>
                <w:bCs w:val="0"/>
                <w:i w:val="0"/>
                <w:iCs w:val="0"/>
                <w:color w:val="1f2933"/>
                <w:sz w:val="17"/>
                <w:szCs w:val="17"/>
                <w:rtl w:val="0"/>
              </w:rPr>
              <w:t xml:space="preserve"> teléfono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C8">
            <w:pPr>
              <w:rPr/>
            </w:pPr>
            <w:r w:rsidDel="00000000" w:rsidR="00000000" w:rsidRPr="00000000">
              <w:rPr>
                <w:rFonts w:ascii="Aptos" w:cs="Aptos" w:eastAsia="Aptos" w:hAnsi="Aptos"/>
                <w:b w:val="0"/>
                <w:bCs w:val="0"/>
                <w:i w:val="0"/>
                <w:iCs w:val="0"/>
                <w:color w:val="1f2933"/>
                <w:sz w:val="17"/>
                <w:szCs w:val="17"/>
                <w:rtl w:val="0"/>
              </w:rPr>
              <w:t xml:space="preserve">FichaCliente</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C9">
            <w:pPr>
              <w:rPr/>
            </w:pPr>
            <w:r w:rsidDel="00000000" w:rsidR="00000000" w:rsidRPr="00000000">
              <w:rPr>
                <w:rFonts w:ascii="Aptos" w:cs="Aptos" w:eastAsia="Aptos" w:hAnsi="Aptos"/>
                <w:b w:val="0"/>
                <w:bCs w:val="0"/>
                <w:i w:val="0"/>
                <w:iCs w:val="0"/>
                <w:color w:val="1f2933"/>
                <w:sz w:val="17"/>
                <w:szCs w:val="17"/>
                <w:rtl w:val="0"/>
              </w:rPr>
              <w:t xml:space="preserve">Información interna asociada a una clienta.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CA">
            <w:pPr>
              <w:rPr/>
            </w:pPr>
            <w:r w:rsidDel="00000000" w:rsidR="00000000" w:rsidRPr="00000000">
              <w:rPr>
                <w:rFonts w:ascii="Aptos" w:cs="Aptos" w:eastAsia="Aptos" w:hAnsi="Aptos"/>
                <w:b w:val="0"/>
                <w:bCs w:val="0"/>
                <w:i w:val="0"/>
                <w:iCs w:val="0"/>
                <w:color w:val="1f2933"/>
                <w:sz w:val="17"/>
                <w:szCs w:val="17"/>
                <w:rtl w:val="0"/>
              </w:rPr>
              <w:t xml:space="preserve">HistorialServicio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CB">
            <w:pPr>
              <w:rPr/>
            </w:pPr>
            <w:r w:rsidDel="00000000" w:rsidR="00000000" w:rsidRPr="00000000">
              <w:rPr>
                <w:rFonts w:ascii="Aptos" w:cs="Aptos" w:eastAsia="Aptos" w:hAnsi="Aptos"/>
                <w:b w:val="0"/>
                <w:bCs w:val="0"/>
                <w:i w:val="0"/>
                <w:iCs w:val="0"/>
                <w:color w:val="1f2933"/>
                <w:sz w:val="17"/>
                <w:szCs w:val="17"/>
                <w:rtl w:val="0"/>
              </w:rPr>
              <w:t xml:space="preserve">Fecha, servicios realizados, observaciones y datos técnicos privados.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CC">
            <w:pPr>
              <w:rPr/>
            </w:pPr>
            <w:r w:rsidDel="00000000" w:rsidR="00000000" w:rsidRPr="00000000">
              <w:rPr>
                <w:rFonts w:ascii="Aptos" w:cs="Aptos" w:eastAsia="Aptos" w:hAnsi="Aptos"/>
                <w:b w:val="0"/>
                <w:bCs w:val="0"/>
                <w:i w:val="0"/>
                <w:iCs w:val="0"/>
                <w:color w:val="1f2933"/>
                <w:sz w:val="17"/>
                <w:szCs w:val="17"/>
                <w:rtl w:val="0"/>
              </w:rPr>
              <w:t xml:space="preserve">Servicio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CD">
            <w:pPr>
              <w:rPr/>
            </w:pPr>
            <w:r w:rsidDel="00000000" w:rsidR="00000000" w:rsidRPr="00000000">
              <w:rPr>
                <w:rFonts w:ascii="Aptos" w:cs="Aptos" w:eastAsia="Aptos" w:hAnsi="Aptos"/>
                <w:b w:val="0"/>
                <w:bCs w:val="0"/>
                <w:i w:val="0"/>
                <w:iCs w:val="0"/>
                <w:color w:val="1f2933"/>
                <w:sz w:val="17"/>
                <w:szCs w:val="17"/>
                <w:rtl w:val="0"/>
              </w:rPr>
              <w:t xml:space="preserve">Nombre, categoría, descripción, precio o criterio de precio, duración referencial e imagen.</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CE">
            <w:pPr>
              <w:rPr/>
            </w:pPr>
            <w:r w:rsidDel="00000000" w:rsidR="00000000" w:rsidRPr="00000000">
              <w:rPr>
                <w:rFonts w:ascii="Aptos" w:cs="Aptos" w:eastAsia="Aptos" w:hAnsi="Aptos"/>
                <w:b w:val="0"/>
                <w:bCs w:val="0"/>
                <w:i w:val="0"/>
                <w:iCs w:val="0"/>
                <w:color w:val="1f2933"/>
                <w:sz w:val="17"/>
                <w:szCs w:val="17"/>
                <w:rtl w:val="0"/>
              </w:rPr>
              <w:t xml:space="preserve">Oferta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1f2933"/>
                <w:sz w:val="17"/>
                <w:szCs w:val="17"/>
                <w:rtl w:val="0"/>
              </w:rPr>
              <w:t xml:space="preserve">Promoción, vigencia y relación con uno o más servicios.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D0">
            <w:pPr>
              <w:rPr/>
            </w:pPr>
            <w:r w:rsidDel="00000000" w:rsidR="00000000" w:rsidRPr="00000000">
              <w:rPr>
                <w:rFonts w:ascii="Aptos" w:cs="Aptos" w:eastAsia="Aptos" w:hAnsi="Aptos"/>
                <w:b w:val="0"/>
                <w:bCs w:val="0"/>
                <w:i w:val="0"/>
                <w:iCs w:val="0"/>
                <w:color w:val="1f2933"/>
                <w:sz w:val="17"/>
                <w:szCs w:val="17"/>
                <w:rtl w:val="0"/>
              </w:rPr>
              <w:t xml:space="preserve">Disponibilidad / Bloqueo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1f2933"/>
                <w:sz w:val="17"/>
                <w:szCs w:val="17"/>
                <w:rtl w:val="0"/>
              </w:rPr>
              <w:t xml:space="preserve">Fecha, rango horario, estado y motivo de bloqueo cuando corresponda.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D2">
            <w:pPr>
              <w:rPr/>
            </w:pPr>
            <w:r w:rsidDel="00000000" w:rsidR="00000000" w:rsidRPr="00000000">
              <w:rPr>
                <w:rFonts w:ascii="Aptos" w:cs="Aptos" w:eastAsia="Aptos" w:hAnsi="Aptos"/>
                <w:b w:val="0"/>
                <w:bCs w:val="0"/>
                <w:i w:val="0"/>
                <w:iCs w:val="0"/>
                <w:color w:val="1f2933"/>
                <w:sz w:val="17"/>
                <w:szCs w:val="17"/>
                <w:rtl w:val="0"/>
              </w:rPr>
              <w:t xml:space="preserve">Reserva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1f2933"/>
                <w:sz w:val="17"/>
                <w:szCs w:val="17"/>
                <w:rtl w:val="0"/>
              </w:rPr>
              <w:t xml:space="preserve">Fecha/hora, estado, observaciones, estado de abono y relación con una clienta.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D4">
            <w:pPr>
              <w:rPr/>
            </w:pPr>
            <w:r w:rsidDel="00000000" w:rsidR="00000000" w:rsidRPr="00000000">
              <w:rPr>
                <w:rFonts w:ascii="Aptos" w:cs="Aptos" w:eastAsia="Aptos" w:hAnsi="Aptos"/>
                <w:b w:val="0"/>
                <w:bCs w:val="0"/>
                <w:i w:val="0"/>
                <w:iCs w:val="0"/>
                <w:color w:val="1f2933"/>
                <w:sz w:val="17"/>
                <w:szCs w:val="17"/>
                <w:rtl w:val="0"/>
              </w:rPr>
              <w:t xml:space="preserve">ReservaServicio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1f2933"/>
                <w:sz w:val="17"/>
                <w:szCs w:val="17"/>
                <w:rtl w:val="0"/>
              </w:rPr>
              <w:t xml:space="preserve">Relación que permite asociar varios servicios a una misma reserva.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D6">
            <w:pPr>
              <w:rPr/>
            </w:pPr>
            <w:r w:rsidDel="00000000" w:rsidR="00000000" w:rsidRPr="00000000">
              <w:rPr>
                <w:rFonts w:ascii="Aptos" w:cs="Aptos" w:eastAsia="Aptos" w:hAnsi="Aptos"/>
                <w:b w:val="0"/>
                <w:bCs w:val="0"/>
                <w:i w:val="0"/>
                <w:iCs w:val="0"/>
                <w:color w:val="1f2933"/>
                <w:sz w:val="17"/>
                <w:szCs w:val="17"/>
                <w:rtl w:val="0"/>
              </w:rPr>
              <w:t xml:space="preserve">Notificación</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D7">
            <w:pPr>
              <w:rPr/>
            </w:pPr>
            <w:r w:rsidDel="00000000" w:rsidR="00000000" w:rsidRPr="00000000">
              <w:rPr>
                <w:rFonts w:ascii="Aptos" w:cs="Aptos" w:eastAsia="Aptos" w:hAnsi="Aptos"/>
                <w:b w:val="0"/>
                <w:bCs w:val="0"/>
                <w:i w:val="0"/>
                <w:iCs w:val="0"/>
                <w:color w:val="1f2933"/>
                <w:sz w:val="17"/>
                <w:szCs w:val="17"/>
                <w:rtl w:val="0"/>
              </w:rPr>
              <w:t xml:space="preserve">Tipo, fecha programada, canal y estado de envío.</w:t>
            </w:r>
            <w:r w:rsidDel="00000000" w:rsidR="00000000" w:rsidRPr="00000000">
              <w:rPr>
                <w:rtl w:val="0"/>
              </w:rPr>
            </w:r>
          </w:p>
        </w:tc>
      </w:tr>
    </w:tbl>
    <w:p w:rsidR="00000000" w:rsidDel="00000000" w:rsidP="00000000" w:rsidRDefault="00000000" w:rsidRPr="00000000" w14:paraId="000000D8">
      <w:pPr>
        <w:pStyle w:val="Heading1"/>
        <w:keepNext w:val="1"/>
        <w:pBdr>
          <w:bottom w:color="2a7f83" w:space="2" w:sz="8" w:val="single"/>
        </w:pBdr>
        <w:spacing w:after="80" w:before="180" w:lineRule="auto"/>
        <w:rPr/>
      </w:pPr>
      <w:bookmarkStart w:colFirst="0" w:colLast="0" w:name="_heading=h.3h0n1meqc8c7" w:id="13"/>
      <w:bookmarkEnd w:id="13"/>
      <w:r w:rsidDel="00000000" w:rsidR="00000000" w:rsidRPr="00000000">
        <w:rPr>
          <w:rtl w:val="0"/>
        </w:rPr>
        <w:t xml:space="preserve">9. Interfaces principales</w:t>
      </w:r>
    </w:p>
    <w:tbl>
      <w:tblPr>
        <w:tblStyle w:val="Table9"/>
        <w:tblW w:w="10166.0" w:type="dxa"/>
        <w:jc w:val="center"/>
        <w:tblLayout w:type="fixed"/>
        <w:tblLook w:val="0400"/>
      </w:tblPr>
      <w:tblGrid>
        <w:gridCol w:w="5083"/>
        <w:gridCol w:w="5083"/>
        <w:tblGridChange w:id="0">
          <w:tblGrid>
            <w:gridCol w:w="5083"/>
            <w:gridCol w:w="5083"/>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D9">
            <w:pPr>
              <w:jc w:val="center"/>
              <w:rPr/>
            </w:pPr>
            <w:r w:rsidDel="00000000" w:rsidR="00000000" w:rsidRPr="00000000">
              <w:rPr>
                <w:rFonts w:ascii="Aptos" w:cs="Aptos" w:eastAsia="Aptos" w:hAnsi="Aptos"/>
                <w:b w:val="1"/>
                <w:bCs w:val="1"/>
                <w:i w:val="0"/>
                <w:iCs w:val="0"/>
                <w:color w:val="ffffff"/>
                <w:sz w:val="17"/>
                <w:szCs w:val="17"/>
                <w:rtl w:val="0"/>
              </w:rPr>
              <w:t xml:space="preserve">ID / vista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DA">
            <w:pPr>
              <w:jc w:val="center"/>
              <w:rPr/>
            </w:pPr>
            <w:r w:rsidDel="00000000" w:rsidR="00000000" w:rsidRPr="00000000">
              <w:rPr>
                <w:rFonts w:ascii="Aptos" w:cs="Aptos" w:eastAsia="Aptos" w:hAnsi="Aptos"/>
                <w:b w:val="1"/>
                <w:bCs w:val="1"/>
                <w:i w:val="0"/>
                <w:iCs w:val="0"/>
                <w:color w:val="ffffff"/>
                <w:sz w:val="17"/>
                <w:szCs w:val="17"/>
                <w:rtl w:val="0"/>
              </w:rPr>
              <w:t xml:space="preserve">Objetivo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DB">
            <w:pPr>
              <w:rPr/>
            </w:pPr>
            <w:r w:rsidDel="00000000" w:rsidR="00000000" w:rsidRPr="00000000">
              <w:rPr>
                <w:rFonts w:ascii="Aptos" w:cs="Aptos" w:eastAsia="Aptos" w:hAnsi="Aptos"/>
                <w:b w:val="0"/>
                <w:bCs w:val="0"/>
                <w:i w:val="0"/>
                <w:iCs w:val="0"/>
                <w:color w:val="1f2933"/>
                <w:sz w:val="17"/>
                <w:szCs w:val="17"/>
                <w:rtl w:val="0"/>
              </w:rPr>
              <w:t xml:space="preserve">I-01 Inicio público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DC">
            <w:pPr>
              <w:rPr/>
            </w:pPr>
            <w:r w:rsidDel="00000000" w:rsidR="00000000" w:rsidRPr="00000000">
              <w:rPr>
                <w:rFonts w:ascii="Aptos" w:cs="Aptos" w:eastAsia="Aptos" w:hAnsi="Aptos"/>
                <w:b w:val="0"/>
                <w:bCs w:val="0"/>
                <w:i w:val="0"/>
                <w:iCs w:val="0"/>
                <w:color w:val="1f2933"/>
                <w:sz w:val="17"/>
                <w:szCs w:val="17"/>
                <w:rtl w:val="0"/>
              </w:rPr>
              <w:t xml:space="preserve">Logo/identidad, ubicación, RRSS, horarios y accesos principales.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DD">
            <w:pPr>
              <w:rPr/>
            </w:pPr>
            <w:r w:rsidDel="00000000" w:rsidR="00000000" w:rsidRPr="00000000">
              <w:rPr>
                <w:rFonts w:ascii="Aptos" w:cs="Aptos" w:eastAsia="Aptos" w:hAnsi="Aptos"/>
                <w:b w:val="0"/>
                <w:bCs w:val="0"/>
                <w:i w:val="0"/>
                <w:iCs w:val="0"/>
                <w:color w:val="1f2933"/>
                <w:sz w:val="17"/>
                <w:szCs w:val="17"/>
                <w:rtl w:val="0"/>
              </w:rPr>
              <w:t xml:space="preserve">I-02 Catálogo de servicios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DE">
            <w:pPr>
              <w:rPr/>
            </w:pPr>
            <w:r w:rsidDel="00000000" w:rsidR="00000000" w:rsidRPr="00000000">
              <w:rPr>
                <w:rFonts w:ascii="Aptos" w:cs="Aptos" w:eastAsia="Aptos" w:hAnsi="Aptos"/>
                <w:b w:val="0"/>
                <w:bCs w:val="0"/>
                <w:i w:val="0"/>
                <w:iCs w:val="0"/>
                <w:color w:val="1f2933"/>
                <w:sz w:val="17"/>
                <w:szCs w:val="17"/>
                <w:rtl w:val="0"/>
              </w:rPr>
              <w:t xml:space="preserve">Categorías, imágenes, descripciones, precios y selección.</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DF">
            <w:pPr>
              <w:rPr/>
            </w:pPr>
            <w:r w:rsidDel="00000000" w:rsidR="00000000" w:rsidRPr="00000000">
              <w:rPr>
                <w:rFonts w:ascii="Aptos" w:cs="Aptos" w:eastAsia="Aptos" w:hAnsi="Aptos"/>
                <w:b w:val="0"/>
                <w:bCs w:val="0"/>
                <w:i w:val="0"/>
                <w:iCs w:val="0"/>
                <w:color w:val="1f2933"/>
                <w:sz w:val="17"/>
                <w:szCs w:val="17"/>
                <w:rtl w:val="0"/>
              </w:rPr>
              <w:t xml:space="preserve">I-03 Agenda semanal</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0">
            <w:pPr>
              <w:rPr/>
            </w:pPr>
            <w:r w:rsidDel="00000000" w:rsidR="00000000" w:rsidRPr="00000000">
              <w:rPr>
                <w:rFonts w:ascii="Aptos" w:cs="Aptos" w:eastAsia="Aptos" w:hAnsi="Aptos"/>
                <w:b w:val="0"/>
                <w:bCs w:val="0"/>
                <w:i w:val="0"/>
                <w:iCs w:val="0"/>
                <w:color w:val="1f2933"/>
                <w:sz w:val="17"/>
                <w:szCs w:val="17"/>
                <w:rtl w:val="0"/>
              </w:rPr>
              <w:t xml:space="preserve">Bloques disponibles y no disponibles de forma simple y legible.</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1">
            <w:pPr>
              <w:rPr/>
            </w:pPr>
            <w:r w:rsidDel="00000000" w:rsidR="00000000" w:rsidRPr="00000000">
              <w:rPr>
                <w:rFonts w:ascii="Aptos" w:cs="Aptos" w:eastAsia="Aptos" w:hAnsi="Aptos"/>
                <w:b w:val="0"/>
                <w:bCs w:val="0"/>
                <w:i w:val="0"/>
                <w:iCs w:val="0"/>
                <w:color w:val="1f2933"/>
                <w:sz w:val="17"/>
                <w:szCs w:val="17"/>
                <w:rtl w:val="0"/>
              </w:rPr>
              <w:t xml:space="preserve">I-04 Selección / asesoría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2">
            <w:pPr>
              <w:rPr/>
            </w:pPr>
            <w:r w:rsidDel="00000000" w:rsidR="00000000" w:rsidRPr="00000000">
              <w:rPr>
                <w:rFonts w:ascii="Aptos" w:cs="Aptos" w:eastAsia="Aptos" w:hAnsi="Aptos"/>
                <w:b w:val="0"/>
                <w:bCs w:val="0"/>
                <w:i w:val="0"/>
                <w:iCs w:val="0"/>
                <w:color w:val="1f2933"/>
                <w:sz w:val="17"/>
                <w:szCs w:val="17"/>
                <w:rtl w:val="0"/>
              </w:rPr>
              <w:t xml:space="preserve">Resumen de servicios elegidos y botón para continuar por WhatsApp; acceso directo a asesoría.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3">
            <w:pPr>
              <w:rPr/>
            </w:pPr>
            <w:r w:rsidDel="00000000" w:rsidR="00000000" w:rsidRPr="00000000">
              <w:rPr>
                <w:rFonts w:ascii="Aptos" w:cs="Aptos" w:eastAsia="Aptos" w:hAnsi="Aptos"/>
                <w:b w:val="0"/>
                <w:bCs w:val="0"/>
                <w:i w:val="0"/>
                <w:iCs w:val="0"/>
                <w:color w:val="1f2933"/>
                <w:sz w:val="17"/>
                <w:szCs w:val="17"/>
                <w:rtl w:val="0"/>
              </w:rPr>
              <w:t xml:space="preserve">I-05 Registro / perfil clienta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4">
            <w:pPr>
              <w:rPr/>
            </w:pPr>
            <w:r w:rsidDel="00000000" w:rsidR="00000000" w:rsidRPr="00000000">
              <w:rPr>
                <w:rFonts w:ascii="Aptos" w:cs="Aptos" w:eastAsia="Aptos" w:hAnsi="Aptos"/>
                <w:b w:val="0"/>
                <w:bCs w:val="0"/>
                <w:i w:val="0"/>
                <w:iCs w:val="0"/>
                <w:color w:val="1f2933"/>
                <w:sz w:val="17"/>
                <w:szCs w:val="17"/>
                <w:rtl w:val="0"/>
              </w:rPr>
              <w:t xml:space="preserve">Nombre, apellido, RUT y teléfono; edición de datos permitidos.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5">
            <w:pPr>
              <w:rPr/>
            </w:pPr>
            <w:r w:rsidDel="00000000" w:rsidR="00000000" w:rsidRPr="00000000">
              <w:rPr>
                <w:rFonts w:ascii="Aptos" w:cs="Aptos" w:eastAsia="Aptos" w:hAnsi="Aptos"/>
                <w:b w:val="0"/>
                <w:bCs w:val="0"/>
                <w:i w:val="0"/>
                <w:iCs w:val="0"/>
                <w:color w:val="1f2933"/>
                <w:sz w:val="17"/>
                <w:szCs w:val="17"/>
                <w:rtl w:val="0"/>
              </w:rPr>
              <w:t xml:space="preserve">I-06 Mis citas e historial</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6">
            <w:pPr>
              <w:rPr/>
            </w:pPr>
            <w:r w:rsidDel="00000000" w:rsidR="00000000" w:rsidRPr="00000000">
              <w:rPr>
                <w:rFonts w:ascii="Aptos" w:cs="Aptos" w:eastAsia="Aptos" w:hAnsi="Aptos"/>
                <w:b w:val="0"/>
                <w:bCs w:val="0"/>
                <w:i w:val="0"/>
                <w:iCs w:val="0"/>
                <w:color w:val="1f2933"/>
                <w:sz w:val="17"/>
                <w:szCs w:val="17"/>
                <w:rtl w:val="0"/>
              </w:rPr>
              <w:t xml:space="preserve">Próximas reservas y resumen de atenciones anteriores.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7">
            <w:pPr>
              <w:rPr/>
            </w:pPr>
            <w:r w:rsidDel="00000000" w:rsidR="00000000" w:rsidRPr="00000000">
              <w:rPr>
                <w:rFonts w:ascii="Aptos" w:cs="Aptos" w:eastAsia="Aptos" w:hAnsi="Aptos"/>
                <w:b w:val="0"/>
                <w:bCs w:val="0"/>
                <w:i w:val="0"/>
                <w:iCs w:val="0"/>
                <w:color w:val="1f2933"/>
                <w:sz w:val="17"/>
                <w:szCs w:val="17"/>
                <w:rtl w:val="0"/>
              </w:rPr>
              <w:t xml:space="preserve">I-07 Dashboard administrativo</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8">
            <w:pPr>
              <w:rPr/>
            </w:pPr>
            <w:r w:rsidDel="00000000" w:rsidR="00000000" w:rsidRPr="00000000">
              <w:rPr>
                <w:rFonts w:ascii="Aptos" w:cs="Aptos" w:eastAsia="Aptos" w:hAnsi="Aptos"/>
                <w:b w:val="0"/>
                <w:bCs w:val="0"/>
                <w:i w:val="0"/>
                <w:iCs w:val="0"/>
                <w:color w:val="1f2933"/>
                <w:sz w:val="17"/>
                <w:szCs w:val="17"/>
                <w:rtl w:val="0"/>
              </w:rPr>
              <w:t xml:space="preserve">Resumen de agenda, próximos bloques y accesos rápidos.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9">
            <w:pPr>
              <w:rPr/>
            </w:pPr>
            <w:r w:rsidDel="00000000" w:rsidR="00000000" w:rsidRPr="00000000">
              <w:rPr>
                <w:rFonts w:ascii="Aptos" w:cs="Aptos" w:eastAsia="Aptos" w:hAnsi="Aptos"/>
                <w:b w:val="0"/>
                <w:bCs w:val="0"/>
                <w:i w:val="0"/>
                <w:iCs w:val="0"/>
                <w:color w:val="1f2933"/>
                <w:sz w:val="17"/>
                <w:szCs w:val="17"/>
                <w:rtl w:val="0"/>
              </w:rPr>
              <w:t xml:space="preserve">I-08 Agenda administrativa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A">
            <w:pPr>
              <w:rPr/>
            </w:pPr>
            <w:r w:rsidDel="00000000" w:rsidR="00000000" w:rsidRPr="00000000">
              <w:rPr>
                <w:rFonts w:ascii="Aptos" w:cs="Aptos" w:eastAsia="Aptos" w:hAnsi="Aptos"/>
                <w:b w:val="0"/>
                <w:bCs w:val="0"/>
                <w:i w:val="0"/>
                <w:iCs w:val="0"/>
                <w:color w:val="1f2933"/>
                <w:sz w:val="17"/>
                <w:szCs w:val="17"/>
                <w:rtl w:val="0"/>
              </w:rPr>
              <w:t xml:space="preserve">Crear, bloquear, editar, confirmar, reprogramar o cancelar reservas/bloques.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B">
            <w:pPr>
              <w:rPr/>
            </w:pPr>
            <w:r w:rsidDel="00000000" w:rsidR="00000000" w:rsidRPr="00000000">
              <w:rPr>
                <w:rFonts w:ascii="Aptos" w:cs="Aptos" w:eastAsia="Aptos" w:hAnsi="Aptos"/>
                <w:b w:val="0"/>
                <w:bCs w:val="0"/>
                <w:i w:val="0"/>
                <w:iCs w:val="0"/>
                <w:color w:val="1f2933"/>
                <w:sz w:val="17"/>
                <w:szCs w:val="17"/>
                <w:rtl w:val="0"/>
              </w:rPr>
              <w:t xml:space="preserve">I-09 Ficha de clienta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C">
            <w:pPr>
              <w:rPr/>
            </w:pPr>
            <w:r w:rsidDel="00000000" w:rsidR="00000000" w:rsidRPr="00000000">
              <w:rPr>
                <w:rFonts w:ascii="Aptos" w:cs="Aptos" w:eastAsia="Aptos" w:hAnsi="Aptos"/>
                <w:b w:val="0"/>
                <w:bCs w:val="0"/>
                <w:i w:val="0"/>
                <w:iCs w:val="0"/>
                <w:color w:val="1f2933"/>
                <w:sz w:val="17"/>
                <w:szCs w:val="17"/>
                <w:rtl w:val="0"/>
              </w:rPr>
              <w:t xml:space="preserve">Historial completo, notas y registro técnico privado.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D">
            <w:pPr>
              <w:rPr/>
            </w:pPr>
            <w:r w:rsidDel="00000000" w:rsidR="00000000" w:rsidRPr="00000000">
              <w:rPr>
                <w:rFonts w:ascii="Aptos" w:cs="Aptos" w:eastAsia="Aptos" w:hAnsi="Aptos"/>
                <w:b w:val="0"/>
                <w:bCs w:val="0"/>
                <w:i w:val="0"/>
                <w:iCs w:val="0"/>
                <w:color w:val="1f2933"/>
                <w:sz w:val="17"/>
                <w:szCs w:val="17"/>
                <w:rtl w:val="0"/>
              </w:rPr>
              <w:t xml:space="preserve">I-10 Gestión de servicios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EE">
            <w:pPr>
              <w:rPr/>
            </w:pPr>
            <w:r w:rsidDel="00000000" w:rsidR="00000000" w:rsidRPr="00000000">
              <w:rPr>
                <w:rFonts w:ascii="Aptos" w:cs="Aptos" w:eastAsia="Aptos" w:hAnsi="Aptos"/>
                <w:b w:val="0"/>
                <w:bCs w:val="0"/>
                <w:i w:val="0"/>
                <w:iCs w:val="0"/>
                <w:color w:val="1f2933"/>
                <w:sz w:val="17"/>
                <w:szCs w:val="17"/>
                <w:rtl w:val="0"/>
              </w:rPr>
              <w:t xml:space="preserve">Crear, editar o eliminar servicios, precios y ofertas.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EF">
            <w:pPr>
              <w:rPr/>
            </w:pPr>
            <w:r w:rsidDel="00000000" w:rsidR="00000000" w:rsidRPr="00000000">
              <w:rPr>
                <w:rFonts w:ascii="Aptos" w:cs="Aptos" w:eastAsia="Aptos" w:hAnsi="Aptos"/>
                <w:b w:val="0"/>
                <w:bCs w:val="0"/>
                <w:i w:val="0"/>
                <w:iCs w:val="0"/>
                <w:color w:val="1f2933"/>
                <w:sz w:val="17"/>
                <w:szCs w:val="17"/>
                <w:rtl w:val="0"/>
              </w:rPr>
              <w:t xml:space="preserve">I-11 Generador de agenda para redes</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F0">
            <w:pPr>
              <w:rPr/>
            </w:pPr>
            <w:r w:rsidDel="00000000" w:rsidR="00000000" w:rsidRPr="00000000">
              <w:rPr>
                <w:rFonts w:ascii="Aptos" w:cs="Aptos" w:eastAsia="Aptos" w:hAnsi="Aptos"/>
                <w:b w:val="0"/>
                <w:bCs w:val="0"/>
                <w:i w:val="0"/>
                <w:iCs w:val="0"/>
                <w:color w:val="1f2933"/>
                <w:sz w:val="17"/>
                <w:szCs w:val="17"/>
                <w:rtl w:val="0"/>
              </w:rPr>
              <w:t xml:space="preserve">Vista previa y descarga de las horas disponibles en un formato visual compartible.</w:t>
            </w:r>
            <w:r w:rsidDel="00000000" w:rsidR="00000000" w:rsidRPr="00000000">
              <w:rPr>
                <w:rtl w:val="0"/>
              </w:rPr>
            </w:r>
          </w:p>
        </w:tc>
      </w:tr>
    </w:tbl>
    <w:p w:rsidR="00000000" w:rsidDel="00000000" w:rsidP="00000000" w:rsidRDefault="00000000" w:rsidRPr="00000000" w14:paraId="000000F1">
      <w:pPr>
        <w:pStyle w:val="Heading1"/>
        <w:keepNext w:val="1"/>
        <w:pBdr>
          <w:bottom w:color="2a7f83" w:space="2" w:sz="8" w:val="single"/>
        </w:pBdr>
        <w:spacing w:after="80" w:before="180" w:lineRule="auto"/>
        <w:rPr/>
      </w:pPr>
      <w:bookmarkStart w:colFirst="0" w:colLast="0" w:name="_heading=h.ykm466wm7769" w:id="14"/>
      <w:bookmarkEnd w:id="14"/>
      <w:r w:rsidDel="00000000" w:rsidR="00000000" w:rsidRPr="00000000">
        <w:rPr>
          <w:rtl w:val="0"/>
        </w:rPr>
        <w:t xml:space="preserve">10. Requisitos no funcionales y criterios de diseño</w:t>
      </w:r>
    </w:p>
    <w:tbl>
      <w:tblPr>
        <w:tblStyle w:val="Table10"/>
        <w:tblW w:w="10166.0" w:type="dxa"/>
        <w:jc w:val="center"/>
        <w:tblLayout w:type="fixed"/>
        <w:tblLook w:val="0400"/>
      </w:tblPr>
      <w:tblGrid>
        <w:gridCol w:w="5083"/>
        <w:gridCol w:w="5083"/>
        <w:tblGridChange w:id="0">
          <w:tblGrid>
            <w:gridCol w:w="5083"/>
            <w:gridCol w:w="5083"/>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F2">
            <w:pPr>
              <w:jc w:val="center"/>
              <w:rPr/>
            </w:pPr>
            <w:r w:rsidDel="00000000" w:rsidR="00000000" w:rsidRPr="00000000">
              <w:rPr>
                <w:rFonts w:ascii="Aptos" w:cs="Aptos" w:eastAsia="Aptos" w:hAnsi="Aptos"/>
                <w:b w:val="1"/>
                <w:bCs w:val="1"/>
                <w:i w:val="0"/>
                <w:iCs w:val="0"/>
                <w:color w:val="ffffff"/>
                <w:sz w:val="17"/>
                <w:szCs w:val="17"/>
                <w:rtl w:val="0"/>
              </w:rPr>
              <w:t xml:space="preserve">Área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83b5b" w:val="clear"/>
            <w:tcMar>
              <w:top w:w="80.0" w:type="dxa"/>
              <w:bottom w:w="80.0" w:type="dxa"/>
            </w:tcMar>
            <w:vAlign w:val="center"/>
          </w:tcPr>
          <w:p w:rsidR="00000000" w:rsidDel="00000000" w:rsidP="00000000" w:rsidRDefault="00000000" w:rsidRPr="00000000" w14:paraId="000000F3">
            <w:pPr>
              <w:jc w:val="center"/>
              <w:rPr/>
            </w:pPr>
            <w:r w:rsidDel="00000000" w:rsidR="00000000" w:rsidRPr="00000000">
              <w:rPr>
                <w:rFonts w:ascii="Aptos" w:cs="Aptos" w:eastAsia="Aptos" w:hAnsi="Aptos"/>
                <w:b w:val="1"/>
                <w:bCs w:val="1"/>
                <w:i w:val="0"/>
                <w:iCs w:val="0"/>
                <w:color w:val="ffffff"/>
                <w:sz w:val="17"/>
                <w:szCs w:val="17"/>
                <w:rtl w:val="0"/>
              </w:rPr>
              <w:t xml:space="preserve">Criterio de diseño</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F4">
            <w:pPr>
              <w:rPr/>
            </w:pPr>
            <w:r w:rsidDel="00000000" w:rsidR="00000000" w:rsidRPr="00000000">
              <w:rPr>
                <w:rFonts w:ascii="Aptos" w:cs="Aptos" w:eastAsia="Aptos" w:hAnsi="Aptos"/>
                <w:b w:val="0"/>
                <w:bCs w:val="0"/>
                <w:i w:val="0"/>
                <w:iCs w:val="0"/>
                <w:color w:val="1f2933"/>
                <w:sz w:val="17"/>
                <w:szCs w:val="17"/>
                <w:rtl w:val="0"/>
              </w:rPr>
              <w:t xml:space="preserve">Usabilidad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F5">
            <w:pPr>
              <w:rPr/>
            </w:pPr>
            <w:r w:rsidDel="00000000" w:rsidR="00000000" w:rsidRPr="00000000">
              <w:rPr>
                <w:rFonts w:ascii="Aptos" w:cs="Aptos" w:eastAsia="Aptos" w:hAnsi="Aptos"/>
                <w:b w:val="0"/>
                <w:bCs w:val="0"/>
                <w:i w:val="0"/>
                <w:iCs w:val="0"/>
                <w:color w:val="1f2933"/>
                <w:sz w:val="17"/>
                <w:szCs w:val="17"/>
                <w:rtl w:val="0"/>
              </w:rPr>
              <w:t xml:space="preserve">Interfaz sencilla, clara y orientada a uso frecuente desde teléfono. Evitar un aspecto genérico de agenda online y mantener una identidad visual coherente con la peluquería.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F6">
            <w:pPr>
              <w:rPr/>
            </w:pPr>
            <w:r w:rsidDel="00000000" w:rsidR="00000000" w:rsidRPr="00000000">
              <w:rPr>
                <w:rFonts w:ascii="Aptos" w:cs="Aptos" w:eastAsia="Aptos" w:hAnsi="Aptos"/>
                <w:b w:val="0"/>
                <w:bCs w:val="0"/>
                <w:i w:val="0"/>
                <w:iCs w:val="0"/>
                <w:color w:val="1f2933"/>
                <w:sz w:val="17"/>
                <w:szCs w:val="17"/>
                <w:rtl w:val="0"/>
              </w:rPr>
              <w:t xml:space="preserve">Compatibilidad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F7">
            <w:pPr>
              <w:rPr/>
            </w:pPr>
            <w:r w:rsidDel="00000000" w:rsidR="00000000" w:rsidRPr="00000000">
              <w:rPr>
                <w:rFonts w:ascii="Aptos" w:cs="Aptos" w:eastAsia="Aptos" w:hAnsi="Aptos"/>
                <w:b w:val="0"/>
                <w:bCs w:val="0"/>
                <w:i w:val="0"/>
                <w:iCs w:val="0"/>
                <w:color w:val="1f2933"/>
                <w:sz w:val="17"/>
                <w:szCs w:val="17"/>
                <w:rtl w:val="0"/>
              </w:rPr>
              <w:t xml:space="preserve">Acceso desde navegador en celular y computador, sin exigir instalación de una aplicación.</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F8">
            <w:pPr>
              <w:rPr/>
            </w:pPr>
            <w:r w:rsidDel="00000000" w:rsidR="00000000" w:rsidRPr="00000000">
              <w:rPr>
                <w:rFonts w:ascii="Aptos" w:cs="Aptos" w:eastAsia="Aptos" w:hAnsi="Aptos"/>
                <w:b w:val="0"/>
                <w:bCs w:val="0"/>
                <w:i w:val="0"/>
                <w:iCs w:val="0"/>
                <w:color w:val="1f2933"/>
                <w:sz w:val="17"/>
                <w:szCs w:val="17"/>
                <w:rtl w:val="0"/>
              </w:rPr>
              <w:t xml:space="preserve">Privacidad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1f2933"/>
                <w:sz w:val="17"/>
                <w:szCs w:val="17"/>
                <w:rtl w:val="0"/>
              </w:rPr>
              <w:t xml:space="preserve">Separar la información visible para la clienta de las notas técnicas privadas de la administradora.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FA">
            <w:pPr>
              <w:rPr/>
            </w:pPr>
            <w:r w:rsidDel="00000000" w:rsidR="00000000" w:rsidRPr="00000000">
              <w:rPr>
                <w:rFonts w:ascii="Aptos" w:cs="Aptos" w:eastAsia="Aptos" w:hAnsi="Aptos"/>
                <w:b w:val="0"/>
                <w:bCs w:val="0"/>
                <w:i w:val="0"/>
                <w:iCs w:val="0"/>
                <w:color w:val="1f2933"/>
                <w:sz w:val="17"/>
                <w:szCs w:val="17"/>
                <w:rtl w:val="0"/>
              </w:rPr>
              <w:t xml:space="preserve">Seguridad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FB">
            <w:pPr>
              <w:rPr/>
            </w:pPr>
            <w:r w:rsidDel="00000000" w:rsidR="00000000" w:rsidRPr="00000000">
              <w:rPr>
                <w:rFonts w:ascii="Aptos" w:cs="Aptos" w:eastAsia="Aptos" w:hAnsi="Aptos"/>
                <w:b w:val="0"/>
                <w:bCs w:val="0"/>
                <w:i w:val="0"/>
                <w:iCs w:val="0"/>
                <w:color w:val="1f2933"/>
                <w:sz w:val="17"/>
                <w:szCs w:val="17"/>
                <w:rtl w:val="0"/>
              </w:rPr>
              <w:t xml:space="preserve">Restringir el panel administrativo mediante autenticación y autorización; proteger los datos personales almacenados.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FC">
            <w:pPr>
              <w:rPr/>
            </w:pPr>
            <w:r w:rsidDel="00000000" w:rsidR="00000000" w:rsidRPr="00000000">
              <w:rPr>
                <w:rFonts w:ascii="Aptos" w:cs="Aptos" w:eastAsia="Aptos" w:hAnsi="Aptos"/>
                <w:b w:val="0"/>
                <w:bCs w:val="0"/>
                <w:i w:val="0"/>
                <w:iCs w:val="0"/>
                <w:color w:val="1f2933"/>
                <w:sz w:val="17"/>
                <w:szCs w:val="17"/>
                <w:rtl w:val="0"/>
              </w:rPr>
              <w:t xml:space="preserve">Mantenibilidad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0FD">
            <w:pPr>
              <w:rPr/>
            </w:pPr>
            <w:r w:rsidDel="00000000" w:rsidR="00000000" w:rsidRPr="00000000">
              <w:rPr>
                <w:rFonts w:ascii="Aptos" w:cs="Aptos" w:eastAsia="Aptos" w:hAnsi="Aptos"/>
                <w:b w:val="0"/>
                <w:bCs w:val="0"/>
                <w:i w:val="0"/>
                <w:iCs w:val="0"/>
                <w:color w:val="1f2933"/>
                <w:sz w:val="17"/>
                <w:szCs w:val="17"/>
                <w:rtl w:val="0"/>
              </w:rPr>
              <w:t xml:space="preserve">Diseño modular y separación frontend/backend/base de datos para facilitar cambios y futura incorporación de profesionales, stock o finanzas.</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FE">
            <w:pPr>
              <w:rPr/>
            </w:pPr>
            <w:r w:rsidDel="00000000" w:rsidR="00000000" w:rsidRPr="00000000">
              <w:rPr>
                <w:rFonts w:ascii="Aptos" w:cs="Aptos" w:eastAsia="Aptos" w:hAnsi="Aptos"/>
                <w:b w:val="0"/>
                <w:bCs w:val="0"/>
                <w:i w:val="0"/>
                <w:iCs w:val="0"/>
                <w:color w:val="1f2933"/>
                <w:sz w:val="17"/>
                <w:szCs w:val="17"/>
                <w:rtl w:val="0"/>
              </w:rPr>
              <w:t xml:space="preserve">Trazabilidad</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shd w:fill="f5f8fa" w:val="clear"/>
            <w:tcMar>
              <w:top w:w="80.0" w:type="dxa"/>
              <w:bottom w:w="80.0" w:type="dxa"/>
            </w:tcMar>
          </w:tcPr>
          <w:p w:rsidR="00000000" w:rsidDel="00000000" w:rsidP="00000000" w:rsidRDefault="00000000" w:rsidRPr="00000000" w14:paraId="000000FF">
            <w:pPr>
              <w:rPr/>
            </w:pPr>
            <w:r w:rsidDel="00000000" w:rsidR="00000000" w:rsidRPr="00000000">
              <w:rPr>
                <w:rFonts w:ascii="Aptos" w:cs="Aptos" w:eastAsia="Aptos" w:hAnsi="Aptos"/>
                <w:b w:val="0"/>
                <w:bCs w:val="0"/>
                <w:i w:val="0"/>
                <w:iCs w:val="0"/>
                <w:color w:val="1f2933"/>
                <w:sz w:val="17"/>
                <w:szCs w:val="17"/>
                <w:rtl w:val="0"/>
              </w:rPr>
              <w:t xml:space="preserve">Registrar estados de reservas, modificaciones relevantes y datos históricos necesarios para reconstruir la atención de una clienta.</w:t>
            </w:r>
            <w:r w:rsidDel="00000000" w:rsidR="00000000" w:rsidRPr="00000000">
              <w:rPr>
                <w:rtl w:val="0"/>
              </w:rPr>
            </w:r>
          </w:p>
        </w:tc>
      </w:tr>
      <w:tr>
        <w:trPr>
          <w:cantSplit w:val="1"/>
          <w:tblHeader w:val="0"/>
        </w:trPr>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100">
            <w:pPr>
              <w:rPr/>
            </w:pPr>
            <w:r w:rsidDel="00000000" w:rsidR="00000000" w:rsidRPr="00000000">
              <w:rPr>
                <w:rFonts w:ascii="Aptos" w:cs="Aptos" w:eastAsia="Aptos" w:hAnsi="Aptos"/>
                <w:b w:val="0"/>
                <w:bCs w:val="0"/>
                <w:i w:val="0"/>
                <w:iCs w:val="0"/>
                <w:color w:val="1f2933"/>
                <w:sz w:val="17"/>
                <w:szCs w:val="17"/>
                <w:rtl w:val="0"/>
              </w:rPr>
              <w:t xml:space="preserve">Consistencia</w:t>
            </w:r>
            <w:r w:rsidDel="00000000" w:rsidR="00000000" w:rsidRPr="00000000">
              <w:rPr>
                <w:rtl w:val="0"/>
              </w:rPr>
            </w:r>
          </w:p>
        </w:tc>
        <w:tc>
          <w:tcPr>
            <w:tcBorders>
              <w:top w:color="c9d7e3" w:space="0" w:sz="4" w:val="single"/>
              <w:left w:color="c9d7e3" w:space="0" w:sz="4" w:val="single"/>
              <w:bottom w:color="c9d7e3" w:space="0" w:sz="4" w:val="single"/>
              <w:right w:color="c9d7e3" w:space="0" w:sz="4" w:val="single"/>
            </w:tcBorders>
            <w:tcMar>
              <w:top w:w="80.0" w:type="dxa"/>
              <w:bottom w:w="80.0" w:type="dxa"/>
            </w:tcMar>
          </w:tcPr>
          <w:p w:rsidR="00000000" w:rsidDel="00000000" w:rsidP="00000000" w:rsidRDefault="00000000" w:rsidRPr="00000000" w14:paraId="00000101">
            <w:pPr>
              <w:rPr/>
            </w:pPr>
            <w:r w:rsidDel="00000000" w:rsidR="00000000" w:rsidRPr="00000000">
              <w:rPr>
                <w:rFonts w:ascii="Aptos" w:cs="Aptos" w:eastAsia="Aptos" w:hAnsi="Aptos"/>
                <w:b w:val="0"/>
                <w:bCs w:val="0"/>
                <w:i w:val="0"/>
                <w:iCs w:val="0"/>
                <w:color w:val="1f2933"/>
                <w:sz w:val="17"/>
                <w:szCs w:val="17"/>
                <w:rtl w:val="0"/>
              </w:rPr>
              <w:t xml:space="preserve">La disponibilidad pública debe corresponder con bloqueos y reservas aprobadas para evitar información contradictoria.</w:t>
            </w:r>
            <w:r w:rsidDel="00000000" w:rsidR="00000000" w:rsidRPr="00000000">
              <w:rPr>
                <w:rtl w:val="0"/>
              </w:rPr>
            </w:r>
          </w:p>
        </w:tc>
      </w:tr>
    </w:tbl>
    <w:p w:rsidR="00000000" w:rsidDel="00000000" w:rsidP="00000000" w:rsidRDefault="00000000" w:rsidRPr="00000000" w14:paraId="00000102">
      <w:pPr>
        <w:pStyle w:val="Heading1"/>
        <w:keepNext w:val="1"/>
        <w:pBdr>
          <w:bottom w:color="2a7f83" w:space="2" w:sz="8" w:val="single"/>
        </w:pBdr>
        <w:spacing w:after="80" w:before="180" w:lineRule="auto"/>
        <w:rPr/>
      </w:pPr>
      <w:bookmarkStart w:colFirst="0" w:colLast="0" w:name="_heading=h.gxi91at64xw" w:id="15"/>
      <w:bookmarkEnd w:id="15"/>
      <w:r w:rsidDel="00000000" w:rsidR="00000000" w:rsidRPr="00000000">
        <w:rPr>
          <w:rtl w:val="0"/>
        </w:rPr>
      </w:r>
    </w:p>
    <w:p w:rsidR="00000000" w:rsidDel="00000000" w:rsidP="00000000" w:rsidRDefault="00000000" w:rsidRPr="00000000" w14:paraId="00000103">
      <w:pPr>
        <w:pStyle w:val="Heading1"/>
        <w:keepNext w:val="1"/>
        <w:pBdr>
          <w:bottom w:color="2a7f83" w:space="2" w:sz="8" w:val="single"/>
        </w:pBdr>
        <w:spacing w:after="80" w:before="180" w:lineRule="auto"/>
        <w:rPr/>
      </w:pPr>
      <w:bookmarkStart w:colFirst="0" w:colLast="0" w:name="_heading=h.tvqsphqyqd92" w:id="16"/>
      <w:bookmarkEnd w:id="16"/>
      <w:r w:rsidDel="00000000" w:rsidR="00000000" w:rsidRPr="00000000">
        <w:rPr>
          <w:rtl w:val="0"/>
        </w:rPr>
        <w:t xml:space="preserve">11. Criterios de validación del diseño</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Todos los requisitos principales levantados están representados en al menos un módulo, flujo o regla de negocio.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El flujo mantiene la aprobación de la administradora y no obliga a una autoagenda automática para cualquier clienta.</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El catálogo, la agenda, las reservas, las fichas, el historial y la administración se relacionan de forma consistente.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Las notas técnicas privadas están separadas de la información que puede consultar la clienta.</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La solución contempla la actualización de disponibilidad y la generación rápida de horarios para redes sociales.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pPr>
      <w:r w:rsidDel="00000000" w:rsidR="00000000" w:rsidRPr="00000000">
        <w:rPr>
          <w:rFonts w:ascii="Aptos" w:cs="Aptos" w:eastAsia="Aptos" w:hAnsi="Aptos"/>
          <w:b w:val="0"/>
          <w:bCs w:val="0"/>
          <w:i w:val="0"/>
          <w:iCs w:val="0"/>
          <w:smallCaps w:val="0"/>
          <w:strike w:val="0"/>
          <w:color w:val="1f2933"/>
          <w:sz w:val="20"/>
          <w:szCs w:val="20"/>
          <w:u w:val="none"/>
          <w:shd w:fill="auto" w:val="clear"/>
          <w:vertAlign w:val="baseline"/>
          <w:rtl w:val="0"/>
        </w:rPr>
        <w:t xml:space="preserve">El diseño permite implementar el proyecto por iteraciones sin reducir el alcance principal comprometido.</w:t>
      </w:r>
      <w:r w:rsidDel="00000000" w:rsidR="00000000" w:rsidRPr="00000000">
        <w:rPr>
          <w:rtl w:val="0"/>
        </w:rPr>
      </w:r>
    </w:p>
    <w:p w:rsidR="00000000" w:rsidDel="00000000" w:rsidP="00000000" w:rsidRDefault="00000000" w:rsidRPr="00000000" w14:paraId="0000010A">
      <w:pPr>
        <w:pStyle w:val="Heading1"/>
        <w:keepNext w:val="1"/>
        <w:pBdr>
          <w:bottom w:color="2a7f83" w:space="2" w:sz="8" w:val="single"/>
        </w:pBdr>
        <w:spacing w:after="80" w:before="180" w:lineRule="auto"/>
        <w:rPr/>
      </w:pPr>
      <w:bookmarkStart w:colFirst="0" w:colLast="0" w:name="_heading=h.49qlmltgx4yl" w:id="17"/>
      <w:bookmarkEnd w:id="17"/>
      <w:r w:rsidDel="00000000" w:rsidR="00000000" w:rsidRPr="00000000">
        <w:rPr>
          <w:rtl w:val="0"/>
        </w:rPr>
        <w:t xml:space="preserve">Cierre</w:t>
      </w:r>
    </w:p>
    <w:p w:rsidR="00000000" w:rsidDel="00000000" w:rsidP="00000000" w:rsidRDefault="00000000" w:rsidRPr="00000000" w14:paraId="0000010B">
      <w:pPr>
        <w:spacing w:after="80" w:line="257" w:lineRule="auto"/>
        <w:rPr/>
      </w:pPr>
      <w:r w:rsidDel="00000000" w:rsidR="00000000" w:rsidRPr="00000000">
        <w:rPr>
          <w:rFonts w:ascii="Aptos" w:cs="Aptos" w:eastAsia="Aptos" w:hAnsi="Aptos"/>
          <w:b w:val="0"/>
          <w:bCs w:val="0"/>
          <w:i w:val="0"/>
          <w:iCs w:val="0"/>
          <w:color w:val="1f2933"/>
          <w:sz w:val="20"/>
          <w:szCs w:val="20"/>
          <w:rtl w:val="0"/>
        </w:rPr>
        <w:t xml:space="preserve">El diseño propuesto transforma el proceso actual de HairBook en una solución centralizada, administrable y coherente con la forma de atención de la peluquería. La plataforma busca reducir tareas repetitivas, facilitar la visualización de disponibilidad y mantener un historial útil de las clientas, conservando a la vez el contacto personalizado y el control de la administradora sobre cada reserva.</w:t>
      </w:r>
      <w:r w:rsidDel="00000000" w:rsidR="00000000" w:rsidRPr="00000000">
        <w:rPr>
          <w:rtl w:val="0"/>
        </w:rPr>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ptos" w:hAnsi="Aptos"/>
      <w:sz w:val="20"/>
    </w:rPr>
  </w:style>
  <w:style w:type="paragraph" w:styleId="ListBullet2">
    <w:name w:val="List Bullet 2"/>
    <w:basedOn w:val="Normal"/>
    <w:uiPriority w:val="99"/>
    <w:unhideWhenUsed w:val="1"/>
    <w:rsid w:val="00326F90"/>
    <w:pPr>
      <w:numPr>
        <w:numId w:val="2"/>
      </w:numPr>
      <w:contextualSpacing w:val="1"/>
    </w:pPr>
    <w:rPr>
      <w:rFonts w:ascii="Aptos" w:hAnsi="Aptos"/>
      <w:sz w:val="20"/>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pX49Cexd8lTl0JUu/X6ITbo1Q==">CgMxLjAyDmguN3BrOTJucXQ5eDZkMg5oLmVkNGt1NTFxeXJwMDIOaC4xajhtYWo3d3hzcWEyDmguMnJ0azQxOWdwcDZrMg5oLmh0a2VtenI3czR1YTIOaC5sODZrMHM0dDFpcHMyDmguN2p5eHNkd252YWo3Mg5oLjE0OXYwaXhrbmg5NDIOaC41ZjluOG5uM3NsbXAyDmguZzNnYzg4bTgwdHQwMg5oLnVqdGR4N2Rwa3ZoMDIOaC44NHExdnRqb2s3ajUyDmguZDNpdmV5MmMzNXJ2Mg5oLjNoMG4xbWVxYzhjNzIOaC55a200NjZ3bTc3NjkyDWguZ3hpOTFhdDY0eHcyDmgudHZxc3BocXlxZDkyMg5oLjQ5cWxtbHRneDR5bDgAciExbzZFOFk3dEVBQm5neW5JU3pNbF83S3IxSzladnhQO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1</dc:creator>
</cp:coreProperties>
</file>