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Fundamentos de Machine learning, Machine learning y deep learning, me gustó el hecho de aprender a analizar datasets, conjuntos de datos tan grandes que sería imposible analizar de otra forma y conseguir entrenar una red neuronal para predecir futuros resultados. Tiene muchas aplicaciones y tiene mucho potencial.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Considero que las certificaciones obtenidas durante la carrera sí tienen valor, ya que permiten demostrar conocimientos y competencias adquiridas en distintas áreas. Además, complementan el título profesional y pueden servir como respaldo al momento de buscar trabajo, especialmente al demostrar habilidades específicas desarrolladas durante la 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Considero que tengo más desarrolladas las competencias relacionadas con programación, resolución de problemas, bases de datos y desarrollo de soluciones tecnológicas. Me siento cómodo comprendiendo un problema, buscando alternativas de solución y utilizando distintas herramientas para implementarlas.</w:t>
              <w:br w:type="textWrapping"/>
              <w:br w:type="textWrapping"/>
              <w:t xml:space="preserve">Todavía debo fortalecer competencias relacionadas con Business Intelligence, automatización de procesos y el manejo de algunas herramientas específicas utilizadas en el mundo laboral. También quiero continuar mejorando en Python y en herramientas que permitan integrar y automatizar diferentes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Aún no tengo un área de desempeño completamente definida. Sin embargo, estoy intentando que mi práctica no se enfoque exclusivamente en soporte TI, ya que me gustaría enfrentar algo nuevo y desafiante, participando en el desarrollo o mejora de soluciones tecnológicas.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principales competencias que se relacionan con mis intereses son programación, manejo de bases de datos, análisis de información y diseño de soluciones. Una de las áreas que quiero fortalecer especialmente es el análisis de datos utilizando Python y herramientas de Business Intelligence, además de seguir aprendiendo sobre automatización e integración de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cinco años me gustaría estar trabajando de manera estable en el área informática. Aún no tengo una preferencia específica respecto de un cargo o especialidad, pero espero participar en proyectos que me permitan seguir aprendiendo, asumir desafíos técnicos y definir con mayor claridad el área en la que quiero especializarme.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wgyjylarww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spacing w:after="60" w:before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 cuento con proyectos APT anteriores que pueda relacionar con mis proyecciones profesionales actuales, por lo que este será el primer proyecto APT que desarrollaré en este contexto.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021"/>
              </w:tabs>
              <w:spacing w:after="60" w:before="0" w:line="240" w:lineRule="auto"/>
              <w:ind w:firstLine="142"/>
              <w:jc w:val="left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Área(s) y competencias: Me gustaría que mi Proyecto APT abordara áreas como desarrollo de software, bases de datos y automatización de procesos, ya que se relacionan con mis principales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before="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Tipo de proyecto: El proyecto que tengo planificado, Hair Book, puede ayudarme en mi desarrollo profesional porque consiste en una plataforma web para una peluquería, orientada a gestionar clientas, servicios, disponibilidad y reservas. Esto me permitirá aplicar conocimientos adquiridos durante la carrera y trabajar sobre una necesidad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0" w:line="240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Contexto del proyecto: El proyecto se sitúa en el contexto real de una peluquería que necesita mejorar y digitalizar la gestión de sus reservas y de la información asociada a la atención. Además, puede diseñarse para incorporar nuevas funcionalidades en el futuro y escalar según las necesidades del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M0O9EXDsueILKZ0kqvzRpFNlQ==">CgMxLjAyDmguZHdneWp5bGFyd3dxOAByITFnLU9vNGdWZkU3UU5wTkI2REdnWUxEa1RxMzh2SmFUbQ==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