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20493792" w:rsidR="00505622" w:rsidRPr="00505622" w:rsidRDefault="00BC49AE" w:rsidP="00505622">
      <w:pPr>
        <w:jc w:val="center"/>
        <w:rPr>
          <w:b/>
          <w:sz w:val="40"/>
          <w:szCs w:val="40"/>
        </w:rPr>
      </w:pPr>
      <w:r>
        <w:rPr>
          <w:b/>
          <w:sz w:val="40"/>
          <w:szCs w:val="40"/>
        </w:rPr>
        <w:t xml:space="preserve">Obligatorio GeneXus - </w:t>
      </w:r>
      <w:r w:rsidR="00317EA0">
        <w:rPr>
          <w:b/>
          <w:sz w:val="40"/>
          <w:szCs w:val="40"/>
        </w:rPr>
        <w:t>2</w:t>
      </w:r>
      <w:r w:rsidR="00317EA0">
        <w:rPr>
          <w:b/>
          <w:sz w:val="40"/>
          <w:szCs w:val="40"/>
          <w:vertAlign w:val="superscript"/>
        </w:rPr>
        <w:t>da</w:t>
      </w:r>
      <w:bookmarkStart w:id="0" w:name="_GoBack"/>
      <w:bookmarkEnd w:id="0"/>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r>
        <w:rPr>
          <w:b/>
          <w:lang w:val="es-ES"/>
        </w:rPr>
        <w:t xml:space="preserve">ño </w:t>
      </w:r>
      <w:r w:rsidR="00BC49AE">
        <w:rPr>
          <w:b/>
        </w:rPr>
        <w:t>2020</w:t>
      </w:r>
    </w:p>
    <w:p w14:paraId="3E652748" w14:textId="77777777" w:rsidR="00450F51" w:rsidRDefault="00505622" w:rsidP="009607B2">
      <w:pPr>
        <w:pStyle w:val="TituloNoIndice"/>
      </w:pPr>
      <w:r>
        <w:br w:type="page"/>
      </w:r>
      <w:bookmarkStart w:id="1" w:name="_Toc447205298"/>
      <w:r w:rsidR="00450F51">
        <w:lastRenderedPageBreak/>
        <w:t>Declaración de autoría</w:t>
      </w:r>
      <w:bookmarkEnd w:id="1"/>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2" w:name="_Toc447205299"/>
    </w:p>
    <w:bookmarkEnd w:id="2"/>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5B3F714B" w14:textId="63A155A3"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BEA4129" w14:textId="5EDB7A12"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72" w:history="1">
            <w:r w:rsidR="009712EB" w:rsidRPr="00ED7D0D">
              <w:rPr>
                <w:rStyle w:val="Hipervnculo"/>
                <w:noProof/>
              </w:rPr>
              <w:t>1.1.</w:t>
            </w:r>
            <w:r w:rsidR="009712EB">
              <w:rPr>
                <w:rFonts w:asciiTheme="minorHAnsi" w:eastAsiaTheme="minorEastAsia" w:hAnsiTheme="minorHAnsi"/>
                <w:noProof/>
                <w:sz w:val="22"/>
                <w:lang w:val="en-US"/>
              </w:rPr>
              <w:tab/>
            </w:r>
            <w:r w:rsidR="009712EB" w:rsidRPr="00ED7D0D">
              <w:rPr>
                <w:rStyle w:val="Hipervnculo"/>
                <w:noProof/>
              </w:rPr>
              <w:t>Presentación del Problema</w:t>
            </w:r>
            <w:r w:rsidR="009712EB">
              <w:rPr>
                <w:noProof/>
                <w:webHidden/>
              </w:rPr>
              <w:tab/>
            </w:r>
            <w:r w:rsidR="009712EB">
              <w:rPr>
                <w:noProof/>
                <w:webHidden/>
              </w:rPr>
              <w:fldChar w:fldCharType="begin"/>
            </w:r>
            <w:r w:rsidR="009712EB">
              <w:rPr>
                <w:noProof/>
                <w:webHidden/>
              </w:rPr>
              <w:instrText xml:space="preserve"> PAGEREF _Toc34032272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54D27F7C" w14:textId="4B6ED88F" w:rsidR="009712EB" w:rsidRDefault="00CA4967">
          <w:pPr>
            <w:pStyle w:val="TDC1"/>
            <w:rPr>
              <w:rFonts w:asciiTheme="minorHAnsi" w:eastAsiaTheme="minorEastAsia" w:hAnsiTheme="minorHAnsi"/>
              <w:noProof/>
              <w:sz w:val="22"/>
              <w:lang w:val="en-US"/>
            </w:rPr>
          </w:pPr>
          <w:hyperlink w:anchor="_Toc34032273" w:history="1">
            <w:r w:rsidR="009712EB" w:rsidRPr="00ED7D0D">
              <w:rPr>
                <w:rStyle w:val="Hipervnculo"/>
                <w:noProof/>
              </w:rPr>
              <w:t>2.</w:t>
            </w:r>
            <w:r w:rsidR="009712EB">
              <w:rPr>
                <w:rFonts w:asciiTheme="minorHAnsi" w:eastAsiaTheme="minorEastAsia" w:hAnsiTheme="minorHAnsi"/>
                <w:noProof/>
                <w:sz w:val="22"/>
                <w:lang w:val="en-US"/>
              </w:rPr>
              <w:tab/>
            </w:r>
            <w:r w:rsidR="009712EB" w:rsidRPr="00ED7D0D">
              <w:rPr>
                <w:rStyle w:val="Hipervnculo"/>
                <w:noProof/>
              </w:rPr>
              <w:t>Diseño de la Estructura de la Primer Versión</w:t>
            </w:r>
            <w:r w:rsidR="009712EB">
              <w:rPr>
                <w:noProof/>
                <w:webHidden/>
              </w:rPr>
              <w:tab/>
            </w:r>
            <w:r w:rsidR="009712EB">
              <w:rPr>
                <w:noProof/>
                <w:webHidden/>
              </w:rPr>
              <w:fldChar w:fldCharType="begin"/>
            </w:r>
            <w:r w:rsidR="009712EB">
              <w:rPr>
                <w:noProof/>
                <w:webHidden/>
              </w:rPr>
              <w:instrText xml:space="preserve"> PAGEREF _Toc34032273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A719DBA" w14:textId="47601AC2"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74" w:history="1">
            <w:r w:rsidR="009712EB" w:rsidRPr="00ED7D0D">
              <w:rPr>
                <w:rStyle w:val="Hipervnculo"/>
                <w:noProof/>
              </w:rPr>
              <w:t>2.1.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_Toc34032274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63BCAEB4" w14:textId="15F69B9E"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75" w:history="1">
            <w:r w:rsidR="009712EB" w:rsidRPr="00ED7D0D">
              <w:rPr>
                <w:rStyle w:val="Hipervnculo"/>
                <w:noProof/>
              </w:rPr>
              <w:t>2.2.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_Toc34032275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588709D4" w14:textId="541B1A5F"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76" w:history="1">
            <w:r w:rsidR="009712EB" w:rsidRPr="00ED7D0D">
              <w:rPr>
                <w:rStyle w:val="Hipervnculo"/>
                <w:noProof/>
              </w:rPr>
              <w:t>2.3.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_Toc34032276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4F90ED12" w14:textId="6AAEB65D"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77" w:history="1">
            <w:r w:rsidR="009712EB" w:rsidRPr="00ED7D0D">
              <w:rPr>
                <w:rStyle w:val="Hipervnculo"/>
                <w:noProof/>
              </w:rPr>
              <w:t>2.4.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_Toc34032277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05E3AA54" w14:textId="7CEF355B"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78" w:history="1">
            <w:r w:rsidR="009712EB" w:rsidRPr="00ED7D0D">
              <w:rPr>
                <w:rStyle w:val="Hipervnculo"/>
                <w:noProof/>
              </w:rPr>
              <w:t>2.5.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_Toc34032278 \h </w:instrText>
            </w:r>
            <w:r w:rsidR="009712EB">
              <w:rPr>
                <w:noProof/>
                <w:webHidden/>
              </w:rPr>
            </w:r>
            <w:r w:rsidR="009712EB">
              <w:rPr>
                <w:noProof/>
                <w:webHidden/>
              </w:rPr>
              <w:fldChar w:fldCharType="separate"/>
            </w:r>
            <w:r w:rsidR="00AA0A69">
              <w:rPr>
                <w:noProof/>
                <w:webHidden/>
              </w:rPr>
              <w:t>9</w:t>
            </w:r>
            <w:r w:rsidR="009712EB">
              <w:rPr>
                <w:noProof/>
                <w:webHidden/>
              </w:rPr>
              <w:fldChar w:fldCharType="end"/>
            </w:r>
          </w:hyperlink>
        </w:p>
        <w:p w14:paraId="0A0A0361" w14:textId="22CB4867" w:rsidR="009712EB" w:rsidRDefault="00CA4967">
          <w:pPr>
            <w:pStyle w:val="TDC1"/>
            <w:rPr>
              <w:rFonts w:asciiTheme="minorHAnsi" w:eastAsiaTheme="minorEastAsia" w:hAnsiTheme="minorHAnsi"/>
              <w:noProof/>
              <w:sz w:val="22"/>
              <w:lang w:val="en-US"/>
            </w:rPr>
          </w:pPr>
          <w:hyperlink w:anchor="_Toc34032279" w:history="1">
            <w:r w:rsidR="009712EB" w:rsidRPr="00ED7D0D">
              <w:rPr>
                <w:rStyle w:val="Hipervnculo"/>
                <w:noProof/>
              </w:rPr>
              <w:t>3.</w:t>
            </w:r>
            <w:r w:rsidR="009712EB">
              <w:rPr>
                <w:rFonts w:asciiTheme="minorHAnsi" w:eastAsiaTheme="minorEastAsia" w:hAnsiTheme="minorHAnsi"/>
                <w:noProof/>
                <w:sz w:val="22"/>
                <w:lang w:val="en-US"/>
              </w:rPr>
              <w:tab/>
            </w:r>
            <w:r w:rsidR="009712EB" w:rsidRPr="00ED7D0D">
              <w:rPr>
                <w:rStyle w:val="Hipervnculo"/>
                <w:noProof/>
              </w:rPr>
              <w:t>Diseño de la Estructura de la Segunda Versión</w:t>
            </w:r>
            <w:r w:rsidR="009712EB">
              <w:rPr>
                <w:noProof/>
                <w:webHidden/>
              </w:rPr>
              <w:tab/>
            </w:r>
            <w:r w:rsidR="009712EB">
              <w:rPr>
                <w:noProof/>
                <w:webHidden/>
              </w:rPr>
              <w:fldChar w:fldCharType="begin"/>
            </w:r>
            <w:r w:rsidR="009712EB">
              <w:rPr>
                <w:noProof/>
                <w:webHidden/>
              </w:rPr>
              <w:instrText xml:space="preserve"> PAGEREF _Toc34032279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D304FD1" w14:textId="41536C8D"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80" w:history="1">
            <w:r w:rsidR="009712EB" w:rsidRPr="00ED7D0D">
              <w:rPr>
                <w:rStyle w:val="Hipervnculo"/>
                <w:noProof/>
              </w:rPr>
              <w:t>3.1.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_Toc34032280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0172EBE2" w14:textId="75BA3FEE"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81" w:history="1">
            <w:r w:rsidR="009712EB" w:rsidRPr="00ED7D0D">
              <w:rPr>
                <w:rStyle w:val="Hipervnculo"/>
                <w:noProof/>
              </w:rPr>
              <w:t>3.2.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_Toc34032281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0CFE03F" w14:textId="26BA39E7"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82" w:history="1">
            <w:r w:rsidR="009712EB" w:rsidRPr="00ED7D0D">
              <w:rPr>
                <w:rStyle w:val="Hipervnculo"/>
                <w:noProof/>
              </w:rPr>
              <w:t>3.3.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_Toc34032282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31DA8BA2" w14:textId="6EB1EA6F"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83" w:history="1">
            <w:r w:rsidR="009712EB" w:rsidRPr="00ED7D0D">
              <w:rPr>
                <w:rStyle w:val="Hipervnculo"/>
                <w:noProof/>
              </w:rPr>
              <w:t>3.4.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_Toc34032283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282B946A" w14:textId="350D393C" w:rsidR="009712EB" w:rsidRDefault="00CA4967">
          <w:pPr>
            <w:pStyle w:val="TDC2"/>
            <w:tabs>
              <w:tab w:val="left" w:pos="880"/>
              <w:tab w:val="right" w:leader="dot" w:pos="8494"/>
            </w:tabs>
            <w:rPr>
              <w:rFonts w:asciiTheme="minorHAnsi" w:eastAsiaTheme="minorEastAsia" w:hAnsiTheme="minorHAnsi"/>
              <w:noProof/>
              <w:sz w:val="22"/>
              <w:lang w:val="en-US"/>
            </w:rPr>
          </w:pPr>
          <w:hyperlink w:anchor="_Toc34032284" w:history="1">
            <w:r w:rsidR="009712EB" w:rsidRPr="00ED7D0D">
              <w:rPr>
                <w:rStyle w:val="Hipervnculo"/>
                <w:noProof/>
              </w:rPr>
              <w:t>3.5.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_Toc34032284 \h </w:instrText>
            </w:r>
            <w:r w:rsidR="009712EB">
              <w:rPr>
                <w:noProof/>
                <w:webHidden/>
              </w:rPr>
            </w:r>
            <w:r w:rsidR="009712EB">
              <w:rPr>
                <w:noProof/>
                <w:webHidden/>
              </w:rPr>
              <w:fldChar w:fldCharType="separate"/>
            </w:r>
            <w:r w:rsidR="00AA0A69">
              <w:rPr>
                <w:noProof/>
                <w:webHidden/>
              </w:rPr>
              <w:t>14</w:t>
            </w:r>
            <w:r w:rsidR="009712EB">
              <w:rPr>
                <w:noProof/>
                <w:webHidden/>
              </w:rPr>
              <w:fldChar w:fldCharType="end"/>
            </w:r>
          </w:hyperlink>
        </w:p>
        <w:p w14:paraId="2AE97E70" w14:textId="218939FC" w:rsidR="009712EB" w:rsidRDefault="00CA4967">
          <w:pPr>
            <w:pStyle w:val="TDC1"/>
            <w:rPr>
              <w:rFonts w:asciiTheme="minorHAnsi" w:eastAsiaTheme="minorEastAsia" w:hAnsiTheme="minorHAnsi"/>
              <w:noProof/>
              <w:sz w:val="22"/>
              <w:lang w:val="en-US"/>
            </w:rPr>
          </w:pPr>
          <w:hyperlink w:anchor="_Toc34032285" w:history="1">
            <w:r w:rsidR="009712EB" w:rsidRPr="00ED7D0D">
              <w:rPr>
                <w:rStyle w:val="Hipervnculo"/>
                <w:noProof/>
              </w:rPr>
              <w:t>4.</w:t>
            </w:r>
            <w:r w:rsidR="009712EB">
              <w:rPr>
                <w:rFonts w:asciiTheme="minorHAnsi" w:eastAsiaTheme="minorEastAsia" w:hAnsiTheme="minorHAnsi"/>
                <w:noProof/>
                <w:sz w:val="22"/>
                <w:lang w:val="en-US"/>
              </w:rPr>
              <w:tab/>
            </w:r>
            <w:r w:rsidR="009712EB" w:rsidRPr="00ED7D0D">
              <w:rPr>
                <w:rStyle w:val="Hipervnculo"/>
                <w:noProof/>
              </w:rPr>
              <w:t>Conclusiones</w:t>
            </w:r>
            <w:r w:rsidR="009712EB">
              <w:rPr>
                <w:noProof/>
                <w:webHidden/>
              </w:rPr>
              <w:tab/>
            </w:r>
            <w:r w:rsidR="009712EB">
              <w:rPr>
                <w:noProof/>
                <w:webHidden/>
              </w:rPr>
              <w:fldChar w:fldCharType="begin"/>
            </w:r>
            <w:r w:rsidR="009712EB">
              <w:rPr>
                <w:noProof/>
                <w:webHidden/>
              </w:rPr>
              <w:instrText xml:space="preserve"> PAGEREF _Toc34032285 \h </w:instrText>
            </w:r>
            <w:r w:rsidR="009712EB">
              <w:rPr>
                <w:noProof/>
                <w:webHidden/>
              </w:rPr>
            </w:r>
            <w:r w:rsidR="009712EB">
              <w:rPr>
                <w:noProof/>
                <w:webHidden/>
              </w:rPr>
              <w:fldChar w:fldCharType="separate"/>
            </w:r>
            <w:r w:rsidR="00AA0A69">
              <w:rPr>
                <w:noProof/>
                <w:webHidden/>
              </w:rPr>
              <w:t>15</w:t>
            </w:r>
            <w:r w:rsidR="009712EB">
              <w:rPr>
                <w:noProof/>
                <w:webHidden/>
              </w:rPr>
              <w:fldChar w:fldCharType="end"/>
            </w:r>
          </w:hyperlink>
        </w:p>
        <w:p w14:paraId="5AA45B4D" w14:textId="263B8434" w:rsidR="009712EB" w:rsidRDefault="00CA4967">
          <w:pPr>
            <w:pStyle w:val="TDC1"/>
            <w:rPr>
              <w:rFonts w:asciiTheme="minorHAnsi" w:eastAsiaTheme="minorEastAsia" w:hAnsiTheme="minorHAnsi"/>
              <w:noProof/>
              <w:sz w:val="22"/>
              <w:lang w:val="en-US"/>
            </w:rPr>
          </w:pPr>
          <w:hyperlink w:anchor="_Toc34032286" w:history="1">
            <w:r w:rsidR="009712EB" w:rsidRPr="00ED7D0D">
              <w:rPr>
                <w:rStyle w:val="Hipervnculo"/>
                <w:noProof/>
                <w:lang w:val="es-ES"/>
              </w:rPr>
              <w:t>Referencias bibliográficas</w:t>
            </w:r>
            <w:r w:rsidR="009712EB">
              <w:rPr>
                <w:noProof/>
                <w:webHidden/>
              </w:rPr>
              <w:tab/>
            </w:r>
            <w:r w:rsidR="009712EB">
              <w:rPr>
                <w:noProof/>
                <w:webHidden/>
              </w:rPr>
              <w:fldChar w:fldCharType="begin"/>
            </w:r>
            <w:r w:rsidR="009712EB">
              <w:rPr>
                <w:noProof/>
                <w:webHidden/>
              </w:rPr>
              <w:instrText xml:space="preserve"> PAGEREF _Toc34032286 \h </w:instrText>
            </w:r>
            <w:r w:rsidR="009712EB">
              <w:rPr>
                <w:noProof/>
                <w:webHidden/>
              </w:rPr>
            </w:r>
            <w:r w:rsidR="009712EB">
              <w:rPr>
                <w:noProof/>
                <w:webHidden/>
              </w:rPr>
              <w:fldChar w:fldCharType="separate"/>
            </w:r>
            <w:r w:rsidR="00AA0A69">
              <w:rPr>
                <w:noProof/>
                <w:webHidden/>
              </w:rPr>
              <w:t>16</w:t>
            </w:r>
            <w:r w:rsidR="009712EB">
              <w:rPr>
                <w:noProof/>
                <w:webHidden/>
              </w:rPr>
              <w:fldChar w:fldCharType="end"/>
            </w:r>
          </w:hyperlink>
        </w:p>
        <w:p w14:paraId="6E4F7B8A" w14:textId="7320B040" w:rsidR="009712EB" w:rsidRDefault="00CA4967">
          <w:pPr>
            <w:pStyle w:val="TDC1"/>
            <w:rPr>
              <w:rFonts w:asciiTheme="minorHAnsi" w:eastAsiaTheme="minorEastAsia" w:hAnsiTheme="minorHAnsi"/>
              <w:noProof/>
              <w:sz w:val="22"/>
              <w:lang w:val="en-US"/>
            </w:rPr>
          </w:pPr>
          <w:hyperlink w:anchor="_Toc34032287" w:history="1">
            <w:r w:rsidR="009712EB" w:rsidRPr="00ED7D0D">
              <w:rPr>
                <w:rStyle w:val="Hipervnculo"/>
                <w:noProof/>
                <w:lang w:val="en-US"/>
              </w:rPr>
              <w:t>Bibliografía</w:t>
            </w:r>
            <w:r w:rsidR="009712EB">
              <w:rPr>
                <w:noProof/>
                <w:webHidden/>
              </w:rPr>
              <w:tab/>
            </w:r>
            <w:r w:rsidR="009712EB">
              <w:rPr>
                <w:noProof/>
                <w:webHidden/>
              </w:rPr>
              <w:fldChar w:fldCharType="begin"/>
            </w:r>
            <w:r w:rsidR="009712EB">
              <w:rPr>
                <w:noProof/>
                <w:webHidden/>
              </w:rPr>
              <w:instrText xml:space="preserve"> PAGEREF _Toc34032287 \h </w:instrText>
            </w:r>
            <w:r w:rsidR="009712EB">
              <w:rPr>
                <w:noProof/>
                <w:webHidden/>
              </w:rPr>
            </w:r>
            <w:r w:rsidR="009712EB">
              <w:rPr>
                <w:noProof/>
                <w:webHidden/>
              </w:rPr>
              <w:fldChar w:fldCharType="separate"/>
            </w:r>
            <w:r w:rsidR="00AA0A69">
              <w:rPr>
                <w:noProof/>
                <w:webHidden/>
              </w:rPr>
              <w:t>17</w:t>
            </w:r>
            <w:r w:rsidR="009712EB">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3" w:name="_Toc447566477"/>
      <w:bookmarkStart w:id="4" w:name="_Toc34032271"/>
      <w:r w:rsidRPr="000F1E36">
        <w:lastRenderedPageBreak/>
        <w:t>Introducción</w:t>
      </w:r>
      <w:bookmarkEnd w:id="3"/>
      <w:bookmarkEnd w:id="4"/>
    </w:p>
    <w:p w14:paraId="51683044" w14:textId="1529F071" w:rsidR="00B77EE3" w:rsidRDefault="000E329D" w:rsidP="00F61A04">
      <w:pPr>
        <w:ind w:left="360"/>
      </w:pPr>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F61A04">
      <w:pPr>
        <w:ind w:left="360"/>
      </w:pPr>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5" w:name="_Toc34032272"/>
      <w:r>
        <w:t>Presentación del Problema</w:t>
      </w:r>
      <w:bookmarkEnd w:id="5"/>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6" w:name="_Toc34032273"/>
      <w:r>
        <w:t>D</w:t>
      </w:r>
      <w:r w:rsidRPr="00B77EE3">
        <w:t>iseño de</w:t>
      </w:r>
      <w:r>
        <w:t xml:space="preserve"> la Estructura de la Primer Versión</w:t>
      </w:r>
      <w:bookmarkEnd w:id="6"/>
    </w:p>
    <w:p w14:paraId="4FAF2C39" w14:textId="77777777" w:rsidR="00523E4A" w:rsidRPr="00523E4A" w:rsidRDefault="00523E4A" w:rsidP="00523E4A">
      <w:pPr>
        <w:pStyle w:val="Titulo1Numerado"/>
        <w:numPr>
          <w:ilvl w:val="0"/>
          <w:numId w:val="0"/>
        </w:numPr>
        <w:ind w:left="360"/>
        <w:outlineLvl w:val="9"/>
        <w:rPr>
          <w:b w:val="0"/>
          <w:sz w:val="24"/>
        </w:rPr>
      </w:pPr>
      <w:r w:rsidRPr="00523E4A">
        <w:rPr>
          <w:b w:val="0"/>
          <w:sz w:val="24"/>
        </w:rPr>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7" w:name="_Toc447566481"/>
            <w:r>
              <w:rPr>
                <w:lang w:val="en-US"/>
              </w:rPr>
              <w:lastRenderedPageBreak/>
              <w:t>Nombre</w:t>
            </w:r>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Propiedades</w:t>
            </w:r>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Numeric(6.0).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Autonumber: True (1, 1), No Nulls.</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r w:rsidRPr="003C1CF2">
              <w:rPr>
                <w:b w:val="0"/>
                <w:bCs w:val="0"/>
              </w:rPr>
              <w:t>Name</w:t>
            </w:r>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rsidRPr="00F7556A">
              <w:rPr>
                <w:lang w:val="en-US"/>
              </w:rPr>
              <w:t>VarChar(50)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Picture: CASE: Upper.</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r>
              <w:t>Numeric(9.2).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r>
              <w:t>Prefix: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r>
              <w:rPr>
                <w:b w:val="0"/>
                <w:bCs w:val="0"/>
              </w:rPr>
              <w:t>Quantity</w:t>
            </w:r>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r>
              <w:t>Numeric(9.0).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8" w:name="_Toc34032274"/>
      <w:r w:rsidRPr="00523E4A">
        <w:t>Dominios</w:t>
      </w:r>
      <w:bookmarkEnd w:id="8"/>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9" w:name="_Toc34032275"/>
      <w:r>
        <w:t>Transacciones</w:t>
      </w:r>
      <w:bookmarkEnd w:id="9"/>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r w:rsidRPr="00603E7F">
              <w:rPr>
                <w:b w:val="0"/>
                <w:bCs w:val="0"/>
                <w:lang w:val="en-US"/>
              </w:rPr>
              <w:t>CountryId</w:t>
            </w:r>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r w:rsidRPr="00603E7F">
              <w:rPr>
                <w:b w:val="0"/>
                <w:bCs w:val="0"/>
                <w:lang w:val="en-US"/>
              </w:rPr>
              <w:t>CountryName</w:t>
            </w:r>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r>
              <w:rPr>
                <w:b w:val="0"/>
                <w:bCs w:val="0"/>
                <w:lang w:val="en-US"/>
              </w:rPr>
              <w:t>PlaceId</w:t>
            </w:r>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r>
              <w:rPr>
                <w:b w:val="0"/>
                <w:bCs w:val="0"/>
                <w:lang w:val="en-US"/>
              </w:rPr>
              <w:t>Place</w:t>
            </w:r>
            <w:r w:rsidRPr="00603E7F">
              <w:rPr>
                <w:b w:val="0"/>
                <w:bCs w:val="0"/>
                <w:lang w:val="en-US"/>
              </w:rPr>
              <w:t>Name</w:t>
            </w:r>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r>
              <w:rPr>
                <w:b w:val="0"/>
                <w:bCs w:val="0"/>
                <w:lang w:val="en-US"/>
              </w:rPr>
              <w:t>PlaceImage</w:t>
            </w:r>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r>
              <w:rPr>
                <w:b w:val="0"/>
                <w:bCs w:val="0"/>
                <w:lang w:val="en-US"/>
              </w:rPr>
              <w:t>CountryId</w:t>
            </w:r>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r>
              <w:rPr>
                <w:b w:val="0"/>
                <w:bCs w:val="0"/>
                <w:lang w:val="en-US"/>
              </w:rPr>
              <w:t>CountryName</w:t>
            </w:r>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r>
              <w:rPr>
                <w:b w:val="0"/>
                <w:bCs w:val="0"/>
                <w:lang w:val="en-US"/>
              </w:rPr>
              <w:t>SectorId</w:t>
            </w:r>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r>
              <w:rPr>
                <w:b w:val="0"/>
                <w:bCs w:val="0"/>
                <w:lang w:val="en-US"/>
              </w:rPr>
              <w:t>SectorName</w:t>
            </w:r>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r>
              <w:rPr>
                <w:b w:val="0"/>
                <w:bCs w:val="0"/>
                <w:lang w:val="en-US"/>
              </w:rPr>
              <w:lastRenderedPageBreak/>
              <w:t>SectorQuantityLocations</w:t>
            </w:r>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r>
              <w:rPr>
                <w:b w:val="0"/>
                <w:bCs w:val="0"/>
                <w:lang w:val="en-US"/>
              </w:rPr>
              <w:t>SectorPrice</w:t>
            </w:r>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r>
              <w:rPr>
                <w:b w:val="0"/>
                <w:bCs w:val="0"/>
                <w:lang w:val="en-US"/>
              </w:rPr>
              <w:t>SaleId</w:t>
            </w:r>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r>
              <w:rPr>
                <w:b w:val="0"/>
                <w:bCs w:val="0"/>
                <w:lang w:val="en-US"/>
              </w:rPr>
              <w:t>SaleDate</w:t>
            </w:r>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r>
              <w:rPr>
                <w:b w:val="0"/>
                <w:bCs w:val="0"/>
                <w:lang w:val="en-US"/>
              </w:rPr>
              <w:t>SaleCountryId</w:t>
            </w:r>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r>
              <w:rPr>
                <w:b w:val="0"/>
                <w:bCs w:val="0"/>
                <w:lang w:val="en-US"/>
              </w:rPr>
              <w:t>ShowReservedocations</w:t>
            </w:r>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Sum(SectorReservedLocations)</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r>
              <w:rPr>
                <w:b w:val="0"/>
                <w:bCs w:val="0"/>
                <w:lang w:val="en-US"/>
              </w:rPr>
              <w:t>ShowReservedocations</w:t>
            </w:r>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Sum(SectorReservedLocations)</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r>
              <w:rPr>
                <w:b w:val="0"/>
                <w:bCs w:val="0"/>
                <w:lang w:val="en-US"/>
              </w:rPr>
              <w:t>SectorId</w:t>
            </w:r>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r>
              <w:rPr>
                <w:b w:val="0"/>
                <w:bCs w:val="0"/>
                <w:lang w:val="en-US"/>
              </w:rPr>
              <w:t>SectorName</w:t>
            </w:r>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r>
              <w:rPr>
                <w:b w:val="0"/>
                <w:bCs w:val="0"/>
                <w:lang w:val="en-US"/>
              </w:rPr>
              <w:t>SectorPrice</w:t>
            </w:r>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r>
              <w:rPr>
                <w:b w:val="0"/>
                <w:bCs w:val="0"/>
                <w:lang w:val="en-US"/>
              </w:rPr>
              <w:t>SectorAvailableLocations</w:t>
            </w:r>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r>
              <w:rPr>
                <w:b w:val="0"/>
                <w:bCs w:val="0"/>
                <w:lang w:val="en-US"/>
              </w:rPr>
              <w:lastRenderedPageBreak/>
              <w:t>SectorReservedLocations</w:t>
            </w:r>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r>
              <w:rPr>
                <w:b w:val="0"/>
                <w:bCs w:val="0"/>
                <w:lang w:val="en-US"/>
              </w:rPr>
              <w:t>SectorQuantityLocations</w:t>
            </w:r>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Nox`</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r>
              <w:t>TypeOfShow</w:t>
            </w:r>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r>
              <w:rPr>
                <w:b w:val="0"/>
                <w:bCs w:val="0"/>
                <w:lang w:val="en-US"/>
              </w:rPr>
              <w:t>TypeOfShow</w:t>
            </w:r>
            <w:r w:rsidRPr="00603E7F">
              <w:rPr>
                <w:b w:val="0"/>
                <w:bCs w:val="0"/>
                <w:lang w:val="en-US"/>
              </w:rPr>
              <w:t>Id</w:t>
            </w:r>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r>
              <w:rPr>
                <w:b w:val="0"/>
                <w:bCs w:val="0"/>
                <w:lang w:val="en-US"/>
              </w:rPr>
              <w:t>TypeOfShow</w:t>
            </w:r>
            <w:r w:rsidRPr="00603E7F">
              <w:rPr>
                <w:b w:val="0"/>
                <w:bCs w:val="0"/>
                <w:lang w:val="en-US"/>
              </w:rPr>
              <w:t>Name</w:t>
            </w:r>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10" w:name="_Toc34032276"/>
      <w:r w:rsidRPr="00A52397">
        <w:t>Índices</w:t>
      </w:r>
      <w:bookmarkEnd w:id="10"/>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r>
              <w:rPr>
                <w:lang w:val="en-US"/>
              </w:rPr>
              <w:t>Nombre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Atributo</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Tabla</w:t>
            </w:r>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r w:rsidRPr="00156779">
              <w:rPr>
                <w:b w:val="0"/>
                <w:bCs w:val="0"/>
                <w:lang w:val="en-US"/>
              </w:rPr>
              <w:t>UCountryName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CountryName</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r w:rsidRPr="00156779">
              <w:rPr>
                <w:b w:val="0"/>
                <w:bCs w:val="0"/>
                <w:lang w:val="en-US"/>
              </w:rPr>
              <w:t>U</w:t>
            </w:r>
            <w:r>
              <w:rPr>
                <w:b w:val="0"/>
                <w:bCs w:val="0"/>
                <w:lang w:val="en-US"/>
              </w:rPr>
              <w:t>TypeOfShow</w:t>
            </w:r>
            <w:r w:rsidRPr="00156779">
              <w:rPr>
                <w:b w:val="0"/>
                <w:bCs w:val="0"/>
                <w:lang w:val="en-US"/>
              </w:rPr>
              <w:t>Name</w:t>
            </w:r>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TypeOfShowName</w:t>
            </w:r>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w:t>
            </w:r>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1" w:name="_Toc34032277"/>
      <w:r w:rsidRPr="00A52397">
        <w:t>Subgrupos</w:t>
      </w:r>
      <w:bookmarkEnd w:id="11"/>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r>
              <w:t>SaleCountry</w:t>
            </w:r>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Pr>
                <w:b/>
                <w:bCs/>
                <w:lang w:val="en-US"/>
              </w:rPr>
              <w:t>SuperType</w:t>
            </w:r>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r>
              <w:rPr>
                <w:b w:val="0"/>
                <w:bCs w:val="0"/>
                <w:lang w:val="en-US"/>
              </w:rPr>
              <w:t>Sale</w:t>
            </w:r>
            <w:r w:rsidRPr="00603E7F">
              <w:rPr>
                <w:b w:val="0"/>
                <w:bCs w:val="0"/>
                <w:lang w:val="en-US"/>
              </w:rPr>
              <w:t>CountryId</w:t>
            </w:r>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CountryI</w:t>
            </w:r>
            <w:r w:rsidRPr="00A5676B">
              <w:rPr>
                <w:lang w:val="en-US"/>
              </w:rPr>
              <w:t>d</w:t>
            </w:r>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r>
              <w:rPr>
                <w:b w:val="0"/>
                <w:bCs w:val="0"/>
                <w:lang w:val="en-US"/>
              </w:rPr>
              <w:t>Sale</w:t>
            </w:r>
            <w:r w:rsidRPr="00603E7F">
              <w:rPr>
                <w:b w:val="0"/>
                <w:bCs w:val="0"/>
                <w:lang w:val="en-US"/>
              </w:rPr>
              <w:t>CountryName</w:t>
            </w:r>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CountryName</w:t>
            </w:r>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2" w:name="_Toc34032278"/>
      <w:r w:rsidRPr="00A52397">
        <w:lastRenderedPageBreak/>
        <w:t>Diagramas</w:t>
      </w:r>
      <w:bookmarkEnd w:id="12"/>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3" w:name="_Toc34032279"/>
      <w:bookmarkStart w:id="14" w:name="_Toc447566483"/>
      <w:bookmarkEnd w:id="7"/>
      <w:r>
        <w:lastRenderedPageBreak/>
        <w:t>D</w:t>
      </w:r>
      <w:r w:rsidRPr="00B77EE3">
        <w:t>iseño de</w:t>
      </w:r>
      <w:r>
        <w:t xml:space="preserve"> la Estructura de la Segunda Versión</w:t>
      </w:r>
      <w:bookmarkEnd w:id="13"/>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5" w:name="_Toc34032280"/>
      <w:r w:rsidRPr="00A52397">
        <w:t>Dominios</w:t>
      </w:r>
      <w:bookmarkEnd w:id="15"/>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r>
              <w:rPr>
                <w:lang w:val="en-US"/>
              </w:rPr>
              <w:t>Nombre</w:t>
            </w:r>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Propiedades</w:t>
            </w:r>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Numeric(6.0).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t>Autonumber: True (1, 1), No Nulls.</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r w:rsidRPr="003C1CF2">
              <w:rPr>
                <w:b w:val="0"/>
                <w:bCs w:val="0"/>
              </w:rPr>
              <w:t>Name</w:t>
            </w:r>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rsidRPr="00F7556A">
              <w:rPr>
                <w:lang w:val="en-US"/>
              </w:rPr>
              <w:t>VarChar(50)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Picture: CASE: Upper.</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t>Numeric(9.2).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r>
              <w:t>Prefix: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r>
              <w:rPr>
                <w:b w:val="0"/>
                <w:bCs w:val="0"/>
              </w:rPr>
              <w:t>Quantity</w:t>
            </w:r>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r>
              <w:t>Numeric(9.0).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6" w:name="_Toc34032281"/>
      <w:r w:rsidRPr="00A52397">
        <w:t>Transacciones</w:t>
      </w:r>
      <w:bookmarkEnd w:id="16"/>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r w:rsidRPr="00603E7F">
              <w:rPr>
                <w:b w:val="0"/>
                <w:bCs w:val="0"/>
                <w:lang w:val="en-US"/>
              </w:rPr>
              <w:t>CountryId</w:t>
            </w:r>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r w:rsidRPr="00603E7F">
              <w:rPr>
                <w:b w:val="0"/>
                <w:bCs w:val="0"/>
                <w:lang w:val="en-US"/>
              </w:rPr>
              <w:t>CountryName</w:t>
            </w:r>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r>
              <w:rPr>
                <w:b w:val="0"/>
                <w:bCs w:val="0"/>
                <w:lang w:val="en-US"/>
              </w:rPr>
              <w:t>PlaceId</w:t>
            </w:r>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r>
              <w:rPr>
                <w:b w:val="0"/>
                <w:bCs w:val="0"/>
                <w:lang w:val="en-US"/>
              </w:rPr>
              <w:t>Place</w:t>
            </w:r>
            <w:r w:rsidRPr="00603E7F">
              <w:rPr>
                <w:b w:val="0"/>
                <w:bCs w:val="0"/>
                <w:lang w:val="en-US"/>
              </w:rPr>
              <w:t>Name</w:t>
            </w:r>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r>
              <w:rPr>
                <w:b w:val="0"/>
                <w:bCs w:val="0"/>
                <w:lang w:val="en-US"/>
              </w:rPr>
              <w:t>PlaceImage</w:t>
            </w:r>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r>
              <w:rPr>
                <w:b w:val="0"/>
                <w:bCs w:val="0"/>
                <w:lang w:val="en-US"/>
              </w:rPr>
              <w:lastRenderedPageBreak/>
              <w:t>CountryId</w:t>
            </w:r>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r>
              <w:rPr>
                <w:b w:val="0"/>
                <w:bCs w:val="0"/>
                <w:lang w:val="en-US"/>
              </w:rPr>
              <w:t>CountryName</w:t>
            </w:r>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r>
              <w:rPr>
                <w:b w:val="0"/>
                <w:bCs w:val="0"/>
                <w:lang w:val="en-US"/>
              </w:rPr>
              <w:t>SaleId</w:t>
            </w:r>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r>
              <w:rPr>
                <w:b w:val="0"/>
                <w:bCs w:val="0"/>
                <w:lang w:val="en-US"/>
              </w:rPr>
              <w:t>SaleDate</w:t>
            </w:r>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r>
              <w:rPr>
                <w:b w:val="0"/>
                <w:bCs w:val="0"/>
                <w:lang w:val="en-US"/>
              </w:rPr>
              <w:t>SaleCountryId</w:t>
            </w:r>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r>
              <w:rPr>
                <w:b w:val="0"/>
                <w:bCs w:val="0"/>
                <w:lang w:val="en-US"/>
              </w:rPr>
              <w:t>ShowId</w:t>
            </w:r>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r>
              <w:rPr>
                <w:b w:val="0"/>
                <w:bCs w:val="0"/>
                <w:lang w:val="en-US"/>
              </w:rPr>
              <w:t>ShowName</w:t>
            </w:r>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r>
              <w:rPr>
                <w:b w:val="0"/>
                <w:bCs w:val="0"/>
                <w:lang w:val="en-US"/>
              </w:rPr>
              <w:t>ShowDate</w:t>
            </w:r>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r>
              <w:rPr>
                <w:b w:val="0"/>
                <w:bCs w:val="0"/>
                <w:lang w:val="en-US"/>
              </w:rPr>
              <w:t>ShowImage</w:t>
            </w:r>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r>
              <w:rPr>
                <w:b w:val="0"/>
                <w:bCs w:val="0"/>
                <w:lang w:val="en-US"/>
              </w:rPr>
              <w:t>ShowAvailableLocations</w:t>
            </w:r>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Sum(SectorAvailableLocations)</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r>
              <w:rPr>
                <w:b w:val="0"/>
                <w:bCs w:val="0"/>
                <w:lang w:val="en-US"/>
              </w:rPr>
              <w:t>ShowReservedocations</w:t>
            </w:r>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Sum(SectorReservedLocations)</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r>
              <w:rPr>
                <w:b w:val="0"/>
                <w:bCs w:val="0"/>
                <w:lang w:val="en-US"/>
              </w:rPr>
              <w:t>CountryId</w:t>
            </w:r>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r>
              <w:rPr>
                <w:b w:val="0"/>
                <w:bCs w:val="0"/>
                <w:lang w:val="en-US"/>
              </w:rPr>
              <w:t>CountryName</w:t>
            </w:r>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r>
              <w:rPr>
                <w:b w:val="0"/>
                <w:bCs w:val="0"/>
                <w:lang w:val="en-US"/>
              </w:rPr>
              <w:t>PlaceId</w:t>
            </w:r>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r>
              <w:rPr>
                <w:b w:val="0"/>
                <w:bCs w:val="0"/>
                <w:lang w:val="en-US"/>
              </w:rPr>
              <w:t>PlaceName</w:t>
            </w:r>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Palce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r>
              <w:rPr>
                <w:b w:val="0"/>
                <w:bCs w:val="0"/>
                <w:lang w:val="en-US"/>
              </w:rPr>
              <w:t>TypeOfShowId</w:t>
            </w:r>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r>
              <w:rPr>
                <w:b w:val="0"/>
                <w:bCs w:val="0"/>
                <w:lang w:val="en-US"/>
              </w:rPr>
              <w:t>TypeOfShowName</w:t>
            </w:r>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r>
              <w:rPr>
                <w:b w:val="0"/>
                <w:bCs w:val="0"/>
                <w:lang w:val="en-US"/>
              </w:rPr>
              <w:t>LastSector</w:t>
            </w:r>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r>
              <w:rPr>
                <w:b w:val="0"/>
                <w:bCs w:val="0"/>
                <w:lang w:val="en-US"/>
              </w:rPr>
              <w:t>SectorId</w:t>
            </w:r>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r>
              <w:rPr>
                <w:b w:val="0"/>
                <w:bCs w:val="0"/>
                <w:lang w:val="en-US"/>
              </w:rPr>
              <w:t>SectorName</w:t>
            </w:r>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r>
              <w:rPr>
                <w:b w:val="0"/>
                <w:bCs w:val="0"/>
                <w:lang w:val="en-US"/>
              </w:rPr>
              <w:t>SectorPrice</w:t>
            </w:r>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r>
              <w:rPr>
                <w:b w:val="0"/>
                <w:bCs w:val="0"/>
                <w:lang w:val="en-US"/>
              </w:rPr>
              <w:lastRenderedPageBreak/>
              <w:t>SectorAvailableLocations</w:t>
            </w:r>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r>
              <w:rPr>
                <w:b w:val="0"/>
                <w:bCs w:val="0"/>
                <w:lang w:val="en-US"/>
              </w:rPr>
              <w:t>SectorReservedLocations</w:t>
            </w:r>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r>
              <w:rPr>
                <w:b w:val="0"/>
                <w:bCs w:val="0"/>
                <w:lang w:val="en-US"/>
              </w:rPr>
              <w:t>SectorQuantityLocations</w:t>
            </w:r>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SectorAvailableLocations + SectorReservedLocations</w:t>
            </w:r>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r>
              <w:t>TypeOfShow</w:t>
            </w:r>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r>
              <w:rPr>
                <w:b w:val="0"/>
                <w:bCs w:val="0"/>
                <w:lang w:val="en-US"/>
              </w:rPr>
              <w:t>TypeOfShow</w:t>
            </w:r>
            <w:r w:rsidRPr="00603E7F">
              <w:rPr>
                <w:b w:val="0"/>
                <w:bCs w:val="0"/>
                <w:lang w:val="en-US"/>
              </w:rPr>
              <w:t>Id</w:t>
            </w:r>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r>
              <w:rPr>
                <w:b w:val="0"/>
                <w:bCs w:val="0"/>
                <w:lang w:val="en-US"/>
              </w:rPr>
              <w:t>TypeOfShow</w:t>
            </w:r>
            <w:r w:rsidRPr="00603E7F">
              <w:rPr>
                <w:b w:val="0"/>
                <w:bCs w:val="0"/>
                <w:lang w:val="en-US"/>
              </w:rPr>
              <w:t>Name</w:t>
            </w:r>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7" w:name="_Toc34032282"/>
      <w:r w:rsidRPr="00A52397">
        <w:t>Índices</w:t>
      </w:r>
      <w:bookmarkEnd w:id="17"/>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r>
              <w:rPr>
                <w:lang w:val="en-US"/>
              </w:rPr>
              <w:t>Nombre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Atributo</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Tabla</w:t>
            </w:r>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r w:rsidRPr="00156779">
              <w:rPr>
                <w:b w:val="0"/>
                <w:bCs w:val="0"/>
                <w:lang w:val="en-US"/>
              </w:rPr>
              <w:t>UCountryName</w:t>
            </w:r>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CountryName</w:t>
            </w:r>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r w:rsidRPr="00156779">
              <w:rPr>
                <w:b w:val="0"/>
                <w:bCs w:val="0"/>
                <w:lang w:val="en-US"/>
              </w:rPr>
              <w:t>U</w:t>
            </w:r>
            <w:r>
              <w:rPr>
                <w:b w:val="0"/>
                <w:bCs w:val="0"/>
                <w:lang w:val="en-US"/>
              </w:rPr>
              <w:t>TypeOfShow</w:t>
            </w:r>
            <w:r w:rsidRPr="00156779">
              <w:rPr>
                <w:b w:val="0"/>
                <w:bCs w:val="0"/>
                <w:lang w:val="en-US"/>
              </w:rPr>
              <w:t>Name</w:t>
            </w:r>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TypeOfShowName</w:t>
            </w:r>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TypeOfShow</w:t>
            </w:r>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8" w:name="_Toc34032283"/>
      <w:r w:rsidRPr="00A52397">
        <w:t>Subgrupos</w:t>
      </w:r>
      <w:bookmarkEnd w:id="18"/>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r>
              <w:t>SaleCountry</w:t>
            </w:r>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Pr>
                <w:b/>
                <w:bCs/>
                <w:lang w:val="en-US"/>
              </w:rPr>
              <w:t>SuperType</w:t>
            </w:r>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r>
              <w:rPr>
                <w:b w:val="0"/>
                <w:bCs w:val="0"/>
                <w:lang w:val="en-US"/>
              </w:rPr>
              <w:t>Sale</w:t>
            </w:r>
            <w:r w:rsidRPr="00603E7F">
              <w:rPr>
                <w:b w:val="0"/>
                <w:bCs w:val="0"/>
                <w:lang w:val="en-US"/>
              </w:rPr>
              <w:t>CountryId</w:t>
            </w:r>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CountryI</w:t>
            </w:r>
            <w:r w:rsidRPr="00A5676B">
              <w:rPr>
                <w:lang w:val="en-US"/>
              </w:rPr>
              <w:t>d</w:t>
            </w:r>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r>
              <w:rPr>
                <w:b w:val="0"/>
                <w:bCs w:val="0"/>
                <w:lang w:val="en-US"/>
              </w:rPr>
              <w:t>Sale</w:t>
            </w:r>
            <w:r w:rsidRPr="00603E7F">
              <w:rPr>
                <w:b w:val="0"/>
                <w:bCs w:val="0"/>
                <w:lang w:val="en-US"/>
              </w:rPr>
              <w:t>CountryName</w:t>
            </w:r>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CountryName</w:t>
            </w:r>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9" w:name="_Toc34032284"/>
      <w:r w:rsidRPr="00A52397">
        <w:lastRenderedPageBreak/>
        <w:t>Diagramas</w:t>
      </w:r>
      <w:bookmarkEnd w:id="19"/>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46E4AC6C" w14:textId="36061CCF" w:rsidR="00A05B82" w:rsidRPr="00A05B82" w:rsidRDefault="00505622" w:rsidP="00A05B82">
      <w:pPr>
        <w:pStyle w:val="Titulo1Numerado"/>
      </w:pPr>
      <w:bookmarkStart w:id="20" w:name="_Toc34032285"/>
      <w:r w:rsidRPr="000F1E36">
        <w:lastRenderedPageBreak/>
        <w:t>Conclusiones</w:t>
      </w:r>
      <w:bookmarkEnd w:id="14"/>
      <w:bookmarkEnd w:id="20"/>
    </w:p>
    <w:p w14:paraId="4DB792EF" w14:textId="77777777" w:rsidR="00C7460D" w:rsidRPr="00C7460D" w:rsidRDefault="00C7460D" w:rsidP="00F61A04">
      <w:pPr>
        <w:spacing w:line="240" w:lineRule="auto"/>
        <w:ind w:left="360"/>
      </w:pPr>
      <w:r w:rsidRPr="00C7460D">
        <w:t>La validación de la solución que se propone (ya enunciada en el Capítulo de introducción) en la presente tesis está diseñada en 4 fases:</w:t>
      </w:r>
    </w:p>
    <w:p w14:paraId="168CC3A7" w14:textId="77777777" w:rsidR="00C7460D" w:rsidRPr="00C7460D" w:rsidRDefault="00C7460D" w:rsidP="00F61A04">
      <w:pPr>
        <w:spacing w:line="240" w:lineRule="auto"/>
        <w:ind w:left="360"/>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F61A04">
      <w:pPr>
        <w:spacing w:line="240" w:lineRule="auto"/>
        <w:ind w:left="360"/>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21" w:name="_Toc447566484"/>
      <w:r w:rsidRPr="00BC49AE">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2"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r w:rsidRPr="005C7718">
        <w:rPr>
          <w:lang w:val="en-US"/>
        </w:rPr>
        <w:lastRenderedPageBreak/>
        <w:t>Bibliografía</w:t>
      </w:r>
      <w:bookmarkEnd w:id="25"/>
    </w:p>
    <w:p w14:paraId="16E44BCB" w14:textId="5539B81F" w:rsidR="002873A7" w:rsidRDefault="00D81639" w:rsidP="00F61A04">
      <w:pPr>
        <w:spacing w:after="200" w:line="276" w:lineRule="auto"/>
        <w:ind w:left="360"/>
        <w:jc w:val="left"/>
        <w:rPr>
          <w:lang w:val="en-US"/>
        </w:rPr>
      </w:pPr>
      <w:r w:rsidRPr="00D81639">
        <w:rPr>
          <w:lang w:val="en-US"/>
        </w:rPr>
        <w:t>Wiki GeneXus</w:t>
      </w:r>
      <w:r w:rsidR="002873A7" w:rsidRPr="00D81639">
        <w:rPr>
          <w:lang w:val="en-US"/>
        </w:rPr>
        <w:t xml:space="preserve">, “ </w:t>
      </w:r>
      <w:hyperlink r:id="rId13"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4"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5"/>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2D00E8" w14:textId="77777777" w:rsidR="00CA4967" w:rsidRDefault="00CA4967" w:rsidP="00505622">
      <w:pPr>
        <w:spacing w:after="0" w:line="240" w:lineRule="auto"/>
      </w:pPr>
      <w:r>
        <w:separator/>
      </w:r>
    </w:p>
  </w:endnote>
  <w:endnote w:type="continuationSeparator" w:id="0">
    <w:p w14:paraId="254986E5" w14:textId="77777777" w:rsidR="00CA4967" w:rsidRDefault="00CA4967"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EndPr/>
    <w:sdtContent>
      <w:p w14:paraId="01143784" w14:textId="1724C667" w:rsidR="005C7718" w:rsidRDefault="005C7718">
        <w:pPr>
          <w:pStyle w:val="Piedepgina"/>
          <w:jc w:val="right"/>
        </w:pPr>
        <w:r>
          <w:fldChar w:fldCharType="begin"/>
        </w:r>
        <w:r>
          <w:instrText xml:space="preserve"> PAGE   \* MERGEFORMAT </w:instrText>
        </w:r>
        <w:r>
          <w:fldChar w:fldCharType="separate"/>
        </w:r>
        <w:r w:rsidR="00AA0A69">
          <w:rPr>
            <w:noProof/>
          </w:rPr>
          <w:t>18</w:t>
        </w:r>
        <w:r>
          <w:rPr>
            <w:noProof/>
          </w:rPr>
          <w:fldChar w:fldCharType="end"/>
        </w:r>
      </w:p>
    </w:sdtContent>
  </w:sdt>
  <w:p w14:paraId="7FA275C0" w14:textId="77777777" w:rsidR="005C7718" w:rsidRDefault="005C771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B29445" w14:textId="77777777" w:rsidR="00CA4967" w:rsidRDefault="00CA4967" w:rsidP="00505622">
      <w:pPr>
        <w:spacing w:after="0" w:line="240" w:lineRule="auto"/>
      </w:pPr>
      <w:r>
        <w:separator/>
      </w:r>
    </w:p>
  </w:footnote>
  <w:footnote w:type="continuationSeparator" w:id="0">
    <w:p w14:paraId="2AEB51CF" w14:textId="77777777" w:rsidR="00CA4967" w:rsidRDefault="00CA4967"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1F70"/>
    <w:rsid w:val="0002364A"/>
    <w:rsid w:val="000255AA"/>
    <w:rsid w:val="0003056D"/>
    <w:rsid w:val="00066724"/>
    <w:rsid w:val="00086FA3"/>
    <w:rsid w:val="000E329D"/>
    <w:rsid w:val="000F1E36"/>
    <w:rsid w:val="00122A21"/>
    <w:rsid w:val="00144FFD"/>
    <w:rsid w:val="00155BB9"/>
    <w:rsid w:val="00156779"/>
    <w:rsid w:val="00173F40"/>
    <w:rsid w:val="00191ED9"/>
    <w:rsid w:val="001B3DA7"/>
    <w:rsid w:val="001B6BE9"/>
    <w:rsid w:val="001E4CF3"/>
    <w:rsid w:val="002873A7"/>
    <w:rsid w:val="002A5A58"/>
    <w:rsid w:val="002B001D"/>
    <w:rsid w:val="002D0AE0"/>
    <w:rsid w:val="002F66DB"/>
    <w:rsid w:val="00317EA0"/>
    <w:rsid w:val="00376A10"/>
    <w:rsid w:val="003B2E1C"/>
    <w:rsid w:val="003B3136"/>
    <w:rsid w:val="003C1CF2"/>
    <w:rsid w:val="003F42C3"/>
    <w:rsid w:val="00426B62"/>
    <w:rsid w:val="00450F51"/>
    <w:rsid w:val="00464362"/>
    <w:rsid w:val="00474B93"/>
    <w:rsid w:val="00486C9C"/>
    <w:rsid w:val="004A4B2C"/>
    <w:rsid w:val="004D4FC3"/>
    <w:rsid w:val="004F3AA6"/>
    <w:rsid w:val="00505622"/>
    <w:rsid w:val="00523E4A"/>
    <w:rsid w:val="00531FB3"/>
    <w:rsid w:val="00584A56"/>
    <w:rsid w:val="005A248B"/>
    <w:rsid w:val="005A3F52"/>
    <w:rsid w:val="005B58C7"/>
    <w:rsid w:val="005C03C0"/>
    <w:rsid w:val="005C7718"/>
    <w:rsid w:val="005F7274"/>
    <w:rsid w:val="005F7F03"/>
    <w:rsid w:val="00603E7F"/>
    <w:rsid w:val="00606FC5"/>
    <w:rsid w:val="0063289F"/>
    <w:rsid w:val="006461AA"/>
    <w:rsid w:val="006C2E60"/>
    <w:rsid w:val="006D56E3"/>
    <w:rsid w:val="007139CA"/>
    <w:rsid w:val="00782B44"/>
    <w:rsid w:val="00791CA2"/>
    <w:rsid w:val="007F499C"/>
    <w:rsid w:val="008175E2"/>
    <w:rsid w:val="00825D22"/>
    <w:rsid w:val="00843DCD"/>
    <w:rsid w:val="0085080E"/>
    <w:rsid w:val="00865DC0"/>
    <w:rsid w:val="008726EF"/>
    <w:rsid w:val="00896DB6"/>
    <w:rsid w:val="008D0E06"/>
    <w:rsid w:val="0095485B"/>
    <w:rsid w:val="009607B2"/>
    <w:rsid w:val="009712EB"/>
    <w:rsid w:val="00971CF2"/>
    <w:rsid w:val="00987957"/>
    <w:rsid w:val="009B13CE"/>
    <w:rsid w:val="009E1060"/>
    <w:rsid w:val="009F4214"/>
    <w:rsid w:val="00A05B82"/>
    <w:rsid w:val="00A162F3"/>
    <w:rsid w:val="00A25E1F"/>
    <w:rsid w:val="00A35A0A"/>
    <w:rsid w:val="00A417C3"/>
    <w:rsid w:val="00A52397"/>
    <w:rsid w:val="00A5676B"/>
    <w:rsid w:val="00A64141"/>
    <w:rsid w:val="00A72A83"/>
    <w:rsid w:val="00A804B6"/>
    <w:rsid w:val="00A8065D"/>
    <w:rsid w:val="00A8366A"/>
    <w:rsid w:val="00A925F4"/>
    <w:rsid w:val="00A9295A"/>
    <w:rsid w:val="00AA0A69"/>
    <w:rsid w:val="00B036DC"/>
    <w:rsid w:val="00B33E0E"/>
    <w:rsid w:val="00B77EE3"/>
    <w:rsid w:val="00B92982"/>
    <w:rsid w:val="00BC49AE"/>
    <w:rsid w:val="00BD63F4"/>
    <w:rsid w:val="00BF376F"/>
    <w:rsid w:val="00C16F32"/>
    <w:rsid w:val="00C6312A"/>
    <w:rsid w:val="00C67951"/>
    <w:rsid w:val="00C7460D"/>
    <w:rsid w:val="00CA4967"/>
    <w:rsid w:val="00CC5B06"/>
    <w:rsid w:val="00CE0933"/>
    <w:rsid w:val="00CE1EAE"/>
    <w:rsid w:val="00D81639"/>
    <w:rsid w:val="00DC4D30"/>
    <w:rsid w:val="00E05F58"/>
    <w:rsid w:val="00E3307C"/>
    <w:rsid w:val="00E4527F"/>
    <w:rsid w:val="00E758A4"/>
    <w:rsid w:val="00E8090A"/>
    <w:rsid w:val="00EB3150"/>
    <w:rsid w:val="00EC6BE3"/>
    <w:rsid w:val="00EE3347"/>
    <w:rsid w:val="00F61A04"/>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UnresolvedMention">
    <w:name w:val="Unresolved Mention"/>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iki.genexus.com/commwiki/servlet/wiki?1755,Wiki+Hom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i.ort.edu.uy/innovaportal/file/30964/3/documento-302-escuela-de-tecnologia.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iki.genexus.com/commwiki/servlet/wiki?1755,Wiki+Hom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254145D-2AC0-4638-B13F-82A40086D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1684</TotalTime>
  <Pages>1</Pages>
  <Words>1625</Words>
  <Characters>9268</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condeplayero@gmail.com</cp:lastModifiedBy>
  <cp:revision>36</cp:revision>
  <cp:lastPrinted>2020-03-02T19:57:00Z</cp:lastPrinted>
  <dcterms:created xsi:type="dcterms:W3CDTF">2020-02-08T03:19:00Z</dcterms:created>
  <dcterms:modified xsi:type="dcterms:W3CDTF">2020-03-02T19:57:00Z</dcterms:modified>
</cp:coreProperties>
</file>