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334567987"/>
        <w:docPartObj>
          <w:docPartGallery w:val="Cover Pages"/>
          <w:docPartUnique/>
        </w:docPartObj>
      </w:sdtPr>
      <w:sdtContent>
        <w:p w:rsidR="009F6BFB" w:rsidRDefault="009F6BFB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9F6BFB" w:rsidRDefault="009F6BFB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9F6BFB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HITO 2 DEL 2º TRIMESTRE DE Bases de datos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9F6BFB" w:rsidRDefault="009F6BFB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Ignacio Arias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9F6BFB" w:rsidRDefault="009F6BFB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CampusFP</w:t>
                                      </w:r>
                                    </w:p>
                                  </w:sdtContent>
                                </w:sdt>
                                <w:p w:rsidR="009F6BFB" w:rsidRDefault="009F6BFB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Fecha limite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13 de febrero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H0FCzjhAwAA6Q4AAA4AAAAAAAAAAAAAAAAALgIAAGRycy9lMm9Eb2MueG1sUEsBAi0AFAAGAAgA&#10;AAAhAJD4gQvaAAAABwEAAA8AAAAAAAAAAAAAAAAAOwYAAGRycy9kb3ducmV2LnhtbFBLBQYAAAAA&#10;BAAEAPMAAABC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9F6BFB" w:rsidRDefault="009F6BFB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9F6BFB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HITO 2 DEL 2º TRIMESTRE DE Bases de datos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9F6BFB" w:rsidRDefault="009F6BFB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Ignacio Arias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9F6BFB" w:rsidRDefault="009F6BFB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CampusFP</w:t>
                                </w:r>
                              </w:p>
                            </w:sdtContent>
                          </w:sdt>
                          <w:p w:rsidR="009F6BFB" w:rsidRDefault="009F6BFB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Fecha limite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13 de febrero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id w:val="-3733108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9F6BFB" w:rsidRDefault="009F6BFB">
          <w:pPr>
            <w:pStyle w:val="TtuloTDC"/>
          </w:pPr>
          <w:r>
            <w:t>Contenido</w:t>
          </w:r>
        </w:p>
        <w:p w:rsidR="009F6BFB" w:rsidRDefault="009F6BFB">
          <w:fldSimple w:instr=" TOC \o &quot;1-3&quot; \h \z \u ">
            <w:r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:rsidR="00B45A99" w:rsidRDefault="00C33C00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9F6BFB" w:rsidRDefault="009F6BFB"/>
    <w:p w:rsidR="003A1AAF" w:rsidRDefault="003A1AAF"/>
    <w:p w:rsidR="003A1AAF" w:rsidRDefault="003A1AAF"/>
    <w:p w:rsidR="003A1AAF" w:rsidRDefault="003A1AAF"/>
    <w:p w:rsidR="003A1AAF" w:rsidRDefault="003A1AAF"/>
    <w:p w:rsidR="009F6BFB" w:rsidRDefault="009F6BFB"/>
    <w:p w:rsidR="009F6BFB" w:rsidRDefault="009F6BFB"/>
    <w:p w:rsidR="009F6BFB" w:rsidRDefault="009F6BFB"/>
    <w:p w:rsidR="009F6BFB" w:rsidRDefault="003A1AAF" w:rsidP="003A1AAF">
      <w:pPr>
        <w:pStyle w:val="Ttulo1"/>
      </w:pPr>
      <w:r w:rsidRPr="003A1AAF">
        <w:t xml:space="preserve">Programación con </w:t>
      </w:r>
      <w:proofErr w:type="spellStart"/>
      <w:r w:rsidRPr="003A1AAF">
        <w:t>MySQL</w:t>
      </w:r>
      <w:proofErr w:type="spellEnd"/>
    </w:p>
    <w:p w:rsidR="003A1AAF" w:rsidRDefault="003A1AAF" w:rsidP="003A1AAF">
      <w:pPr>
        <w:pStyle w:val="Ttulo2"/>
        <w:numPr>
          <w:ilvl w:val="0"/>
          <w:numId w:val="1"/>
        </w:numPr>
      </w:pPr>
      <w:r>
        <w:t>Crea una base de datos llamada triángulos.</w:t>
      </w:r>
    </w:p>
    <w:p w:rsidR="003A1AAF" w:rsidRPr="003A1AAF" w:rsidRDefault="003A1AAF" w:rsidP="003A1AAF">
      <w:r w:rsidRPr="003A1AAF">
        <w:drawing>
          <wp:inline distT="0" distB="0" distL="0" distR="0" wp14:anchorId="7D2DCFB1" wp14:editId="21E5248C">
            <wp:extent cx="2029108" cy="495369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AAF" w:rsidRDefault="003A1AAF" w:rsidP="003A1AAF">
      <w:pPr>
        <w:pStyle w:val="Ttulo2"/>
        <w:numPr>
          <w:ilvl w:val="0"/>
          <w:numId w:val="1"/>
        </w:numPr>
      </w:pPr>
      <w:r>
        <w:t>Crea un procedimiento almacenado dentro</w:t>
      </w:r>
      <w:r>
        <w:t xml:space="preserve"> de la base de datos triángulos </w:t>
      </w:r>
    </w:p>
    <w:p w:rsidR="003A1AAF" w:rsidRDefault="003A1AAF" w:rsidP="003A1AAF">
      <w:r w:rsidRPr="003A1AAF">
        <w:drawing>
          <wp:inline distT="0" distB="0" distL="0" distR="0" wp14:anchorId="57ECA72B" wp14:editId="2A08FFC3">
            <wp:extent cx="3743847" cy="230537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AAF" w:rsidRPr="003A1AAF" w:rsidRDefault="003A1AAF" w:rsidP="003A1AAF">
      <w:r w:rsidRPr="003A1AAF">
        <w:drawing>
          <wp:inline distT="0" distB="0" distL="0" distR="0" wp14:anchorId="49B5FBFB" wp14:editId="28D7D584">
            <wp:extent cx="5400040" cy="34467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C00" w:rsidRDefault="00C33C00" w:rsidP="003A1AAF"/>
    <w:p w:rsidR="00C33C00" w:rsidRDefault="00C33C00" w:rsidP="003A1AAF"/>
    <w:p w:rsidR="003A1AAF" w:rsidRDefault="00C33C00" w:rsidP="003A1AAF">
      <w:proofErr w:type="spellStart"/>
      <w:r>
        <w:lastRenderedPageBreak/>
        <w:t>Codigo</w:t>
      </w:r>
      <w:proofErr w:type="spellEnd"/>
      <w:r>
        <w:t>:</w:t>
      </w:r>
    </w:p>
    <w:p w:rsidR="00C33C00" w:rsidRDefault="00C33C00" w:rsidP="00C33C00">
      <w:r>
        <w:t xml:space="preserve">CREATE PROCEDURE </w:t>
      </w:r>
      <w:proofErr w:type="spellStart"/>
      <w:r>
        <w:t>Crear_Triangulos</w:t>
      </w:r>
      <w:proofErr w:type="spellEnd"/>
      <w:r>
        <w:t xml:space="preserve"> ()</w:t>
      </w:r>
    </w:p>
    <w:p w:rsidR="00C33C00" w:rsidRDefault="00C33C00" w:rsidP="00C33C00">
      <w:r>
        <w:t>BEGIN</w:t>
      </w:r>
    </w:p>
    <w:p w:rsidR="00C33C00" w:rsidRDefault="00C33C00" w:rsidP="00C33C00">
      <w:r>
        <w:tab/>
      </w:r>
      <w:proofErr w:type="spellStart"/>
      <w:r>
        <w:t>drop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triangulo;</w:t>
      </w:r>
    </w:p>
    <w:p w:rsidR="00C33C00" w:rsidRDefault="00C33C00" w:rsidP="00C33C00">
      <w:r>
        <w:t xml:space="preserve">   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gramStart"/>
      <w:r>
        <w:t>triangulo(</w:t>
      </w:r>
      <w:proofErr w:type="gramEnd"/>
    </w:p>
    <w:p w:rsidR="00C33C00" w:rsidRDefault="00C33C00" w:rsidP="00C33C00">
      <w:r>
        <w:tab/>
      </w:r>
      <w:r>
        <w:tab/>
      </w:r>
      <w:proofErr w:type="spellStart"/>
      <w:r>
        <w:t>id_triangulo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</w:t>
      </w:r>
    </w:p>
    <w:p w:rsidR="00C33C00" w:rsidRDefault="00C33C00" w:rsidP="00C33C00">
      <w:r>
        <w:tab/>
      </w:r>
      <w:r>
        <w:tab/>
        <w:t xml:space="preserve">lado1 </w:t>
      </w:r>
      <w:proofErr w:type="spellStart"/>
      <w:r>
        <w:t>int</w:t>
      </w:r>
      <w:proofErr w:type="spellEnd"/>
      <w:r>
        <w:t>,</w:t>
      </w:r>
    </w:p>
    <w:p w:rsidR="00C33C00" w:rsidRDefault="00C33C00" w:rsidP="00C33C00">
      <w:r>
        <w:tab/>
      </w:r>
      <w:r>
        <w:tab/>
        <w:t xml:space="preserve">lado2 </w:t>
      </w:r>
      <w:proofErr w:type="spellStart"/>
      <w:r>
        <w:t>int</w:t>
      </w:r>
      <w:proofErr w:type="spellEnd"/>
      <w:r>
        <w:t>,</w:t>
      </w:r>
    </w:p>
    <w:p w:rsidR="00C33C00" w:rsidRDefault="00C33C00" w:rsidP="00C33C00">
      <w:r>
        <w:tab/>
      </w:r>
      <w:r>
        <w:tab/>
        <w:t xml:space="preserve">lado3 </w:t>
      </w:r>
      <w:proofErr w:type="spellStart"/>
      <w:r>
        <w:t>int</w:t>
      </w:r>
      <w:proofErr w:type="spellEnd"/>
    </w:p>
    <w:p w:rsidR="00C33C00" w:rsidRDefault="00C33C00" w:rsidP="00C33C00">
      <w:r>
        <w:t xml:space="preserve">    );</w:t>
      </w:r>
    </w:p>
    <w:p w:rsidR="00C33C00" w:rsidRDefault="00C33C00" w:rsidP="00C33C00">
      <w:r>
        <w:t xml:space="preserve">    </w:t>
      </w:r>
    </w:p>
    <w:p w:rsidR="00C33C00" w:rsidRDefault="00C33C00" w:rsidP="00C33C00">
      <w:r>
        <w:t xml:space="preserve">    </w:t>
      </w:r>
      <w:proofErr w:type="spellStart"/>
      <w:r>
        <w:t>while</w:t>
      </w:r>
      <w:proofErr w:type="spellEnd"/>
      <w:r>
        <w:t xml:space="preserve"> i&lt;20 do</w:t>
      </w:r>
    </w:p>
    <w:p w:rsidR="00C33C00" w:rsidRDefault="00C33C00" w:rsidP="00C33C00">
      <w:r>
        <w:tab/>
      </w:r>
      <w:r>
        <w:tab/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gramStart"/>
      <w:r>
        <w:t>triangulo(</w:t>
      </w:r>
      <w:proofErr w:type="gramEnd"/>
      <w:r>
        <w:t xml:space="preserve">lado1, lado2, lado3) </w:t>
      </w:r>
      <w:proofErr w:type="spellStart"/>
      <w:r>
        <w:t>values</w:t>
      </w:r>
      <w:proofErr w:type="spellEnd"/>
    </w:p>
    <w:p w:rsidR="00C33C00" w:rsidRDefault="00C33C00" w:rsidP="00C33C00">
      <w:r>
        <w:tab/>
      </w:r>
      <w:r>
        <w:tab/>
        <w:t>(</w:t>
      </w:r>
      <w:proofErr w:type="spellStart"/>
      <w:proofErr w:type="gramStart"/>
      <w:r>
        <w:t>floor</w:t>
      </w:r>
      <w:proofErr w:type="spellEnd"/>
      <w:r>
        <w:t>(</w:t>
      </w:r>
      <w:proofErr w:type="gramEnd"/>
      <w:r>
        <w:t xml:space="preserve">1 + rand()*5), </w:t>
      </w:r>
      <w:proofErr w:type="spellStart"/>
      <w:r>
        <w:t>floor</w:t>
      </w:r>
      <w:proofErr w:type="spellEnd"/>
      <w:r>
        <w:t xml:space="preserve">(1+rand()*5), </w:t>
      </w:r>
      <w:proofErr w:type="spellStart"/>
      <w:r>
        <w:t>floor</w:t>
      </w:r>
      <w:proofErr w:type="spellEnd"/>
      <w:r>
        <w:t>(1 + rand()* 5 ));</w:t>
      </w:r>
    </w:p>
    <w:p w:rsidR="00C33C00" w:rsidRDefault="00C33C00" w:rsidP="00C33C00">
      <w:r>
        <w:tab/>
      </w:r>
      <w:r>
        <w:tab/>
        <w:t>set i = i +1;</w:t>
      </w:r>
    </w:p>
    <w:p w:rsidR="00C33C00" w:rsidRDefault="00C33C00" w:rsidP="00C33C00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while</w:t>
      </w:r>
      <w:proofErr w:type="spellEnd"/>
      <w:r>
        <w:t>;</w:t>
      </w:r>
    </w:p>
    <w:p w:rsidR="00C33C00" w:rsidRDefault="00C33C00" w:rsidP="00C33C00">
      <w:r>
        <w:t>END</w:t>
      </w:r>
    </w:p>
    <w:p w:rsidR="00C33C00" w:rsidRDefault="00C33C00" w:rsidP="00C33C00"/>
    <w:p w:rsidR="00C33C00" w:rsidRDefault="00C33C00" w:rsidP="00C33C00">
      <w:bookmarkStart w:id="0" w:name="_GoBack"/>
      <w:bookmarkEnd w:id="0"/>
    </w:p>
    <w:p w:rsidR="003A1AAF" w:rsidRDefault="003A1AAF" w:rsidP="003A1AAF">
      <w:r>
        <w:t>3. Crea una función PL/SQL que reciba tres números enteros (los tres lados</w:t>
      </w:r>
      <w:r>
        <w:t xml:space="preserve"> </w:t>
      </w:r>
      <w:r>
        <w:t xml:space="preserve">del triángulo) y retorna una cadena indicando si el triángulo es </w:t>
      </w:r>
      <w:r w:rsidR="00C33C00">
        <w:t>Equilátero, Isósceles</w:t>
      </w:r>
      <w:r>
        <w:t xml:space="preserve"> o Escaleno.</w:t>
      </w:r>
    </w:p>
    <w:p w:rsidR="003A1AAF" w:rsidRDefault="003A1AAF" w:rsidP="003A1AAF">
      <w:r>
        <w:t xml:space="preserve">4. Crea una función PL/SQL que reciba tres </w:t>
      </w:r>
      <w:r w:rsidR="00277F8C">
        <w:t xml:space="preserve">números enteros (los tres lados </w:t>
      </w:r>
      <w:r>
        <w:t>del triángulo) y retorne el perímetro de dicho triángulo (suma de los lados).</w:t>
      </w:r>
    </w:p>
    <w:p w:rsidR="00277F8C" w:rsidRDefault="00277F8C" w:rsidP="003A1AAF"/>
    <w:p w:rsidR="009F6BFB" w:rsidRDefault="003A1AAF" w:rsidP="003A1AAF">
      <w:r>
        <w:t>5. Utiliza las dos funciones anteriores en un</w:t>
      </w:r>
      <w:r w:rsidR="00277F8C">
        <w:t xml:space="preserve">a sentencia SELECT para obtener </w:t>
      </w:r>
      <w:r>
        <w:t>una relación de triángulos con el perímetro y el tipo.</w:t>
      </w:r>
    </w:p>
    <w:sectPr w:rsidR="009F6BFB" w:rsidSect="009F6BF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590176"/>
    <w:multiLevelType w:val="hybridMultilevel"/>
    <w:tmpl w:val="04B622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72221B"/>
    <w:multiLevelType w:val="hybridMultilevel"/>
    <w:tmpl w:val="54CC6D2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BFB"/>
    <w:rsid w:val="001571E2"/>
    <w:rsid w:val="00277F8C"/>
    <w:rsid w:val="003A1AAF"/>
    <w:rsid w:val="009F6BFB"/>
    <w:rsid w:val="00B402E5"/>
    <w:rsid w:val="00C3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30CDD"/>
  <w15:chartTrackingRefBased/>
  <w15:docId w15:val="{B9659E8D-3556-4A8F-BD98-8A209A7E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6B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1A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A1A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F6BFB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6BFB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F6B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F6BFB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A1A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A1AA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3A1A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13 de febrero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7DC4D0-B4B2-4E16-BC70-9463373D2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HITO 2 DEL 2º TRIMESTRE DE Bases de datos</vt:lpstr>
    </vt:vector>
  </TitlesOfParts>
  <Company>Fecha limite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HITO 2 DEL 2º TRIMESTRE DE Bases de datos</dc:title>
  <dc:subject>Ignacio Arias</dc:subject>
  <dc:creator>CampusFP</dc:creator>
  <cp:keywords/>
  <dc:description/>
  <cp:lastModifiedBy>CampusFP</cp:lastModifiedBy>
  <cp:revision>5</cp:revision>
  <dcterms:created xsi:type="dcterms:W3CDTF">2025-02-07T12:53:00Z</dcterms:created>
  <dcterms:modified xsi:type="dcterms:W3CDTF">2025-02-07T13:11:00Z</dcterms:modified>
</cp:coreProperties>
</file>