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fadeinpfttw8"/>
          <w:b/>
          <w:bCs/>
        </w:rPr>
        <w:id w:val="2142996388"/>
        <w:docPartObj>
          <w:docPartGallery w:val="Cover Pages"/>
          <w:docPartUnique/>
        </w:docPartObj>
      </w:sdtPr>
      <w:sdtContent>
        <w:p w:rsidR="00FF055D" w:rsidRDefault="00FF055D">
          <w:pPr>
            <w:rPr>
              <w:rStyle w:val="fadeinpfttw8"/>
              <w:rFonts w:asciiTheme="majorHAnsi" w:eastAsiaTheme="majorEastAsia" w:hAnsiTheme="majorHAnsi" w:cstheme="majorBidi"/>
              <w:b/>
              <w:bCs/>
              <w:color w:val="2E74B5" w:themeColor="accent1" w:themeShade="BF"/>
              <w:sz w:val="32"/>
              <w:szCs w:val="32"/>
            </w:rPr>
          </w:pPr>
          <w:r w:rsidRPr="00FF055D">
            <w:rPr>
              <w:rStyle w:val="fadeinpfttw8"/>
              <w:rFonts w:asciiTheme="majorHAnsi" w:eastAsiaTheme="majorEastAsia" w:hAnsiTheme="majorHAnsi" w:cstheme="majorBidi"/>
              <w:b/>
              <w:bCs/>
              <w:noProof/>
              <w:color w:val="2E74B5" w:themeColor="accent1" w:themeShade="BF"/>
              <w:sz w:val="32"/>
              <w:szCs w:val="32"/>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-872836</wp:posOffset>
                    </wp:positionV>
                    <wp:extent cx="7550727" cy="11561619"/>
                    <wp:effectExtent l="0" t="0" r="0" b="1905"/>
                    <wp:wrapNone/>
                    <wp:docPr id="138" name="Cuadro de texto 138"/>
                    <wp:cNvGraphicFramePr/>
                    <a:graphic xmlns:a="http://schemas.openxmlformats.org/drawingml/2006/main">
                      <a:graphicData uri="http://schemas.microsoft.com/office/word/2010/wordprocessingShape">
                        <wps:wsp>
                          <wps:cNvSpPr txBox="1"/>
                          <wps:spPr>
                            <a:xfrm>
                              <a:off x="0" y="0"/>
                              <a:ext cx="7550727" cy="115616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4"/>
                                  <w:gridCol w:w="5576"/>
                                </w:tblGrid>
                                <w:tr w:rsidR="00723CFF" w:rsidTr="00FF055D">
                                  <w:trPr>
                                    <w:trHeight w:val="14722"/>
                                    <w:jc w:val="center"/>
                                  </w:trPr>
                                  <w:tc>
                                    <w:tcPr>
                                      <w:tcW w:w="2568" w:type="pct"/>
                                      <w:vAlign w:val="center"/>
                                    </w:tcPr>
                                    <w:p w:rsidR="00FF055D" w:rsidRDefault="00723CFF" w:rsidP="00FF055D">
                                      <w:pPr>
                                        <w:jc w:val="right"/>
                                      </w:pPr>
                                      <w:r>
                                        <w:rPr>
                                          <w:noProof/>
                                          <w:lang w:eastAsia="es-AR"/>
                                        </w:rPr>
                                        <w:drawing>
                                          <wp:inline distT="0" distB="0" distL="0" distR="0">
                                            <wp:extent cx="3546151" cy="4730635"/>
                                            <wp:effectExtent l="0" t="0" r="0" b="0"/>
                                            <wp:docPr id="2" name="Imagen 2" descr="Scara Robot Machine at ₹ 750000/unit | Machine Tending Robots in Ahmedabad  | ID: 1257117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a Robot Machine at ₹ 750000/unit | Machine Tending Robots in Ahmedabad  | ID: 12571172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30" cy="4764891"/>
                                                    </a:xfrm>
                                                    <a:prstGeom prst="rect">
                                                      <a:avLst/>
                                                    </a:prstGeom>
                                                    <a:noFill/>
                                                    <a:ln>
                                                      <a:noFill/>
                                                    </a:ln>
                                                  </pic:spPr>
                                                </pic:pic>
                                              </a:graphicData>
                                            </a:graphic>
                                          </wp:inline>
                                        </w:drawing>
                                      </w:r>
                                    </w:p>
                                    <w:sdt>
                                      <w:sdtPr>
                                        <w:rPr>
                                          <w:rStyle w:val="Ttulo1Car"/>
                                          <w:b/>
                                          <w:i/>
                                          <w:color w:val="ED7D31" w:themeColor="accent2"/>
                                          <w:sz w:val="4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FF055D" w:rsidRPr="00723CFF" w:rsidRDefault="000E7D13" w:rsidP="00FF055D">
                                          <w:pPr>
                                            <w:pStyle w:val="Sinespaciado"/>
                                            <w:spacing w:line="312" w:lineRule="auto"/>
                                            <w:jc w:val="right"/>
                                            <w:rPr>
                                              <w:rStyle w:val="Ttulo1Car"/>
                                              <w:color w:val="ED7D31" w:themeColor="accent2"/>
                                              <w:sz w:val="44"/>
                                            </w:rPr>
                                          </w:pPr>
                                          <w:r w:rsidRPr="00531EE9">
                                            <w:rPr>
                                              <w:rStyle w:val="Ttulo1Car"/>
                                              <w:b/>
                                              <w:i/>
                                              <w:color w:val="ED7D31" w:themeColor="accent2"/>
                                              <w:sz w:val="44"/>
                                            </w:rPr>
                                            <w:t>Robot SCARA con Control de Altura para Pick and Place</w:t>
                                          </w:r>
                                        </w:p>
                                      </w:sdtContent>
                                    </w:sdt>
                                    <w:sdt>
                                      <w:sdtPr>
                                        <w:rPr>
                                          <w:color w:val="000000" w:themeColor="text1"/>
                                          <w:sz w:val="32"/>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FF055D" w:rsidRDefault="00FF055D" w:rsidP="00FF055D">
                                          <w:pPr>
                                            <w:jc w:val="right"/>
                                            <w:rPr>
                                              <w:sz w:val="24"/>
                                              <w:szCs w:val="24"/>
                                            </w:rPr>
                                          </w:pPr>
                                          <w:r w:rsidRPr="00723CFF">
                                            <w:rPr>
                                              <w:color w:val="000000" w:themeColor="text1"/>
                                              <w:sz w:val="32"/>
                                              <w:szCs w:val="24"/>
                                            </w:rPr>
                                            <w:t>Proyecto Final</w:t>
                                          </w:r>
                                          <w:r w:rsidR="000E52DA">
                                            <w:rPr>
                                              <w:color w:val="000000" w:themeColor="text1"/>
                                              <w:sz w:val="32"/>
                                              <w:szCs w:val="24"/>
                                            </w:rPr>
                                            <w:t xml:space="preserve"> Microcontroladores y Electrónica de Potencia</w:t>
                                          </w:r>
                                        </w:p>
                                      </w:sdtContent>
                                    </w:sdt>
                                  </w:tc>
                                  <w:tc>
                                    <w:tcPr>
                                      <w:tcW w:w="2432" w:type="pct"/>
                                      <w:vAlign w:val="center"/>
                                    </w:tcPr>
                                    <w:p w:rsidR="00FF055D" w:rsidRPr="00531EE9" w:rsidRDefault="00FF055D" w:rsidP="000E7D13">
                                      <w:pPr>
                                        <w:pStyle w:val="Ttulo2"/>
                                        <w:rPr>
                                          <w:b/>
                                          <w:color w:val="ED7D31" w:themeColor="accent2"/>
                                        </w:rPr>
                                      </w:pPr>
                                      <w:r w:rsidRPr="00531EE9">
                                        <w:rPr>
                                          <w:b/>
                                          <w:color w:val="ED7D31" w:themeColor="accent2"/>
                                          <w:lang w:val="es-ES"/>
                                        </w:rPr>
                                        <w:t>Descripción breve</w:t>
                                      </w:r>
                                    </w:p>
                                    <w:p w:rsidR="000E7D13" w:rsidRPr="000E7D13" w:rsidRDefault="000E7D13" w:rsidP="000E7D13">
                                      <w:pPr>
                                        <w:rPr>
                                          <w:color w:val="000000" w:themeColor="text1"/>
                                        </w:rPr>
                                      </w:pPr>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r>
                                            <w:rPr>
                                              <w:color w:val="000000" w:themeColor="text1"/>
                                            </w:rPr>
                                            <w:t>La idea es desarrollar</w:t>
                                          </w:r>
                                          <w:r w:rsidRPr="0004440D">
                                            <w:rPr>
                                              <w:color w:val="000000" w:themeColor="text1"/>
                                            </w:rPr>
                                            <w:t xml:space="preserve"> un robot de tipo SCARA (</w:t>
                                          </w:r>
                                          <w:proofErr w:type="spellStart"/>
                                          <w:r w:rsidRPr="0004440D">
                                            <w:rPr>
                                              <w:color w:val="000000" w:themeColor="text1"/>
                                            </w:rPr>
                                            <w:t>Selective</w:t>
                                          </w:r>
                                          <w:proofErr w:type="spellEnd"/>
                                          <w:r w:rsidRPr="0004440D">
                                            <w:rPr>
                                              <w:color w:val="000000" w:themeColor="text1"/>
                                            </w:rPr>
                                            <w:t xml:space="preserve"> </w:t>
                                          </w:r>
                                          <w:proofErr w:type="spellStart"/>
                                          <w:r w:rsidRPr="0004440D">
                                            <w:rPr>
                                              <w:color w:val="000000" w:themeColor="text1"/>
                                            </w:rPr>
                                            <w:t>Compliance</w:t>
                                          </w:r>
                                          <w:proofErr w:type="spellEnd"/>
                                          <w:r w:rsidRPr="0004440D">
                                            <w:rPr>
                                              <w:color w:val="000000" w:themeColor="text1"/>
                                            </w:rPr>
                                            <w:t xml:space="preserve"> </w:t>
                                          </w:r>
                                          <w:proofErr w:type="spellStart"/>
                                          <w:r w:rsidRPr="0004440D">
                                            <w:rPr>
                                              <w:color w:val="000000" w:themeColor="text1"/>
                                            </w:rPr>
                                            <w:t>Assembly</w:t>
                                          </w:r>
                                          <w:proofErr w:type="spellEnd"/>
                                          <w:r w:rsidRPr="0004440D">
                                            <w:rPr>
                                              <w:color w:val="000000" w:themeColor="text1"/>
                                            </w:rPr>
                                            <w:t xml:space="preserve"> Robot </w:t>
                                          </w:r>
                                          <w:proofErr w:type="spellStart"/>
                                          <w:r w:rsidRPr="0004440D">
                                            <w:rPr>
                                              <w:color w:val="000000" w:themeColor="text1"/>
                                            </w:rPr>
                                            <w:t>Arm</w:t>
                                          </w:r>
                                          <w:proofErr w:type="spellEnd"/>
                                          <w:r w:rsidRPr="0004440D">
                                            <w:rPr>
                                              <w:color w:val="000000" w:themeColor="text1"/>
                                            </w:rPr>
                                            <w:t>) utilizando dos motores paso a paso controlados por un microcontrolad</w:t>
                                          </w:r>
                                          <w:r>
                                            <w:rPr>
                                              <w:color w:val="000000" w:themeColor="text1"/>
                                            </w:rPr>
                                            <w:t>or STM32F103C8T6 (</w:t>
                                          </w:r>
                                          <w:r w:rsidR="000E52DA">
                                            <w:rPr>
                                              <w:color w:val="000000" w:themeColor="text1"/>
                                            </w:rPr>
                                            <w:t xml:space="preserve">Blue </w:t>
                                          </w:r>
                                          <w:proofErr w:type="spellStart"/>
                                          <w:r w:rsidR="000E52DA">
                                            <w:rPr>
                                              <w:color w:val="000000" w:themeColor="text1"/>
                                            </w:rPr>
                                            <w:t>pill</w:t>
                                          </w:r>
                                          <w:proofErr w:type="spellEnd"/>
                                          <w:r w:rsidRPr="0004440D">
                                            <w:rPr>
                                              <w:color w:val="000000" w:themeColor="text1"/>
                                            </w:rPr>
                                            <w:t>). La idea es crear un sistema funcional de "pick and place"</w:t>
                                          </w:r>
                                          <w:r w:rsidR="00723CFF">
                                            <w:rPr>
                                              <w:color w:val="000000" w:themeColor="text1"/>
                                            </w:rPr>
                                            <w:t xml:space="preserve"> con un servo</w:t>
                                          </w:r>
                                          <w:r w:rsidRPr="0004440D">
                                            <w:rPr>
                                              <w:color w:val="000000" w:themeColor="text1"/>
                                            </w:rPr>
                                            <w:t>, con el cual el robot podrá realizar tareas de manipulación de objetos, simulando la operación de un brazo robótico en aplicaciones industriales sencillas.</w:t>
                                          </w:r>
                                        </w:sdtContent>
                                      </w:sdt>
                                    </w:p>
                                    <w:p w:rsidR="00FF055D" w:rsidRDefault="00FF055D" w:rsidP="00FF055D">
                                      <w:pPr>
                                        <w:pStyle w:val="Sinespaciado"/>
                                        <w:rPr>
                                          <w:color w:val="ED7D31" w:themeColor="accent2"/>
                                          <w:sz w:val="26"/>
                                          <w:szCs w:val="26"/>
                                        </w:rPr>
                                      </w:p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Alumno: Ignacio Babolene</w:t>
                                          </w:r>
                                        </w:sdtContent>
                                      </w:sdt>
                                    </w:p>
                                    <w:p w:rsidR="00FF055D" w:rsidRDefault="00FF055D" w:rsidP="00FF055D">
                                      <w:pPr>
                                        <w:pStyle w:val="Sinespaciado"/>
                                        <w:rPr>
                                          <w:color w:val="ED7D31" w:themeColor="accent2"/>
                                          <w:sz w:val="26"/>
                                          <w:szCs w:val="26"/>
                                        </w:rPr>
                                      </w:pPr>
                                      <w:r>
                                        <w:rPr>
                                          <w:color w:val="ED7D31" w:themeColor="accent2"/>
                                          <w:sz w:val="26"/>
                                          <w:szCs w:val="26"/>
                                        </w:rPr>
                                        <w:t>Profesores: Eduardo Iriarte y Martín Cruz</w:t>
                                      </w:r>
                                    </w:p>
                                    <w:p w:rsidR="00FF055D" w:rsidRPr="00FF055D" w:rsidRDefault="00FF055D" w:rsidP="00FF055D">
                                      <w:pPr>
                                        <w:pStyle w:val="Sinespaciado"/>
                                        <w:rPr>
                                          <w:color w:val="ED7D31" w:themeColor="accent2"/>
                                          <w:sz w:val="26"/>
                                          <w:szCs w:val="26"/>
                                        </w:rPr>
                                      </w:pPr>
                                      <w:bookmarkStart w:id="0" w:name="_GoBack"/>
                                      <w:bookmarkEnd w:id="0"/>
                                    </w:p>
                                  </w:tc>
                                </w:tr>
                                <w:tr w:rsidR="00723CFF">
                                  <w:trPr>
                                    <w:jc w:val="center"/>
                                  </w:trPr>
                                  <w:tc>
                                    <w:tcPr>
                                      <w:tcW w:w="2568" w:type="pct"/>
                                      <w:vAlign w:val="center"/>
                                    </w:tcPr>
                                    <w:p w:rsidR="00FF055D" w:rsidRDefault="00FF055D" w:rsidP="00FF055D">
                                      <w:pPr>
                                        <w:rPr>
                                          <w:noProof/>
                                        </w:rPr>
                                      </w:pPr>
                                    </w:p>
                                  </w:tc>
                                  <w:tc>
                                    <w:tcPr>
                                      <w:tcW w:w="2432" w:type="pct"/>
                                      <w:vAlign w:val="center"/>
                                    </w:tcPr>
                                    <w:p w:rsidR="00FF055D" w:rsidRDefault="00FF055D">
                                      <w:pPr>
                                        <w:pStyle w:val="Sinespaciado"/>
                                        <w:rPr>
                                          <w:caps/>
                                          <w:color w:val="ED7D31" w:themeColor="accent2"/>
                                          <w:sz w:val="26"/>
                                          <w:szCs w:val="26"/>
                                          <w:lang w:val="es-ES"/>
                                        </w:rPr>
                                      </w:pPr>
                                    </w:p>
                                  </w:tc>
                                </w:tr>
                              </w:tbl>
                              <w:p w:rsidR="00FF055D" w:rsidRDefault="00FF05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543.35pt;margin-top:-68.75pt;width:594.55pt;height:910.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4"/>
                            <w:gridCol w:w="5576"/>
                          </w:tblGrid>
                          <w:tr w:rsidR="00723CFF" w:rsidTr="00FF055D">
                            <w:trPr>
                              <w:trHeight w:val="14722"/>
                              <w:jc w:val="center"/>
                            </w:trPr>
                            <w:tc>
                              <w:tcPr>
                                <w:tcW w:w="2568" w:type="pct"/>
                                <w:vAlign w:val="center"/>
                              </w:tcPr>
                              <w:p w:rsidR="00FF055D" w:rsidRDefault="00723CFF" w:rsidP="00FF055D">
                                <w:pPr>
                                  <w:jc w:val="right"/>
                                </w:pPr>
                                <w:r>
                                  <w:rPr>
                                    <w:noProof/>
                                    <w:lang w:eastAsia="es-AR"/>
                                  </w:rPr>
                                  <w:drawing>
                                    <wp:inline distT="0" distB="0" distL="0" distR="0">
                                      <wp:extent cx="3546151" cy="4730635"/>
                                      <wp:effectExtent l="0" t="0" r="0" b="0"/>
                                      <wp:docPr id="2" name="Imagen 2" descr="Scara Robot Machine at ₹ 750000/unit | Machine Tending Robots in Ahmedabad  | ID: 1257117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a Robot Machine at ₹ 750000/unit | Machine Tending Robots in Ahmedabad  | ID: 12571172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30" cy="4764891"/>
                                              </a:xfrm>
                                              <a:prstGeom prst="rect">
                                                <a:avLst/>
                                              </a:prstGeom>
                                              <a:noFill/>
                                              <a:ln>
                                                <a:noFill/>
                                              </a:ln>
                                            </pic:spPr>
                                          </pic:pic>
                                        </a:graphicData>
                                      </a:graphic>
                                    </wp:inline>
                                  </w:drawing>
                                </w:r>
                              </w:p>
                              <w:sdt>
                                <w:sdtPr>
                                  <w:rPr>
                                    <w:rStyle w:val="Ttulo1Car"/>
                                    <w:b/>
                                    <w:i/>
                                    <w:color w:val="ED7D31" w:themeColor="accent2"/>
                                    <w:sz w:val="4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FF055D" w:rsidRPr="00723CFF" w:rsidRDefault="000E7D13" w:rsidP="00FF055D">
                                    <w:pPr>
                                      <w:pStyle w:val="Sinespaciado"/>
                                      <w:spacing w:line="312" w:lineRule="auto"/>
                                      <w:jc w:val="right"/>
                                      <w:rPr>
                                        <w:rStyle w:val="Ttulo1Car"/>
                                        <w:color w:val="ED7D31" w:themeColor="accent2"/>
                                        <w:sz w:val="44"/>
                                      </w:rPr>
                                    </w:pPr>
                                    <w:r w:rsidRPr="00531EE9">
                                      <w:rPr>
                                        <w:rStyle w:val="Ttulo1Car"/>
                                        <w:b/>
                                        <w:i/>
                                        <w:color w:val="ED7D31" w:themeColor="accent2"/>
                                        <w:sz w:val="44"/>
                                      </w:rPr>
                                      <w:t>Robot SCARA con Control de Altura para Pick and Place</w:t>
                                    </w:r>
                                  </w:p>
                                </w:sdtContent>
                              </w:sdt>
                              <w:sdt>
                                <w:sdtPr>
                                  <w:rPr>
                                    <w:color w:val="000000" w:themeColor="text1"/>
                                    <w:sz w:val="32"/>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FF055D" w:rsidRDefault="00FF055D" w:rsidP="00FF055D">
                                    <w:pPr>
                                      <w:jc w:val="right"/>
                                      <w:rPr>
                                        <w:sz w:val="24"/>
                                        <w:szCs w:val="24"/>
                                      </w:rPr>
                                    </w:pPr>
                                    <w:r w:rsidRPr="00723CFF">
                                      <w:rPr>
                                        <w:color w:val="000000" w:themeColor="text1"/>
                                        <w:sz w:val="32"/>
                                        <w:szCs w:val="24"/>
                                      </w:rPr>
                                      <w:t>Proyecto Final</w:t>
                                    </w:r>
                                    <w:r w:rsidR="000E52DA">
                                      <w:rPr>
                                        <w:color w:val="000000" w:themeColor="text1"/>
                                        <w:sz w:val="32"/>
                                        <w:szCs w:val="24"/>
                                      </w:rPr>
                                      <w:t xml:space="preserve"> Microcontroladores y Electrónica de Potencia</w:t>
                                    </w:r>
                                  </w:p>
                                </w:sdtContent>
                              </w:sdt>
                            </w:tc>
                            <w:tc>
                              <w:tcPr>
                                <w:tcW w:w="2432" w:type="pct"/>
                                <w:vAlign w:val="center"/>
                              </w:tcPr>
                              <w:p w:rsidR="00FF055D" w:rsidRPr="00531EE9" w:rsidRDefault="00FF055D" w:rsidP="000E7D13">
                                <w:pPr>
                                  <w:pStyle w:val="Ttulo2"/>
                                  <w:rPr>
                                    <w:b/>
                                    <w:color w:val="ED7D31" w:themeColor="accent2"/>
                                  </w:rPr>
                                </w:pPr>
                                <w:r w:rsidRPr="00531EE9">
                                  <w:rPr>
                                    <w:b/>
                                    <w:color w:val="ED7D31" w:themeColor="accent2"/>
                                    <w:lang w:val="es-ES"/>
                                  </w:rPr>
                                  <w:t>Descripción breve</w:t>
                                </w:r>
                              </w:p>
                              <w:p w:rsidR="000E7D13" w:rsidRPr="000E7D13" w:rsidRDefault="000E7D13" w:rsidP="000E7D13">
                                <w:pPr>
                                  <w:rPr>
                                    <w:color w:val="000000" w:themeColor="text1"/>
                                  </w:rPr>
                                </w:pPr>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r>
                                      <w:rPr>
                                        <w:color w:val="000000" w:themeColor="text1"/>
                                      </w:rPr>
                                      <w:t>La idea es desarrollar</w:t>
                                    </w:r>
                                    <w:r w:rsidRPr="0004440D">
                                      <w:rPr>
                                        <w:color w:val="000000" w:themeColor="text1"/>
                                      </w:rPr>
                                      <w:t xml:space="preserve"> un robot de tipo SCARA (</w:t>
                                    </w:r>
                                    <w:proofErr w:type="spellStart"/>
                                    <w:r w:rsidRPr="0004440D">
                                      <w:rPr>
                                        <w:color w:val="000000" w:themeColor="text1"/>
                                      </w:rPr>
                                      <w:t>Selective</w:t>
                                    </w:r>
                                    <w:proofErr w:type="spellEnd"/>
                                    <w:r w:rsidRPr="0004440D">
                                      <w:rPr>
                                        <w:color w:val="000000" w:themeColor="text1"/>
                                      </w:rPr>
                                      <w:t xml:space="preserve"> </w:t>
                                    </w:r>
                                    <w:proofErr w:type="spellStart"/>
                                    <w:r w:rsidRPr="0004440D">
                                      <w:rPr>
                                        <w:color w:val="000000" w:themeColor="text1"/>
                                      </w:rPr>
                                      <w:t>Compliance</w:t>
                                    </w:r>
                                    <w:proofErr w:type="spellEnd"/>
                                    <w:r w:rsidRPr="0004440D">
                                      <w:rPr>
                                        <w:color w:val="000000" w:themeColor="text1"/>
                                      </w:rPr>
                                      <w:t xml:space="preserve"> </w:t>
                                    </w:r>
                                    <w:proofErr w:type="spellStart"/>
                                    <w:r w:rsidRPr="0004440D">
                                      <w:rPr>
                                        <w:color w:val="000000" w:themeColor="text1"/>
                                      </w:rPr>
                                      <w:t>Assembly</w:t>
                                    </w:r>
                                    <w:proofErr w:type="spellEnd"/>
                                    <w:r w:rsidRPr="0004440D">
                                      <w:rPr>
                                        <w:color w:val="000000" w:themeColor="text1"/>
                                      </w:rPr>
                                      <w:t xml:space="preserve"> Robot </w:t>
                                    </w:r>
                                    <w:proofErr w:type="spellStart"/>
                                    <w:r w:rsidRPr="0004440D">
                                      <w:rPr>
                                        <w:color w:val="000000" w:themeColor="text1"/>
                                      </w:rPr>
                                      <w:t>Arm</w:t>
                                    </w:r>
                                    <w:proofErr w:type="spellEnd"/>
                                    <w:r w:rsidRPr="0004440D">
                                      <w:rPr>
                                        <w:color w:val="000000" w:themeColor="text1"/>
                                      </w:rPr>
                                      <w:t>) utilizando dos motores paso a paso controlados por un microcontrolad</w:t>
                                    </w:r>
                                    <w:r>
                                      <w:rPr>
                                        <w:color w:val="000000" w:themeColor="text1"/>
                                      </w:rPr>
                                      <w:t>or STM32F103C8T6 (</w:t>
                                    </w:r>
                                    <w:r w:rsidR="000E52DA">
                                      <w:rPr>
                                        <w:color w:val="000000" w:themeColor="text1"/>
                                      </w:rPr>
                                      <w:t xml:space="preserve">Blue </w:t>
                                    </w:r>
                                    <w:proofErr w:type="spellStart"/>
                                    <w:r w:rsidR="000E52DA">
                                      <w:rPr>
                                        <w:color w:val="000000" w:themeColor="text1"/>
                                      </w:rPr>
                                      <w:t>pill</w:t>
                                    </w:r>
                                    <w:proofErr w:type="spellEnd"/>
                                    <w:r w:rsidRPr="0004440D">
                                      <w:rPr>
                                        <w:color w:val="000000" w:themeColor="text1"/>
                                      </w:rPr>
                                      <w:t>). La idea es crear un sistema funcional de "pick and place"</w:t>
                                    </w:r>
                                    <w:r w:rsidR="00723CFF">
                                      <w:rPr>
                                        <w:color w:val="000000" w:themeColor="text1"/>
                                      </w:rPr>
                                      <w:t xml:space="preserve"> con un servo</w:t>
                                    </w:r>
                                    <w:r w:rsidRPr="0004440D">
                                      <w:rPr>
                                        <w:color w:val="000000" w:themeColor="text1"/>
                                      </w:rPr>
                                      <w:t>, con el cual el robot podrá realizar tareas de manipulación de objetos, simulando la operación de un brazo robótico en aplicaciones industriales sencillas.</w:t>
                                    </w:r>
                                  </w:sdtContent>
                                </w:sdt>
                              </w:p>
                              <w:p w:rsidR="00FF055D" w:rsidRDefault="00FF055D" w:rsidP="00FF055D">
                                <w:pPr>
                                  <w:pStyle w:val="Sinespaciado"/>
                                  <w:rPr>
                                    <w:color w:val="ED7D31" w:themeColor="accent2"/>
                                    <w:sz w:val="26"/>
                                    <w:szCs w:val="26"/>
                                  </w:rPr>
                                </w:p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Alumno: Ignacio Babolene</w:t>
                                    </w:r>
                                  </w:sdtContent>
                                </w:sdt>
                              </w:p>
                              <w:p w:rsidR="00FF055D" w:rsidRDefault="00FF055D" w:rsidP="00FF055D">
                                <w:pPr>
                                  <w:pStyle w:val="Sinespaciado"/>
                                  <w:rPr>
                                    <w:color w:val="ED7D31" w:themeColor="accent2"/>
                                    <w:sz w:val="26"/>
                                    <w:szCs w:val="26"/>
                                  </w:rPr>
                                </w:pPr>
                                <w:r>
                                  <w:rPr>
                                    <w:color w:val="ED7D31" w:themeColor="accent2"/>
                                    <w:sz w:val="26"/>
                                    <w:szCs w:val="26"/>
                                  </w:rPr>
                                  <w:t>Profesores: Eduardo Iriarte y Martín Cruz</w:t>
                                </w:r>
                              </w:p>
                              <w:p w:rsidR="00FF055D" w:rsidRPr="00FF055D" w:rsidRDefault="00FF055D" w:rsidP="00FF055D">
                                <w:pPr>
                                  <w:pStyle w:val="Sinespaciado"/>
                                  <w:rPr>
                                    <w:color w:val="ED7D31" w:themeColor="accent2"/>
                                    <w:sz w:val="26"/>
                                    <w:szCs w:val="26"/>
                                  </w:rPr>
                                </w:pPr>
                                <w:bookmarkStart w:id="1" w:name="_GoBack"/>
                                <w:bookmarkEnd w:id="1"/>
                              </w:p>
                            </w:tc>
                          </w:tr>
                          <w:tr w:rsidR="00723CFF">
                            <w:trPr>
                              <w:jc w:val="center"/>
                            </w:trPr>
                            <w:tc>
                              <w:tcPr>
                                <w:tcW w:w="2568" w:type="pct"/>
                                <w:vAlign w:val="center"/>
                              </w:tcPr>
                              <w:p w:rsidR="00FF055D" w:rsidRDefault="00FF055D" w:rsidP="00FF055D">
                                <w:pPr>
                                  <w:rPr>
                                    <w:noProof/>
                                  </w:rPr>
                                </w:pPr>
                              </w:p>
                            </w:tc>
                            <w:tc>
                              <w:tcPr>
                                <w:tcW w:w="2432" w:type="pct"/>
                                <w:vAlign w:val="center"/>
                              </w:tcPr>
                              <w:p w:rsidR="00FF055D" w:rsidRDefault="00FF055D">
                                <w:pPr>
                                  <w:pStyle w:val="Sinespaciado"/>
                                  <w:rPr>
                                    <w:caps/>
                                    <w:color w:val="ED7D31" w:themeColor="accent2"/>
                                    <w:sz w:val="26"/>
                                    <w:szCs w:val="26"/>
                                    <w:lang w:val="es-ES"/>
                                  </w:rPr>
                                </w:pPr>
                              </w:p>
                            </w:tc>
                          </w:tr>
                        </w:tbl>
                        <w:p w:rsidR="00FF055D" w:rsidRDefault="00FF055D"/>
                      </w:txbxContent>
                    </v:textbox>
                    <w10:wrap anchorx="page" anchory="page"/>
                  </v:shape>
                </w:pict>
              </mc:Fallback>
            </mc:AlternateContent>
          </w:r>
          <w:r>
            <w:rPr>
              <w:rStyle w:val="fadeinpfttw8"/>
              <w:b/>
              <w:bCs/>
            </w:rPr>
            <w:br w:type="page"/>
          </w:r>
        </w:p>
      </w:sdtContent>
    </w:sdt>
    <w:p w:rsidR="00CA1DCA" w:rsidRPr="000E7D13" w:rsidRDefault="000E7D13" w:rsidP="000E7D13">
      <w:pPr>
        <w:pStyle w:val="Ttulo2"/>
        <w:rPr>
          <w:color w:val="ED7D31" w:themeColor="accent2"/>
        </w:rPr>
      </w:pPr>
      <w:r w:rsidRPr="000E7D13">
        <w:rPr>
          <w:rStyle w:val="fadeinpfttw8"/>
          <w:b/>
          <w:bCs/>
          <w:color w:val="ED7D31" w:themeColor="accent2"/>
        </w:rPr>
        <w:lastRenderedPageBreak/>
        <w:t>Presentación de Proyecto</w:t>
      </w:r>
    </w:p>
    <w:p w:rsidR="00CA1DCA" w:rsidRDefault="00CA1DCA" w:rsidP="007103FE">
      <w:r w:rsidRPr="007103FE">
        <w:rPr>
          <w:rStyle w:val="Ttulo3Car"/>
          <w:b/>
        </w:rPr>
        <w:t>Objetivo del Proyecto</w:t>
      </w:r>
      <w:r>
        <w:br/>
      </w:r>
      <w:r w:rsidR="007103FE" w:rsidRPr="007103FE">
        <w:t>El objetivo principal es diseñar y construir un brazo robótico SCARA que pueda realizar movimientos precisos en un plano 2D, incorporando un sistema de control de altura para simular la acción de un “pick and place” usando un lápiz o cualquier otro objeto como referencia. El control de altura se logrará mediante un actuador adicional, que modificará la posición vertical del dispositivo.</w:t>
      </w:r>
    </w:p>
    <w:p w:rsidR="00723CFF" w:rsidRDefault="00723CFF" w:rsidP="007103FE">
      <w:r>
        <w:t>Adjunto links con videos ilustrativos:</w:t>
      </w:r>
    </w:p>
    <w:p w:rsidR="00723CFF" w:rsidRDefault="00723CFF" w:rsidP="007103FE">
      <w:hyperlink r:id="rId9" w:history="1">
        <w:r w:rsidRPr="00E623A5">
          <w:rPr>
            <w:rStyle w:val="Hipervnculo"/>
          </w:rPr>
          <w:t>https://www.youtube.com/watch?v=_1XRtJ4bpl8</w:t>
        </w:r>
      </w:hyperlink>
    </w:p>
    <w:p w:rsidR="00723CFF" w:rsidRDefault="00723CFF" w:rsidP="007103FE">
      <w:hyperlink r:id="rId10" w:history="1">
        <w:r w:rsidRPr="00E623A5">
          <w:rPr>
            <w:rStyle w:val="Hipervnculo"/>
          </w:rPr>
          <w:t>https://www.youtube.com/shorts/s0s9iBcn4i0</w:t>
        </w:r>
      </w:hyperlink>
    </w:p>
    <w:p w:rsidR="00723CFF" w:rsidRDefault="00723CFF" w:rsidP="007103FE">
      <w:hyperlink r:id="rId11" w:history="1">
        <w:r w:rsidRPr="00E623A5">
          <w:rPr>
            <w:rStyle w:val="Hipervnculo"/>
          </w:rPr>
          <w:t>https://www.youtube.com/shorts/EckE1IRfdRE</w:t>
        </w:r>
      </w:hyperlink>
    </w:p>
    <w:p w:rsidR="00723CFF" w:rsidRPr="000E7D13" w:rsidRDefault="00723CFF" w:rsidP="007103FE"/>
    <w:p w:rsidR="00CA1DCA" w:rsidRDefault="00CA1DCA" w:rsidP="007103FE">
      <w:r w:rsidRPr="007103FE">
        <w:rPr>
          <w:rStyle w:val="Ttulo3Car"/>
          <w:b/>
        </w:rPr>
        <w:t>Motivación y Aplicación</w:t>
      </w:r>
      <w:r w:rsidRPr="007103FE">
        <w:rPr>
          <w:rStyle w:val="Ttulo3Car"/>
          <w:b/>
        </w:rPr>
        <w:br/>
      </w:r>
      <w:r>
        <w:rPr>
          <w:rStyle w:val="fadeinpfttw8"/>
        </w:rPr>
        <w:t>Los robots SCARA son muy utilizados en la automatización industrial debido a su alta precisión y rapidez en tareas repetitivas. En este caso, el proyecto busca explorar las capacidades de control de los motores paso a paso, que proporcionan una gran precisión en la posición de los ejes, y el microcontrolador STM32F103C8T6, con su capacidad de manejo eficiente de controladores y periféricos.</w:t>
      </w:r>
    </w:p>
    <w:p w:rsidR="00CA1DCA" w:rsidRDefault="00CA1DCA" w:rsidP="007103FE">
      <w:pPr>
        <w:pStyle w:val="Ttulo3"/>
      </w:pPr>
      <w:r>
        <w:rPr>
          <w:rStyle w:val="fadeinpfttw8"/>
          <w:b/>
          <w:bCs/>
        </w:rPr>
        <w:t>Composición del Sistema</w:t>
      </w:r>
    </w:p>
    <w:p w:rsidR="00CA1DCA" w:rsidRDefault="00CA1DCA" w:rsidP="007103FE">
      <w:r>
        <w:rPr>
          <w:rStyle w:val="fadeinpfttw8"/>
          <w:b/>
          <w:bCs/>
        </w:rPr>
        <w:t>Microcontrolador</w:t>
      </w:r>
      <w:r>
        <w:rPr>
          <w:rStyle w:val="fadeinpfttw8"/>
        </w:rPr>
        <w:t>: El corazón del sistema será el STM32F103C8T6 (Blue</w:t>
      </w:r>
      <w:r w:rsidR="000E7D13">
        <w:rPr>
          <w:rStyle w:val="fadeinpfttw8"/>
        </w:rPr>
        <w:t xml:space="preserve"> </w:t>
      </w:r>
      <w:proofErr w:type="spellStart"/>
      <w:r>
        <w:rPr>
          <w:rStyle w:val="fadeinpfttw8"/>
        </w:rPr>
        <w:t>pill</w:t>
      </w:r>
      <w:proofErr w:type="spellEnd"/>
      <w:r>
        <w:rPr>
          <w:rStyle w:val="fadeinpfttw8"/>
        </w:rPr>
        <w:t>), que se encargará del control de los motores y la interacción con los módulos adicionales.</w:t>
      </w:r>
    </w:p>
    <w:p w:rsidR="00CA1DCA" w:rsidRDefault="00CA1DCA" w:rsidP="007103FE">
      <w:r>
        <w:rPr>
          <w:rStyle w:val="fadeinpfttw8"/>
          <w:b/>
          <w:bCs/>
        </w:rPr>
        <w:t>Motores Paso a Paso</w:t>
      </w:r>
      <w:r>
        <w:rPr>
          <w:rStyle w:val="fadeinpfttw8"/>
        </w:rPr>
        <w:t>: Se utilizarán dos motores paso a paso para controlar los movimientos en los ejes X e Y. Estos motores permitirán una alta precisión en la colocación de los objetos.</w:t>
      </w:r>
    </w:p>
    <w:p w:rsidR="00CA1DCA" w:rsidRDefault="00CA1DCA" w:rsidP="007103FE">
      <w:r>
        <w:rPr>
          <w:rStyle w:val="fadeinpfttw8"/>
          <w:b/>
          <w:bCs/>
        </w:rPr>
        <w:t>Control de Altura</w:t>
      </w:r>
      <w:r w:rsidR="00723CFF">
        <w:rPr>
          <w:rStyle w:val="fadeinpfttw8"/>
          <w:b/>
          <w:bCs/>
        </w:rPr>
        <w:t xml:space="preserve"> (servo)</w:t>
      </w:r>
      <w:r>
        <w:rPr>
          <w:rStyle w:val="fadeinpfttw8"/>
        </w:rPr>
        <w:t>: Además de los motores en los ejes horizontales, un sistema adicional permitirá la manipulación de la altura de la herramienta, simulando la acción de "pick and place".</w:t>
      </w:r>
    </w:p>
    <w:p w:rsidR="00CA1DCA" w:rsidRDefault="00CA1DCA" w:rsidP="007103FE">
      <w:r>
        <w:rPr>
          <w:rStyle w:val="fadeinpfttw8"/>
          <w:b/>
          <w:bCs/>
        </w:rPr>
        <w:t>Interfaz de Control</w:t>
      </w:r>
      <w:r>
        <w:rPr>
          <w:rStyle w:val="fadeinpfttw8"/>
        </w:rPr>
        <w:t>: El robot será operado mediante una interfaz sencilla, utilizando una señal de control desde un ordenador o desde un dispositivo que permita manejar la programación de movimientos.</w:t>
      </w:r>
    </w:p>
    <w:p w:rsidR="00CA1DCA" w:rsidRDefault="00CA1DCA" w:rsidP="007103FE">
      <w:r w:rsidRPr="007103FE">
        <w:rPr>
          <w:rStyle w:val="Ttulo3Car"/>
          <w:b/>
        </w:rPr>
        <w:t>Esquema Tecnológico</w:t>
      </w:r>
      <w:r>
        <w:br/>
      </w:r>
      <w:r>
        <w:rPr>
          <w:rStyle w:val="fadeinpfttw8"/>
        </w:rPr>
        <w:t>El sistema estará compuesto por un microcontrolador STM32F103C8T6 que se encargará de gestionar los dos motores paso a paso mediante controladores adecuados (drivers de motor). El control de la altura será gestionado por un servomotor o un actuador lineal, y la comunicación entre el sistema y el usuario se realizará a través de una interfaz de comandos o un programa externo que facilite la operación.</w:t>
      </w:r>
    </w:p>
    <w:p w:rsidR="00CA1DCA" w:rsidRDefault="00CA1DCA" w:rsidP="007103FE">
      <w:r w:rsidRPr="007103FE">
        <w:rPr>
          <w:rStyle w:val="Ttulo3Car"/>
          <w:b/>
        </w:rPr>
        <w:t>Funcionamiento General</w:t>
      </w:r>
      <w:r>
        <w:br/>
      </w:r>
      <w:r>
        <w:rPr>
          <w:rStyle w:val="fadeinpfttw8"/>
        </w:rPr>
        <w:t xml:space="preserve">El sistema utilizará un esquema de control por pasos, permitiendo que el brazo robótico pueda posicionarse con precisión en cualquier parte del plano y a la altura deseada. La programación de los movimientos será realizada en el microcontrolador, aprovechando los periféricos disponibles como los </w:t>
      </w:r>
      <w:proofErr w:type="spellStart"/>
      <w:r>
        <w:rPr>
          <w:rStyle w:val="fadeinpfttw8"/>
        </w:rPr>
        <w:t>timers</w:t>
      </w:r>
      <w:proofErr w:type="spellEnd"/>
      <w:r w:rsidR="000E7D13">
        <w:rPr>
          <w:rStyle w:val="fadeinpfttw8"/>
        </w:rPr>
        <w:t>, sensores para el posicionamiento y la programación de un PID</w:t>
      </w:r>
      <w:r>
        <w:rPr>
          <w:rStyle w:val="fadeinpfttw8"/>
        </w:rPr>
        <w:t xml:space="preserve"> para el control de velocidad y posi</w:t>
      </w:r>
      <w:r w:rsidR="000E7D13">
        <w:rPr>
          <w:rStyle w:val="fadeinpfttw8"/>
        </w:rPr>
        <w:t xml:space="preserve">ción de los motores paso a paso. Se toma en cuenta además </w:t>
      </w:r>
      <w:r w:rsidR="000E7D13">
        <w:rPr>
          <w:rStyle w:val="fadeinpfttw8"/>
        </w:rPr>
        <w:lastRenderedPageBreak/>
        <w:t>las futuras recomendaciones o solicitudes de los profesores para que el proyecto cumpla los requisitos necesarios de la asignatura.</w:t>
      </w:r>
    </w:p>
    <w:p w:rsidR="007628CA" w:rsidRDefault="00CA1DCA" w:rsidP="007103FE">
      <w:r w:rsidRPr="007103FE">
        <w:rPr>
          <w:rStyle w:val="Ttulo3Car"/>
          <w:b/>
        </w:rPr>
        <w:t>Avance y Proyecciones</w:t>
      </w:r>
      <w:r>
        <w:br/>
      </w:r>
      <w:r>
        <w:rPr>
          <w:rStyle w:val="fadeinpfttw8"/>
        </w:rPr>
        <w:t>Este proyecto ofrece un gran potencial para seguir expandiendo su funcio</w:t>
      </w:r>
      <w:r w:rsidR="001E4979">
        <w:rPr>
          <w:rStyle w:val="fadeinpfttw8"/>
        </w:rPr>
        <w:t>nalidad. En una primera fase, se</w:t>
      </w:r>
      <w:r>
        <w:rPr>
          <w:rStyle w:val="fadeinpfttw8"/>
        </w:rPr>
        <w:t xml:space="preserve"> enfocaría en la creación del sistema de movimiento básico y control de altura. Posteriormente, se podrían agregar mejoras como el uso de sensores para mejorar la precisión de las operaciones y una interfaz más avanzada para su control.</w:t>
      </w:r>
    </w:p>
    <w:sectPr w:rsidR="007628CA" w:rsidSect="00FF055D">
      <w:head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EF3" w:rsidRDefault="00167EF3" w:rsidP="00CA1DCA">
      <w:pPr>
        <w:spacing w:after="0" w:line="240" w:lineRule="auto"/>
      </w:pPr>
      <w:r>
        <w:separator/>
      </w:r>
    </w:p>
  </w:endnote>
  <w:endnote w:type="continuationSeparator" w:id="0">
    <w:p w:rsidR="00167EF3" w:rsidRDefault="00167EF3" w:rsidP="00CA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EF3" w:rsidRDefault="00167EF3" w:rsidP="00CA1DCA">
      <w:pPr>
        <w:spacing w:after="0" w:line="240" w:lineRule="auto"/>
      </w:pPr>
      <w:r>
        <w:separator/>
      </w:r>
    </w:p>
  </w:footnote>
  <w:footnote w:type="continuationSeparator" w:id="0">
    <w:p w:rsidR="00167EF3" w:rsidRDefault="00167EF3" w:rsidP="00CA1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DCA" w:rsidRDefault="00CA1DCA">
    <w:pPr>
      <w:pStyle w:val="Encabezado"/>
    </w:pPr>
    <w:r w:rsidRPr="00CA1DCA">
      <w:drawing>
        <wp:anchor distT="0" distB="0" distL="114300" distR="114300" simplePos="0" relativeHeight="251658240" behindDoc="0" locked="0" layoutInCell="1" allowOverlap="1">
          <wp:simplePos x="0" y="0"/>
          <wp:positionH relativeFrom="margin">
            <wp:align>left</wp:align>
          </wp:positionH>
          <wp:positionV relativeFrom="paragraph">
            <wp:posOffset>-283383</wp:posOffset>
          </wp:positionV>
          <wp:extent cx="5400040" cy="5911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E32B1"/>
    <w:multiLevelType w:val="multilevel"/>
    <w:tmpl w:val="F6A2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CA"/>
    <w:rsid w:val="000E52DA"/>
    <w:rsid w:val="000E7D13"/>
    <w:rsid w:val="00167EF3"/>
    <w:rsid w:val="001E4979"/>
    <w:rsid w:val="00531EE9"/>
    <w:rsid w:val="007103FE"/>
    <w:rsid w:val="00723CFF"/>
    <w:rsid w:val="007628CA"/>
    <w:rsid w:val="00CA1DCA"/>
    <w:rsid w:val="00FF05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1EC3"/>
  <w15:chartTrackingRefBased/>
  <w15:docId w15:val="{DA2ADCFC-8361-4A63-8A04-A6872FB8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1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7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E7D13"/>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1D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adeinpfttw8">
    <w:name w:val="_fadein_pfttw_8"/>
    <w:basedOn w:val="Fuentedeprrafopredeter"/>
    <w:rsid w:val="00CA1DCA"/>
  </w:style>
  <w:style w:type="character" w:customStyle="1" w:styleId="Ttulo1Car">
    <w:name w:val="Título 1 Car"/>
    <w:basedOn w:val="Fuentedeprrafopredeter"/>
    <w:link w:val="Ttulo1"/>
    <w:uiPriority w:val="9"/>
    <w:rsid w:val="00CA1DCA"/>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CA1D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DCA"/>
  </w:style>
  <w:style w:type="paragraph" w:styleId="Piedepgina">
    <w:name w:val="footer"/>
    <w:basedOn w:val="Normal"/>
    <w:link w:val="PiedepginaCar"/>
    <w:uiPriority w:val="99"/>
    <w:unhideWhenUsed/>
    <w:rsid w:val="00CA1D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DCA"/>
  </w:style>
  <w:style w:type="paragraph" w:customStyle="1" w:styleId="Default">
    <w:name w:val="Default"/>
    <w:rsid w:val="00FF055D"/>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F055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F055D"/>
    <w:rPr>
      <w:rFonts w:eastAsiaTheme="minorEastAsia"/>
      <w:lang w:eastAsia="es-AR"/>
    </w:rPr>
  </w:style>
  <w:style w:type="character" w:customStyle="1" w:styleId="Ttulo2Car">
    <w:name w:val="Título 2 Car"/>
    <w:basedOn w:val="Fuentedeprrafopredeter"/>
    <w:link w:val="Ttulo2"/>
    <w:uiPriority w:val="9"/>
    <w:rsid w:val="000E7D1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E7D13"/>
    <w:rPr>
      <w:rFonts w:asciiTheme="majorHAnsi" w:eastAsiaTheme="majorEastAsia" w:hAnsiTheme="majorHAnsi" w:cstheme="majorBidi"/>
      <w:color w:val="ED7D31" w:themeColor="accent2"/>
      <w:sz w:val="24"/>
      <w:szCs w:val="24"/>
    </w:rPr>
  </w:style>
  <w:style w:type="character" w:styleId="Hipervnculo">
    <w:name w:val="Hyperlink"/>
    <w:basedOn w:val="Fuentedeprrafopredeter"/>
    <w:uiPriority w:val="99"/>
    <w:unhideWhenUsed/>
    <w:rsid w:val="00723CFF"/>
    <w:rPr>
      <w:color w:val="0563C1" w:themeColor="hyperlink"/>
      <w:u w:val="single"/>
    </w:rPr>
  </w:style>
  <w:style w:type="character" w:styleId="Hipervnculovisitado">
    <w:name w:val="FollowedHyperlink"/>
    <w:basedOn w:val="Fuentedeprrafopredeter"/>
    <w:uiPriority w:val="99"/>
    <w:semiHidden/>
    <w:unhideWhenUsed/>
    <w:rsid w:val="000E5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63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shorts/EckE1IRfdRE" TargetMode="External"/><Relationship Id="rId5" Type="http://schemas.openxmlformats.org/officeDocument/2006/relationships/webSettings" Target="webSettings.xml"/><Relationship Id="rId10" Type="http://schemas.openxmlformats.org/officeDocument/2006/relationships/hyperlink" Target="https://www.youtube.com/shorts/s0s9iBcn4i0" TargetMode="External"/><Relationship Id="rId4" Type="http://schemas.openxmlformats.org/officeDocument/2006/relationships/settings" Target="settings.xml"/><Relationship Id="rId9" Type="http://schemas.openxmlformats.org/officeDocument/2006/relationships/hyperlink" Target="https://www.youtube.com/watch?v=_1XRtJ4bpl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 idea es desarrollar un robot de tipo SCARA (Selective Compliance Assembly Robot Arm) utilizando dos motores paso a paso controlados por un microcontrolador STM32F103C8T6 (Blue pill). La idea es crear un sistema funcional de "pick and place" con un servo, con el cual el robot podrá realizar tareas de manipulación de objetos, simulando la operación de un brazo robótico en aplicaciones industriales sencillas.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Robot SCARA con Control de Altura para Pick and Place</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SCARA con Control de Altura para Pick and Place</dc:title>
  <dc:subject>Proyecto Final Microcontroladores y Electrónica de Potencia</dc:subject>
  <dc:creator>Alumno: Ignacio Babolene</dc:creator>
  <cp:keywords/>
  <dc:description/>
  <cp:lastModifiedBy>Ignacio Babolene</cp:lastModifiedBy>
  <cp:revision>5</cp:revision>
  <dcterms:created xsi:type="dcterms:W3CDTF">2025-05-08T12:48:00Z</dcterms:created>
  <dcterms:modified xsi:type="dcterms:W3CDTF">2025-05-08T18:04:00Z</dcterms:modified>
  <cp:category>Profesores:</cp:category>
</cp:coreProperties>
</file>