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w6lzxqexbes" w:id="0"/>
      <w:bookmarkEnd w:id="0"/>
      <w:r w:rsidDel="00000000" w:rsidR="00000000" w:rsidRPr="00000000">
        <w:rPr>
          <w:rtl w:val="0"/>
        </w:rPr>
        <w:t xml:space="preserve">Looking for MLH’s contact info?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find Major League Hacking (MLH) on the web in the following places: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Web: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http://mlh.io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@MLHacks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MajorLeagueHacking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hi@mlh.io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you’re looking to get in touch with the MLH rep onsite </w:t>
      </w:r>
      <w:r w:rsidDel="00000000" w:rsidR="00000000" w:rsidRPr="00000000">
        <w:rPr>
          <w:highlight w:val="white"/>
          <w:rtl w:val="0"/>
        </w:rPr>
        <w:t xml:space="preserve">(DAWSON!) </w:t>
      </w:r>
      <w:r w:rsidDel="00000000" w:rsidR="00000000" w:rsidRPr="00000000">
        <w:rPr>
          <w:rtl w:val="0"/>
        </w:rPr>
        <w:t xml:space="preserve">you can contact me in one of the following ways: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Web: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DawsBot.com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dawsonbotsford@gmail.com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@DawsonBotsford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yqzq1d2zhfe" w:id="1"/>
      <w:bookmarkEnd w:id="1"/>
      <w:r w:rsidDel="00000000" w:rsidR="00000000" w:rsidRPr="00000000">
        <w:rPr>
          <w:rtl w:val="0"/>
        </w:rPr>
        <w:t xml:space="preserve">Feel unhappy? Unsafe? Harassed?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Harassment and abuse are never tolerated. Major League Hacking hackathons are a safe space for everyone. Read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Major League Hacking Code of Conduct</w:t>
        </w:r>
      </w:hyperlink>
      <w:r w:rsidDel="00000000" w:rsidR="00000000" w:rsidRPr="00000000">
        <w:rPr>
          <w:rtl w:val="0"/>
        </w:rPr>
        <w:t xml:space="preserve"> for more.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 a Major League Hacking Team Member or get in contact with us over phone or email.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+1 (409) 202-6060 /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incidents@mlh.io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wsm36yv8vwi" w:id="2"/>
      <w:bookmarkEnd w:id="2"/>
      <w:r w:rsidDel="00000000" w:rsidR="00000000" w:rsidRPr="00000000">
        <w:rPr>
          <w:rtl w:val="0"/>
        </w:rPr>
        <w:t xml:space="preserve">Want to have some fun?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Need a break from coding? Want to have some fun? Join us for some awesome mini-events! We’ll run </w:t>
      </w:r>
      <w:r w:rsidDel="00000000" w:rsidR="00000000" w:rsidRPr="00000000">
        <w:rPr>
          <w:i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of the following activities: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Cup Stacking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This is a fun, engineering based skill game where you and a teammate have to stack the tallest tower of cups. Here’s the catch -- you can only use yourselves and the cups! </w:t>
      </w:r>
      <w:r w:rsidDel="00000000" w:rsidR="00000000" w:rsidRPr="00000000">
        <w:rPr>
          <w:i w:val="1"/>
          <w:rtl w:val="0"/>
        </w:rPr>
        <w:t xml:space="preserve">No laptop or team required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!Light! </w:t>
      </w:r>
      <w:r w:rsidDel="00000000" w:rsidR="00000000" w:rsidRPr="00000000">
        <w:rPr>
          <w:rtl w:val="0"/>
        </w:rPr>
        <w:t xml:space="preserve">- This is a frontend coding game. All participants are given the same screenshot of a website and must recreate it to the best of their ability in HTML &amp; CSS. No code completion tools, no syntax highlighting, no compiling your code before 10 minutes. </w:t>
      </w:r>
      <w:r w:rsidDel="00000000" w:rsidR="00000000" w:rsidRPr="00000000">
        <w:rPr>
          <w:i w:val="1"/>
          <w:rtl w:val="0"/>
        </w:rPr>
        <w:t xml:space="preserve">Bring a laptop!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Slideshare Karaoke </w:t>
      </w:r>
      <w:r w:rsidDel="00000000" w:rsidR="00000000" w:rsidRPr="00000000">
        <w:rPr>
          <w:rtl w:val="0"/>
        </w:rPr>
        <w:t xml:space="preserve">- This is an improv activity where the presenter (you) is given a randomly selected presentation from different presentation that are nonsensical when assembled together or slides are nonsensical on their own. </w:t>
      </w:r>
      <w:r w:rsidDel="00000000" w:rsidR="00000000" w:rsidRPr="00000000">
        <w:rPr>
          <w:i w:val="1"/>
          <w:rtl w:val="0"/>
        </w:rPr>
        <w:t xml:space="preserve">No laptop or team required.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Werewolf </w:t>
      </w:r>
      <w:r w:rsidDel="00000000" w:rsidR="00000000" w:rsidRPr="00000000">
        <w:rPr>
          <w:rtl w:val="0"/>
        </w:rPr>
        <w:t xml:space="preserve">- This is a group activity. One minute you’re a Villager, defending your theoretical home with every fiber of your being. The next, you’re a Werewolf, framing your friends and accusing them of wanting to destroy your village (when it was you all along). </w:t>
      </w:r>
      <w:r w:rsidDel="00000000" w:rsidR="00000000" w:rsidRPr="00000000">
        <w:rPr>
          <w:i w:val="1"/>
          <w:rtl w:val="0"/>
        </w:rPr>
        <w:t xml:space="preserve">No laptop or team required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7wq6xcnuijz" w:id="3"/>
      <w:bookmarkEnd w:id="3"/>
      <w:r w:rsidDel="00000000" w:rsidR="00000000" w:rsidRPr="00000000">
        <w:rPr>
          <w:rtl w:val="0"/>
        </w:rPr>
        <w:t xml:space="preserve">Looking for free Software?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 free hosting!?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4262438</wp:posOffset>
            </wp:positionH>
            <wp:positionV relativeFrom="paragraph">
              <wp:posOffset>28575</wp:posOffset>
            </wp:positionV>
            <wp:extent cx="1538288" cy="568498"/>
            <wp:effectExtent b="0" l="0" r="0" t="0"/>
            <wp:wrapSquare wrapText="bothSides" distB="114300" distT="114300" distL="114300" distR="114300"/>
            <wp:docPr descr="Aws logo" id="7" name="image17.png"/>
            <a:graphic>
              <a:graphicData uri="http://schemas.openxmlformats.org/drawingml/2006/picture">
                <pic:pic>
                  <pic:nvPicPr>
                    <pic:cNvPr descr="Aws logo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568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Our friends at Amazon Web Services provided all of you up with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$100 in AWS Hosting credit</w:t>
        </w:r>
      </w:hyperlink>
      <w:r w:rsidDel="00000000" w:rsidR="00000000" w:rsidRPr="00000000">
        <w:rPr>
          <w:rtl w:val="0"/>
        </w:rPr>
        <w:t xml:space="preserve">! That’s like free money for developers, right!? If you’ve never heard of AWS, they power a </w:t>
      </w:r>
      <w:r w:rsidDel="00000000" w:rsidR="00000000" w:rsidRPr="00000000">
        <w:rPr>
          <w:i w:val="1"/>
          <w:rtl w:val="0"/>
        </w:rPr>
        <w:t xml:space="preserve">huge </w:t>
      </w:r>
      <w:r w:rsidDel="00000000" w:rsidR="00000000" w:rsidRPr="00000000">
        <w:rPr>
          <w:rtl w:val="0"/>
        </w:rPr>
        <w:t xml:space="preserve">part of the web, including Airbnb, slack, Foursquare, and more!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 free domains!?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4048125</wp:posOffset>
            </wp:positionH>
            <wp:positionV relativeFrom="paragraph">
              <wp:posOffset>114300</wp:posOffset>
            </wp:positionV>
            <wp:extent cx="1871663" cy="405986"/>
            <wp:effectExtent b="0" l="0" r="0" t="0"/>
            <wp:wrapSquare wrapText="bothSides" distB="114300" distT="114300" distL="114300" distR="11430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405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Come to the Major League Hacking table to get a free domain code from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Domain.com</w:t>
        </w:r>
      </w:hyperlink>
      <w:r w:rsidDel="00000000" w:rsidR="00000000" w:rsidRPr="00000000">
        <w:rPr>
          <w:rtl w:val="0"/>
        </w:rPr>
        <w:t xml:space="preserve">. Register a free .com, .net, or .org domain today! You’ll also get free whois privacy to protect the domain too.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 free tools?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4276725</wp:posOffset>
            </wp:positionH>
            <wp:positionV relativeFrom="paragraph">
              <wp:posOffset>0</wp:posOffset>
            </wp:positionV>
            <wp:extent cx="1393760" cy="571500"/>
            <wp:effectExtent b="0" l="0" r="0" t="0"/>
            <wp:wrapSquare wrapText="bothSides" distB="114300" distT="114300" distL="114300" distR="114300"/>
            <wp:docPr descr="Github logo" id="1" name="image9.png"/>
            <a:graphic>
              <a:graphicData uri="http://schemas.openxmlformats.org/drawingml/2006/picture">
                <pic:pic>
                  <pic:nvPicPr>
                    <pic:cNvPr descr="Github logo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376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GitHub Education has you covered with the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GitHub Student Developer Pack</w:t>
        </w:r>
      </w:hyperlink>
      <w:r w:rsidDel="00000000" w:rsidR="00000000" w:rsidRPr="00000000">
        <w:rPr>
          <w:rtl w:val="0"/>
        </w:rPr>
        <w:t xml:space="preserve">, thousands of dollars in free technology, courtesy of GitHub and its partners.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 free payments API?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3986213</wp:posOffset>
            </wp:positionH>
            <wp:positionV relativeFrom="paragraph">
              <wp:posOffset>95250</wp:posOffset>
            </wp:positionV>
            <wp:extent cx="1604963" cy="367092"/>
            <wp:effectExtent b="0" l="0" r="0" t="0"/>
            <wp:wrapSquare wrapText="bothSides" distB="114300" distT="114300" distL="114300" distR="114300"/>
            <wp:docPr descr="softheon logo.PNG" id="3" name="image12.png"/>
            <a:graphic>
              <a:graphicData uri="http://schemas.openxmlformats.org/drawingml/2006/picture">
                <pic:pic>
                  <pic:nvPicPr>
                    <pic:cNvPr descr="softheon logo.PNG"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367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Softheon’s payments API allows you to test your integration without actually charging credit cards. You can access their great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payment platform</w:t>
        </w:r>
      </w:hyperlink>
      <w:r w:rsidDel="00000000" w:rsidR="00000000" w:rsidRPr="00000000">
        <w:rPr>
          <w:rtl w:val="0"/>
        </w:rPr>
        <w:t xml:space="preserve"> and get started today!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u8xbo8w72dk" w:id="4"/>
      <w:bookmarkEnd w:id="4"/>
      <w:r w:rsidDel="00000000" w:rsidR="00000000" w:rsidRPr="00000000">
        <w:rPr>
          <w:rtl w:val="0"/>
        </w:rPr>
        <w:t xml:space="preserve">How ethical is your approach to technology?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MLH is committed to long-term success and sustainability in the tech world. This season, we're rolling out a new initiative to support Ethical Tech creations at our hackathons to understand the long-term intended and unintended consequences of the great technologies that our community builds. We have a fun quiz that tests hackers' awareness of ethical issues within the tech community. Take the quiz here: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http://hackp.ac/ethicaltech</w:t>
        </w:r>
      </w:hyperlink>
      <w:r w:rsidDel="00000000" w:rsidR="00000000" w:rsidRPr="00000000">
        <w:rPr>
          <w:rtl w:val="0"/>
        </w:rPr>
        <w:t xml:space="preserve"> and receive a </w:t>
      </w:r>
      <w:r w:rsidDel="00000000" w:rsidR="00000000" w:rsidRPr="00000000">
        <w:rPr>
          <w:b w:val="1"/>
          <w:rtl w:val="0"/>
        </w:rPr>
        <w:t xml:space="preserve">special limited edition sticker</w:t>
      </w:r>
      <w:r w:rsidDel="00000000" w:rsidR="00000000" w:rsidRPr="00000000">
        <w:rPr>
          <w:rtl w:val="0"/>
        </w:rPr>
        <w:t xml:space="preserve"> at the MLH table!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31750</wp:posOffset>
            </wp:positionV>
            <wp:extent cx="689863" cy="795338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863" cy="795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those of you who submit a project, the “Most Ethical Hack” at the end of the season will win $10,000 to attend a tech conference of their choosing, including travel and expenses to get there!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7f286sgj5th" w:id="5"/>
      <w:bookmarkEnd w:id="5"/>
      <w:r w:rsidDel="00000000" w:rsidR="00000000" w:rsidRPr="00000000">
        <w:rPr>
          <w:rtl w:val="0"/>
        </w:rPr>
        <w:t xml:space="preserve">Want to supercharge your hack with hardware?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believe that hackers should have access to the latest and greatest technologies to build on, so we brought a fully stocked </w:t>
      </w:r>
      <w:r w:rsidDel="00000000" w:rsidR="00000000" w:rsidRPr="00000000">
        <w:rPr>
          <w:i w:val="1"/>
          <w:rtl w:val="0"/>
        </w:rPr>
        <w:t xml:space="preserve">Hardware Lab</w:t>
      </w:r>
      <w:r w:rsidDel="00000000" w:rsidR="00000000" w:rsidRPr="00000000">
        <w:rPr>
          <w:rtl w:val="0"/>
        </w:rPr>
        <w:t xml:space="preserve"> for you to use this weekend. It has devices like VR headsets, wearables, and microcontrollers!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What Hardware is in the Lab?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Echo </w:t>
      </w:r>
      <w:r w:rsidDel="00000000" w:rsidR="00000000" w:rsidRPr="00000000">
        <w:rPr>
          <w:rtl w:val="0"/>
        </w:rPr>
        <w:t xml:space="preserve">- The Amazon Echo gives your home a voice.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301926" cy="290513"/>
            <wp:effectExtent b="0" l="0" r="0" t="0"/>
            <wp:wrapSquare wrapText="bothSides" distB="19050" distT="19050" distL="19050" distR="19050"/>
            <wp:docPr descr="amazon-alexa-logo.png" id="2" name="image11.png"/>
            <a:graphic>
              <a:graphicData uri="http://schemas.openxmlformats.org/drawingml/2006/picture">
                <pic:pic>
                  <pic:nvPicPr>
                    <pic:cNvPr descr="amazon-alexa-logo.png"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926" cy="29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Using this voice controlled speaker you can create all kinds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of amazing hacks. “Alexa make me a hack!”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Oculus Rift &amp; Samsung Gear VR - </w:t>
      </w:r>
      <w:r w:rsidDel="00000000" w:rsidR="00000000" w:rsidRPr="00000000">
        <w:rPr>
          <w:rtl w:val="0"/>
        </w:rPr>
        <w:t xml:space="preserve">Interested in working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on a Virtual Reality (VR) hack? We have the new Oculus Rift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352550" cy="295275"/>
            <wp:effectExtent b="0" l="0" r="0" t="0"/>
            <wp:wrapSquare wrapText="bothSides" distB="19050" distT="19050" distL="19050" distR="19050"/>
            <wp:docPr descr="oculus-logo.png" id="12" name="image24.png"/>
            <a:graphic>
              <a:graphicData uri="http://schemas.openxmlformats.org/drawingml/2006/picture">
                <pic:pic>
                  <pic:nvPicPr>
                    <pic:cNvPr descr="oculus-logo.png"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with us and Samsung Gear VRs if you want to develop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something using the phone in your pocket!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Qualcomm Device</w:t>
      </w:r>
      <w:r w:rsidDel="00000000" w:rsidR="00000000" w:rsidRPr="00000000">
        <w:rPr>
          <w:rtl w:val="0"/>
        </w:rPr>
        <w:t xml:space="preserve"> - The DragonBoard 410C is 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4400550</wp:posOffset>
            </wp:positionH>
            <wp:positionV relativeFrom="paragraph">
              <wp:posOffset>0</wp:posOffset>
            </wp:positionV>
            <wp:extent cx="1600200" cy="628299"/>
            <wp:effectExtent b="0" l="0" r="0" t="0"/>
            <wp:wrapSquare wrapText="bothSides" distB="19050" distT="19050" distL="19050" distR="1905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development board based on a Qualcomm Snapdragon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410 processor. Features advanced processing power, Wi-Fi,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bluetooth connectivity, and GPS!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 much more! </w:t>
      </w:r>
      <w:r w:rsidDel="00000000" w:rsidR="00000000" w:rsidRPr="00000000">
        <w:rPr>
          <w:rtl w:val="0"/>
        </w:rPr>
        <w:t xml:space="preserve"> - We have a ton of other amazing devices and sensors in the lab. Get a full list by heading over to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http://hardware.mlh.io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checkout Hardware: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Head over to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http://hardware.mlh.io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event you’re at from the list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devices you’d like to use to your cart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your request for devices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 over to the hardware lab and hand them your government ID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 on the devices!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you’re done, bring back the devices and we’ll return your 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9ux09pjps10" w:id="6"/>
      <w:bookmarkEnd w:id="6"/>
      <w:r w:rsidDel="00000000" w:rsidR="00000000" w:rsidRPr="00000000">
        <w:rPr>
          <w:rtl w:val="0"/>
        </w:rPr>
        <w:t xml:space="preserve">Want to win cool prizes?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brought some super sweet prizes for you this weekend. Here’s what you can win: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Teams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Official Major League Hacking Medal for each team member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Best Domain Name Registered with Domain.com </w:t>
      </w:r>
      <w:r w:rsidDel="00000000" w:rsidR="00000000" w:rsidRPr="00000000">
        <w:rPr>
          <w:rtl w:val="0"/>
        </w:rPr>
        <w:t xml:space="preserve">- Raspberry Pi &amp; PiHut Essential Kit for each team member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Best Internet of Things (IoT) Hack Using Qualcomm Device</w:t>
      </w:r>
      <w:r w:rsidDel="00000000" w:rsidR="00000000" w:rsidRPr="00000000">
        <w:rPr>
          <w:rtl w:val="0"/>
        </w:rPr>
        <w:t xml:space="preserve"> - DragonBoard 410C &amp; Power Source for each team member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Use of Amazon Web Services (AWS) </w:t>
      </w:r>
      <w:r w:rsidDel="00000000" w:rsidR="00000000" w:rsidRPr="00000000">
        <w:rPr>
          <w:rtl w:val="0"/>
        </w:rPr>
        <w:t xml:space="preserve">- $250 Amazon Web Services Credit (US Only) for each team member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gtdwku3ckwo" w:id="7"/>
      <w:bookmarkEnd w:id="7"/>
      <w:r w:rsidDel="00000000" w:rsidR="00000000" w:rsidRPr="00000000">
        <w:rPr>
          <w:rtl w:val="0"/>
        </w:rPr>
        <w:t xml:space="preserve">Looking for an internship / job?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Major League Hacking works with some amazing companies that have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incredible career opportunities</w:t>
        </w:r>
      </w:hyperlink>
      <w:r w:rsidDel="00000000" w:rsidR="00000000" w:rsidRPr="00000000">
        <w:rPr>
          <w:rtl w:val="0"/>
        </w:rPr>
        <w:t xml:space="preserve"> for hackers! Visit us at the MLH table to learn about Our Career Partners.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011o2ffs7vt" w:id="8"/>
      <w:bookmarkEnd w:id="8"/>
      <w:r w:rsidDel="00000000" w:rsidR="00000000" w:rsidRPr="00000000">
        <w:rPr>
          <w:rtl w:val="0"/>
        </w:rPr>
        <w:t xml:space="preserve">Collect cool swag!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Hackers love swag and we brought some really awesome swag for you to collect this weekend!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Season T-Shirts </w:t>
      </w:r>
      <w:r w:rsidDel="00000000" w:rsidR="00000000" w:rsidRPr="00000000">
        <w:rPr>
          <w:rtl w:val="0"/>
        </w:rPr>
        <w:t xml:space="preserve">- We partnered up with the folks at Capital One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4829175</wp:posOffset>
            </wp:positionH>
            <wp:positionV relativeFrom="paragraph">
              <wp:posOffset>0</wp:posOffset>
            </wp:positionV>
            <wp:extent cx="1000125" cy="352985"/>
            <wp:effectExtent b="0" l="0" r="0" t="0"/>
            <wp:wrapSquare wrapText="bothSides" distB="114300" distT="114300" distL="114300" distR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create these amazing season t-shirts. We’ll be giving them 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weekend, so make sure you come by the MLH table 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find out when that’ll happen! We have unisex and womens sizes!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4895850</wp:posOffset>
            </wp:positionH>
            <wp:positionV relativeFrom="paragraph">
              <wp:posOffset>247650</wp:posOffset>
            </wp:positionV>
            <wp:extent cx="657225" cy="666750"/>
            <wp:effectExtent b="0" l="0" r="0" t="0"/>
            <wp:wrapSquare wrapText="bothSides" distB="114300" distT="114300" distL="114300" distR="114300"/>
            <wp:docPr descr="compressed bot sticker.png" id="8" name="image19.png"/>
            <a:graphic>
              <a:graphicData uri="http://schemas.openxmlformats.org/drawingml/2006/picture">
                <pic:pic>
                  <pic:nvPicPr>
                    <pic:cNvPr descr="compressed bot sticker.png"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MLH Stickers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 have season and classic MLH stickers 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you to collect at  check-in and the MLH table. Swing by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grab ‘em while they’re still available!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“I Demoed” Stickers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 want everyone to show off the amazing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4914900</wp:posOffset>
            </wp:positionH>
            <wp:positionV relativeFrom="paragraph">
              <wp:posOffset>47625</wp:posOffset>
            </wp:positionV>
            <wp:extent cx="657225" cy="768448"/>
            <wp:effectExtent b="0" l="0" r="0" t="0"/>
            <wp:wrapSquare wrapText="bothSides" distB="114300" distT="114300" distL="114300" distR="114300"/>
            <wp:docPr descr="hack_ru.png" id="9" name="image21.png"/>
            <a:graphic>
              <a:graphicData uri="http://schemas.openxmlformats.org/drawingml/2006/picture">
                <pic:pic>
                  <pic:nvPicPr>
                    <pic:cNvPr descr="hack_ru.png"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68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things they build this weekend. Each person who demos gets 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“I Demoed” sticker, which you can collect at every MLH Member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Event you go to!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http://mlh.io/events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hm9au6eru6q" w:id="9"/>
      <w:bookmarkEnd w:id="9"/>
      <w:r w:rsidDel="00000000" w:rsidR="00000000" w:rsidRPr="00000000">
        <w:rPr>
          <w:rtl w:val="0"/>
        </w:rPr>
        <w:t xml:space="preserve">Missing something?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Looking for something not mentioned here? Come find an MLH representative and ask! You can also reach out to us on social media or hit us up on email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hi@mlh.io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headerReference r:id="rId35" w:type="default"/>
      <w:footerReference r:id="rId3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780"/>
      <w:gridCol w:w="5580"/>
      <w:tblGridChange w:id="0">
        <w:tblGrid>
          <w:gridCol w:w="3780"/>
          <w:gridCol w:w="55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right="255"/>
            <w:contextualSpacing w:val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075517" cy="871538"/>
                <wp:effectExtent b="0" l="0" r="0" t="0"/>
                <wp:docPr descr="mlh logo.png" id="5" name="image15.png"/>
                <a:graphic>
                  <a:graphicData uri="http://schemas.openxmlformats.org/drawingml/2006/picture">
                    <pic:pic>
                      <pic:nvPicPr>
                        <pic:cNvPr descr="mlh logo.png" id="0" name="image1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5517" cy="871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>
          <w:pPr>
            <w:pStyle w:val="Title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rPr>
              <w:sz w:val="36"/>
              <w:szCs w:val="36"/>
            </w:rPr>
          </w:pPr>
          <w:bookmarkStart w:colFirst="0" w:colLast="0" w:name="_34svs2fumazr" w:id="10"/>
          <w:bookmarkEnd w:id="10"/>
          <w:r w:rsidDel="00000000" w:rsidR="00000000" w:rsidRPr="00000000">
            <w:rPr>
              <w:sz w:val="36"/>
              <w:szCs w:val="36"/>
              <w:rtl w:val="0"/>
            </w:rPr>
            <w:t xml:space="preserve">Welcome to </w:t>
          </w:r>
          <w:r w:rsidDel="00000000" w:rsidR="00000000" w:rsidRPr="00000000">
            <w:rPr>
              <w:sz w:val="36"/>
              <w:szCs w:val="36"/>
              <w:highlight w:val="white"/>
              <w:rtl w:val="0"/>
            </w:rPr>
            <w:t xml:space="preserve">SDHacks</w:t>
          </w:r>
          <w:r w:rsidDel="00000000" w:rsidR="00000000" w:rsidRPr="00000000">
            <w:rPr>
              <w:sz w:val="36"/>
              <w:szCs w:val="36"/>
              <w:rtl w:val="0"/>
            </w:rPr>
            <w:t xml:space="preserve">!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  <w:t xml:space="preserve">We’re excited to be here with you this weekend. We brought a ton of awesome resources for you to get started with your projects and we’re excited to share it all with you here!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Open Sans" w:cs="Open Sans" w:eastAsia="Open Sans" w:hAnsi="Open Sans"/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hyperlink" Target="http://hackp.ac/ethicaltech" TargetMode="External"/><Relationship Id="rId21" Type="http://schemas.openxmlformats.org/officeDocument/2006/relationships/hyperlink" Target="http://hackp.ac/softheon-fall17" TargetMode="External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awsbot.com" TargetMode="External"/><Relationship Id="rId26" Type="http://schemas.openxmlformats.org/officeDocument/2006/relationships/image" Target="media/image22.png"/><Relationship Id="rId25" Type="http://schemas.openxmlformats.org/officeDocument/2006/relationships/image" Target="media/image24.png"/><Relationship Id="rId28" Type="http://schemas.openxmlformats.org/officeDocument/2006/relationships/hyperlink" Target="http://hardware.mlh.io" TargetMode="External"/><Relationship Id="rId27" Type="http://schemas.openxmlformats.org/officeDocument/2006/relationships/hyperlink" Target="http://hardware.mlh.io" TargetMode="External"/><Relationship Id="rId5" Type="http://schemas.openxmlformats.org/officeDocument/2006/relationships/hyperlink" Target="http://mlh.io" TargetMode="External"/><Relationship Id="rId6" Type="http://schemas.openxmlformats.org/officeDocument/2006/relationships/hyperlink" Target="http://twitter.com/MLHacks" TargetMode="External"/><Relationship Id="rId29" Type="http://schemas.openxmlformats.org/officeDocument/2006/relationships/hyperlink" Target="http://hackp.ac/careers-for-hackers" TargetMode="External"/><Relationship Id="rId7" Type="http://schemas.openxmlformats.org/officeDocument/2006/relationships/hyperlink" Target="http://facebook.com/MajorLeagueHacking" TargetMode="External"/><Relationship Id="rId8" Type="http://schemas.openxmlformats.org/officeDocument/2006/relationships/hyperlink" Target="mailto:hi@mlh.io" TargetMode="External"/><Relationship Id="rId31" Type="http://schemas.openxmlformats.org/officeDocument/2006/relationships/image" Target="media/image19.png"/><Relationship Id="rId30" Type="http://schemas.openxmlformats.org/officeDocument/2006/relationships/image" Target="media/image16.png"/><Relationship Id="rId11" Type="http://schemas.openxmlformats.org/officeDocument/2006/relationships/hyperlink" Target="https://twitter.com/dawsonbotsford" TargetMode="External"/><Relationship Id="rId33" Type="http://schemas.openxmlformats.org/officeDocument/2006/relationships/hyperlink" Target="http://mlh.io/events" TargetMode="External"/><Relationship Id="rId10" Type="http://schemas.openxmlformats.org/officeDocument/2006/relationships/hyperlink" Target="mailto:dawsonbotsford@gmail.com" TargetMode="External"/><Relationship Id="rId32" Type="http://schemas.openxmlformats.org/officeDocument/2006/relationships/image" Target="media/image21.png"/><Relationship Id="rId13" Type="http://schemas.openxmlformats.org/officeDocument/2006/relationships/hyperlink" Target="mailto:incidents@mlh.io" TargetMode="External"/><Relationship Id="rId35" Type="http://schemas.openxmlformats.org/officeDocument/2006/relationships/header" Target="header1.xml"/><Relationship Id="rId12" Type="http://schemas.openxmlformats.org/officeDocument/2006/relationships/hyperlink" Target="http://static.mlh.io/docs/mlh-code-of-conduct.pdf" TargetMode="External"/><Relationship Id="rId34" Type="http://schemas.openxmlformats.org/officeDocument/2006/relationships/hyperlink" Target="mailto:hi@mlh.io" TargetMode="External"/><Relationship Id="rId15" Type="http://schemas.openxmlformats.org/officeDocument/2006/relationships/hyperlink" Target="http://hackp.ac/aws-fall17" TargetMode="External"/><Relationship Id="rId14" Type="http://schemas.openxmlformats.org/officeDocument/2006/relationships/image" Target="media/image17.png"/><Relationship Id="rId36" Type="http://schemas.openxmlformats.org/officeDocument/2006/relationships/footer" Target="footer1.xml"/><Relationship Id="rId17" Type="http://schemas.openxmlformats.org/officeDocument/2006/relationships/hyperlink" Target="http://hackp.ac/domainfall17" TargetMode="External"/><Relationship Id="rId16" Type="http://schemas.openxmlformats.org/officeDocument/2006/relationships/image" Target="media/image23.png"/><Relationship Id="rId19" Type="http://schemas.openxmlformats.org/officeDocument/2006/relationships/hyperlink" Target="http://hackp.ac/githubfall17" TargetMode="External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