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ARTIFICIAL INTELLIGENCE</w:t>
      </w:r>
    </w:p>
    <w:p>
      <w:pPr>
        <w:pStyle w:val="Title"/>
        <w:jc w:val="center"/>
      </w:pPr>
      <w:r>
        <w:t>Workshop 4 - Flow Matching</w:t>
      </w:r>
    </w:p>
    <w:p>
      <w:pPr>
        <w:jc w:val="center"/>
      </w:pPr>
      <w:r>
        <w:rPr>
          <w:i/>
          <w:sz w:val="24"/>
        </w:rPr>
        <w:t>Learning a velocity field and generating samples with an ODE</w:t>
      </w:r>
    </w:p>
    <w:p/>
    <w:p>
      <w:pPr>
        <w:pStyle w:val="Heading1"/>
      </w:pPr>
      <w:r>
        <w:t>Aims of the workshop</w:t>
      </w:r>
    </w:p>
    <w:p>
      <w:pPr>
        <w:pStyle w:val="ListBullet"/>
      </w:pPr>
      <w:r>
        <w:t>Visualise source and multimodal target distributions directly in two dimensions.</w:t>
      </w:r>
    </w:p>
    <w:p>
      <w:pPr>
        <w:pStyle w:val="ListBullet"/>
      </w:pPr>
      <w:r>
        <w:t>Construct a conditional probability path and its target velocity analytically.</w:t>
      </w:r>
    </w:p>
    <w:p>
      <w:pPr>
        <w:pStyle w:val="ListBullet"/>
      </w:pPr>
      <w:r>
        <w:t>Train a neural vector field with the Flow Matching regression objective.</w:t>
      </w:r>
    </w:p>
    <w:p>
      <w:pPr>
        <w:pStyle w:val="ListBullet"/>
      </w:pPr>
      <w:r>
        <w:t>Generate samples by integrating an ordinary differential equation.</w:t>
      </w:r>
    </w:p>
    <w:p>
      <w:pPr>
        <w:pStyle w:val="ListBullet"/>
      </w:pPr>
      <w:r>
        <w:t>Connect the first-principles implementation to the current Meta flow_matching library and its ODE solver abstraction.</w:t>
      </w:r>
    </w:p>
    <w:p>
      <w:pPr>
        <w:pStyle w:val="Heading1"/>
      </w:pPr>
      <w:r>
        <w:t>Why start in 2-D?</w:t>
      </w:r>
    </w:p>
    <w:p>
      <w:r>
        <w:t>The purpose of this class is to understand Flow Matching rather than hide it inside a large image architecture. In two dimensions every object in the method - source distribution, target distribution, conditional path, velocity target and ODE trajectory - can be plotted and inspected. The same mathematical ideas extend to higher-dimensional data.</w:t>
      </w:r>
    </w:p>
    <w:p>
      <w:pPr>
        <w:jc w:val="center"/>
      </w:pPr>
      <w:r>
        <w:drawing>
          <wp:inline xmlns:a="http://schemas.openxmlformats.org/drawingml/2006/main" xmlns:pic="http://schemas.openxmlformats.org/drawingml/2006/picture">
            <wp:extent cx="5669280" cy="3334871"/>
            <wp:docPr id="1" name="Picture 1"/>
            <wp:cNvGraphicFramePr>
              <a:graphicFrameLocks noChangeAspect="1"/>
            </wp:cNvGraphicFramePr>
            <a:graphic>
              <a:graphicData uri="http://schemas.openxmlformats.org/drawingml/2006/picture">
                <pic:pic>
                  <pic:nvPicPr>
                    <pic:cNvPr id="0" name="flow_matching_concept.png"/>
                    <pic:cNvPicPr/>
                  </pic:nvPicPr>
                  <pic:blipFill>
                    <a:blip r:embed="rId10"/>
                    <a:stretch>
                      <a:fillRect/>
                    </a:stretch>
                  </pic:blipFill>
                  <pic:spPr>
                    <a:xfrm>
                      <a:off x="0" y="0"/>
                      <a:ext cx="5669280" cy="3334871"/>
                    </a:xfrm>
                    <a:prstGeom prst="rect"/>
                  </pic:spPr>
                </pic:pic>
              </a:graphicData>
            </a:graphic>
          </wp:inline>
        </w:drawing>
      </w:r>
    </w:p>
    <w:p>
      <w:pPr>
        <w:pStyle w:val="Heading1"/>
      </w:pPr>
      <w:r>
        <w:t>Core mathematics</w:t>
      </w:r>
    </w:p>
    <w:p>
      <w:r>
        <w:t>For the straight conditional path used in this workshop:</w:t>
      </w:r>
    </w:p>
    <w:p>
      <w:pPr>
        <w:pStyle w:val="FirstParagraph"/>
      </w:pPr>
      <m:oMathPara>
        <m:oMathParaPr>
          <m:jc m:val="center"/>
        </m:oMathParaPr>
        <m:oMath>
          <m:sSub>
            <m:e>
              <m:r>
                <m:t>X</m:t>
              </m:r>
            </m:e>
            <m:sub>
              <m:r>
                <m:t>t</m:t>
              </m:r>
            </m:sub>
          </m:sSub>
          <m:r>
            <m:rPr>
              <m:sty m:val="p"/>
            </m:rPr>
            <m:t>=</m:t>
          </m:r>
          <m:d>
            <m:dPr>
              <m:begChr m:val="("/>
              <m:endChr m:val=")"/>
              <m:sepChr m:val=""/>
              <m:grow/>
            </m:dPr>
            <m:e>
              <m:r>
                <m:t>1</m:t>
              </m:r>
              <m:r>
                <m:rPr>
                  <m:sty m:val="p"/>
                </m:rPr>
                <m:t>−</m:t>
              </m:r>
              <m:r>
                <m:t>t</m:t>
              </m:r>
            </m:e>
          </m:d>
          <m:sSub>
            <m:e>
              <m:r>
                <m:t>X</m:t>
              </m:r>
            </m:e>
            <m:sub>
              <m:r>
                <m:t>0</m:t>
              </m:r>
            </m:sub>
          </m:sSub>
          <m:r>
            <m:rPr>
              <m:sty m:val="p"/>
            </m:rPr>
            <m:t>+</m:t>
          </m:r>
          <m:r>
            <m:t>t</m:t>
          </m:r>
          <m:sSub>
            <m:e>
              <m:r>
                <m:t>X</m:t>
              </m:r>
            </m:e>
            <m:sub>
              <m:r>
                <m:t>1</m:t>
              </m:r>
            </m:sub>
          </m:sSub>
          <m:r>
            <m:rPr>
              <m:sty m:val="p"/>
            </m:rPr>
            <m:t>,</m:t>
          </m:r>
          <m:r>
            <m:t>  </m:t>
          </m:r>
          <m:r>
            <m:t>t</m:t>
          </m:r>
          <m:r>
            <m:rPr>
              <m:sty m:val="p"/>
            </m:rPr>
            <m:t>∈</m:t>
          </m:r>
          <m:d>
            <m:dPr>
              <m:begChr m:val="["/>
              <m:endChr m:val="]"/>
              <m:sepChr m:val=""/>
              <m:grow/>
            </m:dPr>
            <m:e>
              <m:r>
                <m:t>0</m:t>
              </m:r>
              <m:r>
                <m:rPr>
                  <m:sty m:val="p"/>
                </m:rPr>
                <m:t>,</m:t>
              </m:r>
              <m:r>
                <m:t>1</m:t>
              </m:r>
            </m:e>
          </m:d>
        </m:oMath>
      </m:oMathPara>
    </w:p>
    <w:p>
      <w:r>
        <w:t>Its exact conditional velocity is:</w:t>
      </w:r>
    </w:p>
    <w:p>
      <w:pPr>
        <w:pStyle w:val="FirstParagraph"/>
      </w:pPr>
      <m:oMathPara>
        <m:oMathParaPr>
          <m:jc m:val="center"/>
        </m:oMathParaPr>
        <m:oMath>
          <m:sSub>
            <m:e>
              <m:r>
                <m:t>u</m:t>
              </m:r>
            </m:e>
            <m:sub>
              <m:r>
                <m:t>t</m:t>
              </m:r>
            </m:sub>
          </m:sSub>
          <m:d>
            <m:dPr>
              <m:begChr m:val="("/>
              <m:endChr m:val=")"/>
              <m:sepChr m:val=""/>
              <m:grow/>
            </m:dPr>
            <m:e>
              <m:sSub>
                <m:e>
                  <m:r>
                    <m:t>X</m:t>
                  </m:r>
                </m:e>
                <m:sub>
                  <m:r>
                    <m:t>t</m:t>
                  </m:r>
                </m:sub>
              </m:sSub>
              <m:r>
                <m:rPr>
                  <m:sty m:val="p"/>
                </m:rPr>
                <m:t>∣</m:t>
              </m:r>
              <m:sSub>
                <m:e>
                  <m:r>
                    <m:t>X</m:t>
                  </m:r>
                </m:e>
                <m:sub>
                  <m:r>
                    <m:t>0</m:t>
                  </m:r>
                </m:sub>
              </m:sSub>
              <m:r>
                <m:rPr>
                  <m:sty m:val="p"/>
                </m:rPr>
                <m:t>,</m:t>
              </m:r>
              <m:sSub>
                <m:e>
                  <m:r>
                    <m:t>X</m:t>
                  </m:r>
                </m:e>
                <m:sub>
                  <m:r>
                    <m:t>1</m:t>
                  </m:r>
                </m:sub>
              </m:sSub>
            </m:e>
          </m:d>
          <m:r>
            <m:rPr>
              <m:sty m:val="p"/>
            </m:rPr>
            <m:t>=</m:t>
          </m:r>
          <m:f>
            <m:fPr>
              <m:type m:val="bar"/>
            </m:fPr>
            <m:num>
              <m:r>
                <m:t>d</m:t>
              </m:r>
              <m:sSub>
                <m:e>
                  <m:r>
                    <m:t>X</m:t>
                  </m:r>
                </m:e>
                <m:sub>
                  <m:r>
                    <m:t>t</m:t>
                  </m:r>
                </m:sub>
              </m:sSub>
            </m:num>
            <m:den>
              <m:r>
                <m:t>d</m:t>
              </m:r>
              <m:r>
                <m:t>t</m:t>
              </m:r>
            </m:den>
          </m:f>
          <m:r>
            <m:rPr>
              <m:sty m:val="p"/>
            </m:rPr>
            <m:t>=</m:t>
          </m:r>
          <m:sSub>
            <m:e>
              <m:r>
                <m:t>X</m:t>
              </m:r>
            </m:e>
            <m:sub>
              <m:r>
                <m:t>1</m:t>
              </m:r>
            </m:sub>
          </m:sSub>
          <m:r>
            <m:rPr>
              <m:sty m:val="p"/>
            </m:rPr>
            <m:t>−</m:t>
          </m:r>
          <m:sSub>
            <m:e>
              <m:r>
                <m:t>X</m:t>
              </m:r>
            </m:e>
            <m:sub>
              <m:r>
                <m:t>0</m:t>
              </m:r>
            </m:sub>
          </m:sSub>
        </m:oMath>
      </m:oMathPara>
    </w:p>
    <w:p>
      <w:r>
        <w:t>A neural vector field is trained by regression to this target:</w:t>
      </w:r>
    </w:p>
    <w:p>
      <w:pPr>
        <w:pStyle w:val="FirstParagraph"/>
      </w:pPr>
      <m:oMathPara>
        <m:oMathParaPr>
          <m:jc m:val="center"/>
        </m:oMathParaPr>
        <m:oMath>
          <m:sSub>
            <m:e>
              <m:r>
                <m:rPr>
                  <m:sty m:val="p"/>
                  <m:scr m:val="script"/>
                </m:rPr>
                <m:t>L</m:t>
              </m:r>
            </m:e>
            <m:sub>
              <m:r>
                <m:rPr>
                  <m:sty m:val="p"/>
                </m:rPr>
                <m:t>F</m:t>
              </m:r>
              <m:r>
                <m:rPr>
                  <m:sty m:val="p"/>
                </m:rPr>
                <m:t>M</m:t>
              </m:r>
            </m:sub>
          </m:sSub>
          <m:r>
            <m:rPr>
              <m:sty m:val="p"/>
            </m:rPr>
            <m:t>=</m:t>
          </m:r>
          <m:r>
            <m:rPr>
              <m:sty m:val="p"/>
              <m:scr m:val="double-struck"/>
            </m:rPr>
            <m:t>E</m:t>
          </m:r>
          <m:d>
            <m:dPr>
              <m:begChr m:val="["/>
              <m:endChr m:val="]"/>
              <m:sepChr m:val=""/>
              <m:grow/>
            </m:dPr>
            <m:e>
              <m:sSubSup>
                <m:e>
                  <m:d>
                    <m:dPr>
                      <m:begChr m:val="∥"/>
                      <m:endChr m:val="∥"/>
                      <m:sepChr m:val=""/>
                      <m:grow/>
                    </m:dPr>
                    <m:e>
                      <m:sSub>
                        <m:e>
                          <m:r>
                            <m:t>v</m:t>
                          </m:r>
                        </m:e>
                        <m:sub>
                          <m:r>
                            <m:t>θ</m:t>
                          </m:r>
                        </m:sub>
                      </m:sSub>
                      <m:d>
                        <m:dPr>
                          <m:begChr m:val="("/>
                          <m:endChr m:val=")"/>
                          <m:sepChr m:val=""/>
                          <m:grow/>
                        </m:dPr>
                        <m:e>
                          <m:sSub>
                            <m:e>
                              <m:r>
                                <m:t>X</m:t>
                              </m:r>
                            </m:e>
                            <m:sub>
                              <m:r>
                                <m:t>t</m:t>
                              </m:r>
                            </m:sub>
                          </m:sSub>
                          <m:r>
                            <m:rPr>
                              <m:sty m:val="p"/>
                            </m:rPr>
                            <m:t>,</m:t>
                          </m:r>
                          <m:r>
                            <m:t>t</m:t>
                          </m:r>
                        </m:e>
                      </m:d>
                      <m:r>
                        <m:rPr>
                          <m:sty m:val="p"/>
                        </m:rPr>
                        <m:t>−</m:t>
                      </m:r>
                      <m:sSub>
                        <m:e>
                          <m:r>
                            <m:t>u</m:t>
                          </m:r>
                        </m:e>
                        <m:sub>
                          <m:r>
                            <m:t>t</m:t>
                          </m:r>
                        </m:sub>
                      </m:sSub>
                      <m:d>
                        <m:dPr>
                          <m:begChr m:val="("/>
                          <m:endChr m:val=")"/>
                          <m:sepChr m:val=""/>
                          <m:grow/>
                        </m:dPr>
                        <m:e>
                          <m:sSub>
                            <m:e>
                              <m:r>
                                <m:t>X</m:t>
                              </m:r>
                            </m:e>
                            <m:sub>
                              <m:r>
                                <m:t>t</m:t>
                              </m:r>
                            </m:sub>
                          </m:sSub>
                          <m:r>
                            <m:rPr>
                              <m:sty m:val="p"/>
                            </m:rPr>
                            <m:t>∣</m:t>
                          </m:r>
                          <m:sSub>
                            <m:e>
                              <m:r>
                                <m:t>X</m:t>
                              </m:r>
                            </m:e>
                            <m:sub>
                              <m:r>
                                <m:t>0</m:t>
                              </m:r>
                            </m:sub>
                          </m:sSub>
                          <m:r>
                            <m:rPr>
                              <m:sty m:val="p"/>
                            </m:rPr>
                            <m:t>,</m:t>
                          </m:r>
                          <m:sSub>
                            <m:e>
                              <m:r>
                                <m:t>X</m:t>
                              </m:r>
                            </m:e>
                            <m:sub>
                              <m:r>
                                <m:t>1</m:t>
                              </m:r>
                            </m:sub>
                          </m:sSub>
                        </m:e>
                      </m:d>
                    </m:e>
                  </m:d>
                </m:e>
                <m:sub>
                  <m:r>
                    <m:t>2</m:t>
                  </m:r>
                </m:sub>
                <m:sup>
                  <m:r>
                    <m:t>2</m:t>
                  </m:r>
                </m:sup>
              </m:sSubSup>
            </m:e>
          </m:d>
        </m:oMath>
      </m:oMathPara>
    </w:p>
    <w:p>
      <w:r>
        <w:t>Generation then solves the learned ODE:</w:t>
      </w:r>
    </w:p>
    <w:p>
      <w:pPr>
        <w:pStyle w:val="FirstParagraph"/>
      </w:pPr>
      <m:oMathPara>
        <m:oMathParaPr>
          <m:jc m:val="center"/>
        </m:oMathParaPr>
        <m:oMath>
          <m:f>
            <m:fPr>
              <m:type m:val="bar"/>
            </m:fPr>
            <m:num>
              <m:r>
                <m:t>d</m:t>
              </m:r>
              <m:sSub>
                <m:e>
                  <m:r>
                    <m:t>X</m:t>
                  </m:r>
                </m:e>
                <m:sub>
                  <m:r>
                    <m:t>t</m:t>
                  </m:r>
                </m:sub>
              </m:sSub>
            </m:num>
            <m:den>
              <m:r>
                <m:t>d</m:t>
              </m:r>
              <m:r>
                <m:t>t</m:t>
              </m:r>
            </m:den>
          </m:f>
          <m:r>
            <m:rPr>
              <m:sty m:val="p"/>
            </m:rPr>
            <m:t>=</m:t>
          </m:r>
          <m:sSub>
            <m:e>
              <m:r>
                <m:t>v</m:t>
              </m:r>
            </m:e>
            <m:sub>
              <m:r>
                <m:t>θ</m:t>
              </m:r>
            </m:sub>
          </m:sSub>
          <m:d>
            <m:dPr>
              <m:begChr m:val="("/>
              <m:endChr m:val=")"/>
              <m:sepChr m:val=""/>
              <m:grow/>
            </m:dPr>
            <m:e>
              <m:sSub>
                <m:e>
                  <m:r>
                    <m:t>X</m:t>
                  </m:r>
                </m:e>
                <m:sub>
                  <m:r>
                    <m:t>t</m:t>
                  </m:r>
                </m:sub>
              </m:sSub>
              <m:r>
                <m:rPr>
                  <m:sty m:val="p"/>
                </m:rPr>
                <m:t>,</m:t>
              </m:r>
              <m:r>
                <m:t>t</m:t>
              </m:r>
            </m:e>
          </m:d>
          <m:r>
            <m:rPr>
              <m:sty m:val="p"/>
            </m:rPr>
            <m:t>,</m:t>
          </m:r>
          <m:r>
            <m:t>  </m:t>
          </m:r>
          <m:sSub>
            <m:e>
              <m:r>
                <m:t>X</m:t>
              </m:r>
            </m:e>
            <m:sub>
              <m:r>
                <m:t>0</m:t>
              </m:r>
            </m:sub>
          </m:sSub>
          <m:r>
            <m:rPr>
              <m:sty m:val="p"/>
            </m:rPr>
            <m:t>∼</m:t>
          </m:r>
          <m:sSub>
            <m:e>
              <m:r>
                <m:t>p</m:t>
              </m:r>
            </m:e>
            <m:sub>
              <m:r>
                <m:t>0</m:t>
              </m:r>
            </m:sub>
          </m:sSub>
        </m:oMath>
      </m:oMathPara>
    </w:p>
    <w:p>
      <w:pPr>
        <w:pStyle w:val="Heading1"/>
      </w:pPr>
      <w:r>
        <w:t>Project setup</w:t>
      </w:r>
    </w:p>
    <w:p>
      <w:r>
        <w:t>Use the supplied student ZIP as the project root. Do not move the workshop folder away from Check_Computer.bat, workshop_config.py, course_utils.py and the shared datasets folder.</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AI_Generative_Workshops_Student/</w:t>
            </w:r>
          </w:p>
          <w:p>
            <w:pPr>
              <w:spacing w:after="0" w:before="0" w:line="240" w:lineRule="auto"/>
            </w:pPr>
            <w:r>
              <w:rPr>
                <w:rFonts w:ascii="Consolas" w:hAnsi="Consolas"/>
                <w:color w:val="000000"/>
                <w:sz w:val="15"/>
              </w:rPr>
              <w:t>|-- Check_Computer.bat</w:t>
            </w:r>
          </w:p>
          <w:p>
            <w:pPr>
              <w:spacing w:after="0" w:before="0" w:line="240" w:lineRule="auto"/>
            </w:pPr>
            <w:r>
              <w:rPr>
                <w:rFonts w:ascii="Consolas" w:hAnsi="Consolas"/>
                <w:color w:val="000000"/>
                <w:sz w:val="15"/>
              </w:rPr>
              <w:t>|-- Setup_Environment.bat</w:t>
            </w:r>
          </w:p>
          <w:p>
            <w:pPr>
              <w:spacing w:after="0" w:before="0" w:line="240" w:lineRule="auto"/>
            </w:pPr>
            <w:r>
              <w:rPr>
                <w:rFonts w:ascii="Consolas" w:hAnsi="Consolas"/>
                <w:color w:val="000000"/>
                <w:sz w:val="15"/>
              </w:rPr>
              <w:t>|-- workshop_config.py</w:t>
            </w:r>
          </w:p>
          <w:p>
            <w:pPr>
              <w:spacing w:after="0" w:before="0" w:line="240" w:lineRule="auto"/>
            </w:pPr>
            <w:r>
              <w:rPr>
                <w:rFonts w:ascii="Consolas" w:hAnsi="Consolas"/>
                <w:color w:val="000000"/>
                <w:sz w:val="15"/>
              </w:rPr>
              <w:t>|-- course_utils.py</w:t>
            </w:r>
          </w:p>
          <w:p>
            <w:pPr>
              <w:spacing w:after="0" w:before="0" w:line="240" w:lineRule="auto"/>
            </w:pPr>
            <w:r>
              <w:rPr>
                <w:rFonts w:ascii="Consolas" w:hAnsi="Consolas"/>
                <w:color w:val="000000"/>
                <w:sz w:val="15"/>
              </w:rPr>
              <w:t xml:space="preserve">|-- hardware_profile.json       </w:t>
            </w:r>
            <w:r>
              <w:rPr>
                <w:rFonts w:ascii="Consolas" w:hAnsi="Consolas"/>
                <w:color w:val="007200"/>
                <w:sz w:val="15"/>
              </w:rPr>
              <w:t># created by Check_Computer.bat</w:t>
            </w:r>
          </w:p>
          <w:p>
            <w:pPr>
              <w:spacing w:after="0" w:before="0" w:line="240" w:lineRule="auto"/>
            </w:pPr>
            <w:r>
              <w:rPr>
                <w:rFonts w:ascii="Consolas" w:hAnsi="Consolas"/>
                <w:color w:val="000000"/>
                <w:sz w:val="15"/>
              </w:rPr>
              <w:t>|-- datasets/</w:t>
            </w:r>
          </w:p>
          <w:p>
            <w:pPr>
              <w:spacing w:after="0" w:before="0" w:line="240" w:lineRule="auto"/>
            </w:pPr>
            <w:r>
              <w:rPr>
                <w:rFonts w:ascii="Consolas" w:hAnsi="Consolas"/>
                <w:color w:val="000000"/>
                <w:sz w:val="15"/>
              </w:rPr>
              <w:t>`-- Workshop_4_Flow_Matching/</w:t>
            </w:r>
          </w:p>
          <w:p>
            <w:pPr>
              <w:spacing w:after="0" w:before="0" w:line="240" w:lineRule="auto"/>
            </w:pPr>
            <w:r>
              <w:rPr>
                <w:rFonts w:ascii="Consolas" w:hAnsi="Consolas"/>
                <w:color w:val="000000"/>
                <w:sz w:val="15"/>
              </w:rPr>
              <w:t xml:space="preserve">    `-- milestone_01_....py</w:t>
            </w:r>
          </w:p>
        </w:tc>
      </w:tr>
    </w:tbl>
    <w:p/>
    <w:p>
      <w:pPr>
        <w:pStyle w:val="ListNumber"/>
      </w:pPr>
      <w:r>
        <w:t>Double-click Setup_Environment.bat once. It creates .venv and installs the required Python packages.</w:t>
      </w:r>
    </w:p>
    <w:p>
      <w:pPr>
        <w:pStyle w:val="ListNumber"/>
      </w:pPr>
      <w:r>
        <w:t>Double-click Check_Computer.bat. Confirm that hardware_profile.json appears in the project root.</w:t>
      </w:r>
    </w:p>
    <w:p>
      <w:pPr>
        <w:pStyle w:val="ListNumber"/>
      </w:pPr>
      <w:r>
        <w:t>Open the Workshop_4_Flow_Matching folder. Create the milestone files exactly as named in this workshop.</w:t>
      </w:r>
    </w:p>
    <w:p>
      <w:pPr>
        <w:pStyle w:val="ListNumber"/>
      </w:pPr>
      <w:r>
        <w:t>Run each milestone from the project root or from the workshop folder. Do not continue until the stated checkpoint is satisfied.</w:t>
      </w:r>
    </w:p>
    <w:p>
      <w:pPr>
        <w:pStyle w:val="Heading2"/>
      </w:pPr>
      <w:r>
        <w:t>Hardware-adaptive training</w:t>
      </w:r>
    </w:p>
    <w:p>
      <w:r>
        <w:t>The workshop does not assume that every student has the same GPU. Check_Computer.bat measures the hardware that PyTorch can actually use and assigns a training profile. The AI method is unchanged; only workload parameters such as batch size, training iterations and model width are scaled.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tcPr>
          <w:p>
            <w:r>
              <w:t>Profile</w:t>
            </w:r>
          </w:p>
        </w:tc>
        <w:tc>
          <w:tcPr>
            <w:tcW w:type="dxa" w:w="3456"/>
          </w:tcPr>
          <w:p>
            <w:r>
              <w:t>Typical usable hardware</w:t>
            </w:r>
          </w:p>
        </w:tc>
        <w:tc>
          <w:tcPr>
            <w:tcW w:type="dxa" w:w="3456"/>
          </w:tcPr>
          <w:p>
            <w:r>
              <w:t>What changes automatically</w:t>
            </w:r>
          </w:p>
        </w:tc>
      </w:tr>
      <w:tr>
        <w:tc>
          <w:tcPr>
            <w:tcW w:type="dxa" w:w="3456"/>
          </w:tcPr>
          <w:p>
            <w:r>
              <w:t>LOW</w:t>
            </w:r>
          </w:p>
        </w:tc>
        <w:tc>
          <w:tcPr>
            <w:tcW w:type="dxa" w:w="3456"/>
          </w:tcPr>
          <w:p>
            <w:r>
              <w:t>CPU, or GPU unavailable to PyTorch</w:t>
            </w:r>
          </w:p>
        </w:tc>
        <w:tc>
          <w:tcPr>
            <w:tcW w:type="dxa" w:w="3456"/>
          </w:tcPr>
          <w:p>
            <w:r>
              <w:t>Small subset, small batches, shorter training</w:t>
            </w:r>
          </w:p>
        </w:tc>
      </w:tr>
      <w:tr>
        <w:tc>
          <w:tcPr>
            <w:tcW w:type="dxa" w:w="3456"/>
          </w:tcPr>
          <w:p>
            <w:r>
              <w:t>BASIC</w:t>
            </w:r>
          </w:p>
        </w:tc>
        <w:tc>
          <w:tcPr>
            <w:tcW w:type="dxa" w:w="3456"/>
          </w:tcPr>
          <w:p>
            <w:r>
              <w:t>Approx. 3-6 GB usable VRAM</w:t>
            </w:r>
          </w:p>
        </w:tc>
        <w:tc>
          <w:tcPr>
            <w:tcW w:type="dxa" w:w="3456"/>
          </w:tcPr>
          <w:p>
            <w:r>
              <w:t>Moderate batches and model width</w:t>
            </w:r>
          </w:p>
        </w:tc>
      </w:tr>
      <w:tr>
        <w:tc>
          <w:tcPr>
            <w:tcW w:type="dxa" w:w="3456"/>
          </w:tcPr>
          <w:p>
            <w:r>
              <w:t>STANDARD</w:t>
            </w:r>
          </w:p>
        </w:tc>
        <w:tc>
          <w:tcPr>
            <w:tcW w:type="dxa" w:w="3456"/>
          </w:tcPr>
          <w:p>
            <w:r>
              <w:t>Approx. 7-11 GB usable VRAM</w:t>
            </w:r>
          </w:p>
        </w:tc>
        <w:tc>
          <w:tcPr>
            <w:tcW w:type="dxa" w:w="3456"/>
          </w:tcPr>
          <w:p>
            <w:r>
              <w:t>Larger subset and training budget</w:t>
            </w:r>
          </w:p>
        </w:tc>
      </w:tr>
      <w:tr>
        <w:tc>
          <w:tcPr>
            <w:tcW w:type="dxa" w:w="3456"/>
          </w:tcPr>
          <w:p>
            <w:r>
              <w:t>STRONG</w:t>
            </w:r>
          </w:p>
        </w:tc>
        <w:tc>
          <w:tcPr>
            <w:tcW w:type="dxa" w:w="3456"/>
          </w:tcPr>
          <w:p>
            <w:r>
              <w:t>12 GB+ usable VRAM</w:t>
            </w:r>
          </w:p>
        </w:tc>
        <w:tc>
          <w:tcPr>
            <w:tcW w:type="dxa" w:w="3456"/>
          </w:tcPr>
          <w:p>
            <w:r>
              <w:t>Largest classroom configuration</w:t>
            </w:r>
          </w:p>
        </w:tc>
      </w:tr>
    </w:tbl>
    <w:tbl>
      <w:tblPr>
        <w:tblW w:type="auto" w:w="0"/>
        <w:jc w:val="center"/>
        <w:tblLook w:firstColumn="1" w:firstRow="1" w:lastColumn="0" w:lastRow="0" w:noHBand="0" w:noVBand="1" w:val="04A0"/>
      </w:tblPr>
      <w:tblGrid>
        <w:gridCol w:w="10368"/>
      </w:tblGrid>
      <w:tr>
        <w:trPr>
          <w:cantSplit/>
        </w:trPr>
        <w:tc>
          <w:tcPr>
            <w:tcW w:type="dxa" w:w="10368"/>
            <w:shd w:fill="DDEBF7"/>
            <w:vAlign w:val="center"/>
          </w:tcPr>
          <w:p>
            <w:r>
              <w:rPr>
                <w:b/>
              </w:rPr>
              <w:t xml:space="preserve">CHECKPOINT: </w:t>
            </w:r>
            <w:r>
              <w:t>Do not start Milestone 1 until Check_Computer.bat completes and reports an assigned profile.</w:t>
            </w:r>
          </w:p>
        </w:tc>
      </w:tr>
    </w:tbl>
    <w:p/>
    <w:p>
      <w:pPr>
        <w:pStyle w:val="Heading1"/>
      </w:pPr>
      <w:r>
        <w:t>Milestone 1: Define source and target distributions</w:t>
      </w:r>
    </w:p>
    <w:p>
      <w:r>
        <w:t>Start with distributions that are visually different: a standard Gaussian source and an eight-mode ring target.</w:t>
      </w:r>
    </w:p>
    <w:p>
      <w:pPr>
        <w:pStyle w:val="Heading2"/>
      </w:pPr>
      <w:r>
        <w:t>Complete runnable code: milestone_01_distributions.py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1 - Visualise a Gaussian source distribution and an eight-mode target."""</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math</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import matplotlib.pyplot as plt</w:t>
            </w:r>
          </w:p>
          <w:p>
            <w:pPr>
              <w:spacing w:after="0" w:before="0" w:line="240" w:lineRule="auto"/>
            </w:pPr>
            <w:r>
              <w:rPr>
                <w:rFonts w:ascii="Consolas" w:hAnsi="Consolas"/>
                <w:color w:val="000000"/>
                <w:sz w:val="15"/>
              </w:rPr>
              <w:t>import torch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course_utils import ensure_output, seed_everything</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sample_source(n, dev="cpu"):</w:t>
            </w:r>
          </w:p>
          <w:p>
            <w:pPr>
              <w:spacing w:after="0" w:before="0" w:line="240" w:lineRule="auto"/>
            </w:pPr>
            <w:r>
              <w:rPr>
                <w:rFonts w:ascii="Consolas" w:hAnsi="Consolas"/>
                <w:color w:val="000000"/>
                <w:sz w:val="15"/>
              </w:rPr>
              <w:t xml:space="preserve">    </w:t>
            </w:r>
            <w:r>
              <w:rPr>
                <w:rFonts w:ascii="Consolas" w:hAnsi="Consolas"/>
                <w:color w:val="007200"/>
                <w:sz w:val="15"/>
              </w:rPr>
              <w:t># p0 is a simple 2-D standard Gaussian from which sampling is trivial.</w:t>
            </w:r>
          </w:p>
          <w:p>
            <w:pPr>
              <w:spacing w:after="0" w:before="0" w:line="240" w:lineRule="auto"/>
            </w:pPr>
            <w:r>
              <w:rPr>
                <w:rFonts w:ascii="Consolas" w:hAnsi="Consolas"/>
                <w:color w:val="000000"/>
                <w:sz w:val="15"/>
              </w:rPr>
              <w:t xml:space="preserve">    return torch.randn(n, 2, device=dev)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sample_target(n, dev="cpu"):</w:t>
            </w:r>
          </w:p>
          <w:p>
            <w:pPr>
              <w:spacing w:after="0" w:before="0" w:line="240" w:lineRule="auto"/>
            </w:pPr>
            <w:r>
              <w:rPr>
                <w:rFonts w:ascii="Consolas" w:hAnsi="Consolas"/>
                <w:color w:val="000000"/>
                <w:sz w:val="15"/>
              </w:rPr>
              <w:t xml:space="preserve">    </w:t>
            </w:r>
            <w:r>
              <w:rPr>
                <w:rFonts w:ascii="Consolas" w:hAnsi="Consolas"/>
                <w:color w:val="007200"/>
                <w:sz w:val="15"/>
              </w:rPr>
              <w:t># Pick one of eight equally likely modes for every target sample.</w:t>
            </w:r>
          </w:p>
          <w:p>
            <w:pPr>
              <w:spacing w:after="0" w:before="0" w:line="240" w:lineRule="auto"/>
            </w:pPr>
            <w:r>
              <w:rPr>
                <w:rFonts w:ascii="Consolas" w:hAnsi="Consolas"/>
                <w:color w:val="000000"/>
                <w:sz w:val="15"/>
              </w:rPr>
              <w:t xml:space="preserve">    mode = torch.randint(0, 8, (n,), device=dev)</w:t>
            </w:r>
          </w:p>
          <w:p>
            <w:pPr>
              <w:spacing w:after="0" w:before="0" w:line="240" w:lineRule="auto"/>
            </w:pPr>
            <w:r>
              <w:rPr>
                <w:rFonts w:ascii="Consolas" w:hAnsi="Consolas"/>
                <w:color w:val="000000"/>
                <w:sz w:val="15"/>
              </w:rPr>
              <w:t xml:space="preserve">    angles = 2 * math.pi * mode.float() / 8</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Mode centres lie on a circle of radius 2.4.</w:t>
            </w:r>
          </w:p>
          <w:p>
            <w:pPr>
              <w:spacing w:after="0" w:before="0" w:line="240" w:lineRule="auto"/>
            </w:pPr>
            <w:r>
              <w:rPr>
                <w:rFonts w:ascii="Consolas" w:hAnsi="Consolas"/>
                <w:color w:val="000000"/>
                <w:sz w:val="15"/>
              </w:rPr>
              <w:t xml:space="preserve">    centres = torch.stack(</w:t>
            </w:r>
          </w:p>
          <w:p>
            <w:pPr>
              <w:spacing w:after="0" w:before="0" w:line="240" w:lineRule="auto"/>
            </w:pPr>
            <w:r>
              <w:rPr>
                <w:rFonts w:ascii="Consolas" w:hAnsi="Consolas"/>
                <w:color w:val="000000"/>
                <w:sz w:val="15"/>
              </w:rPr>
              <w:t xml:space="preserve">        [2.4 * torch.cos(angles), 2.4 * torch.sin(angles)],</w:t>
            </w:r>
          </w:p>
          <w:p>
            <w:pPr>
              <w:spacing w:after="0" w:before="0" w:line="240" w:lineRule="auto"/>
            </w:pPr>
            <w:r>
              <w:rPr>
                <w:rFonts w:ascii="Consolas" w:hAnsi="Consolas"/>
                <w:color w:val="000000"/>
                <w:sz w:val="15"/>
              </w:rPr>
              <w:t xml:space="preserve">        dim=1,</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Small Gaussian jitter turns eight points into eight visible clusters.</w:t>
            </w:r>
          </w:p>
          <w:p>
            <w:pPr>
              <w:spacing w:after="0" w:before="0" w:line="240" w:lineRule="auto"/>
            </w:pPr>
            <w:r>
              <w:rPr>
                <w:rFonts w:ascii="Consolas" w:hAnsi="Consolas"/>
                <w:color w:val="000000"/>
                <w:sz w:val="15"/>
              </w:rPr>
              <w:t xml:space="preserve">    return centres + 0.18 * torch.randn(n, 2, device=dev)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seed_everything()</w:t>
            </w:r>
          </w:p>
          <w:p>
            <w:pPr>
              <w:spacing w:after="0" w:before="0" w:line="240" w:lineRule="auto"/>
            </w:pPr>
            <w:r>
              <w:rPr>
                <w:rFonts w:ascii="Consolas" w:hAnsi="Consolas"/>
                <w:color w:val="000000"/>
                <w:sz w:val="15"/>
              </w:rPr>
              <w:t xml:space="preserve">    out, _ = ensure_output(Path(__file__).parent)</w:t>
            </w:r>
          </w:p>
          <w:p>
            <w:pPr>
              <w:spacing w:after="0" w:before="0" w:line="240" w:lineRule="auto"/>
            </w:pPr>
            <w:r>
              <w:rPr>
                <w:rFonts w:ascii="Consolas" w:hAnsi="Consolas"/>
                <w:color w:val="000000"/>
                <w:sz w:val="15"/>
              </w:rPr>
              <w:t xml:space="preserve">    n = 128 if test else 2000</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x0 = sample_source(n)</w:t>
            </w:r>
          </w:p>
          <w:p>
            <w:pPr>
              <w:spacing w:after="0" w:before="0" w:line="240" w:lineRule="auto"/>
            </w:pPr>
            <w:r>
              <w:rPr>
                <w:rFonts w:ascii="Consolas" w:hAnsi="Consolas"/>
                <w:color w:val="000000"/>
                <w:sz w:val="15"/>
              </w:rPr>
              <w:t xml:space="preserve">    x1 = sample_target(n)</w:t>
            </w:r>
          </w:p>
          <w:p>
            <w:pPr>
              <w:spacing w:after="0" w:before="0" w:line="240" w:lineRule="auto"/>
            </w:pPr>
            <w:r>
              <w:rPr>
                <w:rFonts w:ascii="Consolas" w:hAnsi="Consolas"/>
                <w:color w:val="000000"/>
                <w:sz w:val="15"/>
              </w:rPr>
              <w:t xml:space="preserve">    assert x0.shape == x1.shape == (n, 2)</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fig, ax = plt.subplots(figsize=(6, 6))</w:t>
            </w:r>
          </w:p>
          <w:p>
            <w:pPr>
              <w:spacing w:after="0" w:before="0" w:line="240" w:lineRule="auto"/>
            </w:pPr>
            <w:r>
              <w:rPr>
                <w:rFonts w:ascii="Consolas" w:hAnsi="Consolas"/>
                <w:color w:val="000000"/>
                <w:sz w:val="15"/>
              </w:rPr>
              <w:t xml:space="preserve">    ax.scatter(x0[:, 0], x0[:, 1], s=6, alpha=0.45, label="source p0")</w:t>
            </w:r>
          </w:p>
          <w:p>
            <w:pPr>
              <w:spacing w:after="0" w:before="0" w:line="240" w:lineRule="auto"/>
            </w:pPr>
            <w:r>
              <w:rPr>
                <w:rFonts w:ascii="Consolas" w:hAnsi="Consolas"/>
                <w:color w:val="000000"/>
                <w:sz w:val="15"/>
              </w:rPr>
              <w:t xml:space="preserve">    ax.scatter(x1[:, 0], x1[:, 1], s=6, alpha=0.45, label="target p1")</w:t>
            </w:r>
          </w:p>
          <w:p>
            <w:pPr>
              <w:spacing w:after="0" w:before="0" w:line="240" w:lineRule="auto"/>
            </w:pPr>
            <w:r>
              <w:rPr>
                <w:rFonts w:ascii="Consolas" w:hAnsi="Consolas"/>
                <w:color w:val="000000"/>
                <w:sz w:val="15"/>
              </w:rPr>
              <w:t xml:space="preserve">    ax.set_aspect("equal")</w:t>
            </w:r>
          </w:p>
          <w:p>
            <w:pPr>
              <w:spacing w:after="0" w:before="0" w:line="240" w:lineRule="auto"/>
            </w:pPr>
            <w:r>
              <w:rPr>
                <w:rFonts w:ascii="Consolas" w:hAnsi="Consolas"/>
                <w:color w:val="000000"/>
                <w:sz w:val="15"/>
              </w:rPr>
              <w:t xml:space="preserve">    ax.legend()</w:t>
            </w:r>
          </w:p>
          <w:p>
            <w:pPr>
              <w:spacing w:after="0" w:before="0" w:line="240" w:lineRule="auto"/>
            </w:pPr>
            <w:r>
              <w:rPr>
                <w:rFonts w:ascii="Consolas" w:hAnsi="Consolas"/>
                <w:color w:val="000000"/>
                <w:sz w:val="15"/>
              </w:rPr>
              <w:t xml:space="preserve">    ax.set_title("Source and target distributions")</w:t>
            </w:r>
          </w:p>
          <w:p>
            <w:pPr>
              <w:spacing w:after="0" w:before="0" w:line="240" w:lineRule="auto"/>
            </w:pPr>
            <w:r>
              <w:rPr>
                <w:rFonts w:ascii="Consolas" w:hAnsi="Consolas"/>
                <w:color w:val="000000"/>
                <w:sz w:val="15"/>
              </w:rPr>
              <w:t xml:space="preserve">    fig.tight_layout()</w:t>
            </w:r>
          </w:p>
          <w:p>
            <w:pPr>
              <w:spacing w:after="0" w:before="0" w:line="240" w:lineRule="auto"/>
            </w:pPr>
            <w:r>
              <w:rPr>
                <w:rFonts w:ascii="Consolas" w:hAnsi="Consolas"/>
                <w:color w:val="000000"/>
                <w:sz w:val="15"/>
              </w:rPr>
              <w:t xml:space="preserve">    fig.savefig(out / "m1_distributions.png", dpi=150)</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if not test:</w:t>
            </w:r>
          </w:p>
          <w:p>
            <w:pPr>
              <w:spacing w:after="0" w:before="0" w:line="240" w:lineRule="auto"/>
            </w:pPr>
            <w:r>
              <w:rPr>
                <w:rFonts w:ascii="Consolas" w:hAnsi="Consolas"/>
                <w:color w:val="000000"/>
                <w:sz w:val="15"/>
              </w:rPr>
              <w:t xml:space="preserve">        plt.show()</w:t>
            </w:r>
          </w:p>
          <w:p>
            <w:pPr>
              <w:spacing w:after="0" w:before="0" w:line="240" w:lineRule="auto"/>
            </w:pPr>
            <w:r>
              <w:rPr>
                <w:rFonts w:ascii="Consolas" w:hAnsi="Consolas"/>
                <w:color w:val="000000"/>
                <w:sz w:val="15"/>
              </w:rPr>
              <w:t xml:space="preserve">    plt.close(fig)</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milestone_01_distributions.py.</w:t>
            </w:r>
          </w:p>
        </w:tc>
      </w:tr>
    </w:tbl>
    <w:p/>
    <w:p>
      <w:r>
        <w:t>What you should see: outputs/m1_distributions.png shows both clouds and makes the generative task explicit.</w:t>
      </w:r>
    </w:p>
    <w:p>
      <w:r>
        <w:t>What you should be able to explain: the difference between a distribution and a finite batch of samples, and why the target is deliberately multimodal.</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Change the ring radius only. Predict which part of the learned vector field will need larger velocity magnitudes. Replace eight modes with four. What changed in the data distribution without changing the model?</w:t>
            </w:r>
          </w:p>
        </w:tc>
      </w:tr>
    </w:tbl>
    <w:p/>
    <w:p>
      <w:r>
        <w:t>Do not move to the next milestone until the program runs and you can explain the checkpoint result.</w:t>
      </w:r>
    </w:p>
    <w:p>
      <w:pPr>
        <w:pStyle w:val="Heading1"/>
      </w:pPr>
      <w:r>
        <w:t>Milestone 2: Construct the probability path and target velocity</w:t>
      </w:r>
    </w:p>
    <w:p>
      <w:r>
        <w:t>Pair samples from source and target, choose t, and analytically compute both X_t and the velocity target. This is the central simplification that makes the training target directly available.</w:t>
      </w:r>
    </w:p>
    <w:p>
      <w:pPr>
        <w:pStyle w:val="Heading2"/>
      </w:pPr>
      <w:r>
        <w:t>Complete runnable code: milestone_02_probability_path.py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2 - Construct a straight probability path and its target velocity."""</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import matplotlib.pyplot as plt</w:t>
            </w:r>
          </w:p>
          <w:p>
            <w:pPr>
              <w:spacing w:after="0" w:before="0" w:line="240" w:lineRule="auto"/>
            </w:pPr>
            <w:r>
              <w:rPr>
                <w:rFonts w:ascii="Consolas" w:hAnsi="Consolas"/>
                <w:color w:val="000000"/>
                <w:sz w:val="15"/>
              </w:rPr>
              <w:t>import torch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course_utils import ensure_output, seed_everything</w:t>
            </w:r>
          </w:p>
          <w:p>
            <w:pPr>
              <w:spacing w:after="0" w:before="0" w:line="240" w:lineRule="auto"/>
            </w:pPr>
            <w:r>
              <w:rPr>
                <w:rFonts w:ascii="Consolas" w:hAnsi="Consolas"/>
                <w:color w:val="000000"/>
                <w:sz w:val="15"/>
              </w:rPr>
              <w:t>from milestone_01_distributions import sample_source, sample_target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path_sample(x0, x1, t):</w:t>
            </w:r>
          </w:p>
          <w:p>
            <w:pPr>
              <w:spacing w:after="0" w:before="0" w:line="240" w:lineRule="auto"/>
            </w:pPr>
            <w:r>
              <w:rPr>
                <w:rFonts w:ascii="Consolas" w:hAnsi="Consolas"/>
                <w:color w:val="000000"/>
                <w:sz w:val="15"/>
              </w:rPr>
              <w:t xml:space="preserve">    """Return x_t and the exact conditional velocity for linear interpolation."""</w:t>
            </w:r>
          </w:p>
          <w:p>
            <w:pPr>
              <w:spacing w:after="0" w:before="0" w:line="240" w:lineRule="auto"/>
            </w:pPr>
            <w:r>
              <w:rPr>
                <w:rFonts w:ascii="Consolas" w:hAnsi="Consolas"/>
                <w:color w:val="000000"/>
                <w:sz w:val="15"/>
              </w:rPr>
              <w:t xml:space="preserve">    </w:t>
            </w:r>
            <w:r>
              <w:rPr>
                <w:rFonts w:ascii="Consolas" w:hAnsi="Consolas"/>
                <w:color w:val="007200"/>
                <w:sz w:val="15"/>
              </w:rPr>
              <w:t># Straight conditional path: x_t = (1-t)x_0 + t x_1.</w:t>
            </w:r>
          </w:p>
          <w:p>
            <w:pPr>
              <w:spacing w:after="0" w:before="0" w:line="240" w:lineRule="auto"/>
            </w:pPr>
            <w:r>
              <w:rPr>
                <w:rFonts w:ascii="Consolas" w:hAnsi="Consolas"/>
                <w:color w:val="000000"/>
                <w:sz w:val="15"/>
              </w:rPr>
              <w:t xml:space="preserve">    x_t = (1 - t) * x0 + t * x1</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Differentiating x_t with respect to t gives u_t = x_1 - x_0.</w:t>
            </w:r>
          </w:p>
          <w:p>
            <w:pPr>
              <w:spacing w:after="0" w:before="0" w:line="240" w:lineRule="auto"/>
            </w:pPr>
            <w:r>
              <w:rPr>
                <w:rFonts w:ascii="Consolas" w:hAnsi="Consolas"/>
                <w:color w:val="000000"/>
                <w:sz w:val="15"/>
              </w:rPr>
              <w:t xml:space="preserve">    </w:t>
            </w:r>
            <w:r>
              <w:rPr>
                <w:rFonts w:ascii="Consolas" w:hAnsi="Consolas"/>
                <w:color w:val="007200"/>
                <w:sz w:val="15"/>
              </w:rPr>
              <w:t># This target is available analytically: no ODE simulation is needed in training.</w:t>
            </w:r>
          </w:p>
          <w:p>
            <w:pPr>
              <w:spacing w:after="0" w:before="0" w:line="240" w:lineRule="auto"/>
            </w:pPr>
            <w:r>
              <w:rPr>
                <w:rFonts w:ascii="Consolas" w:hAnsi="Consolas"/>
                <w:color w:val="000000"/>
                <w:sz w:val="15"/>
              </w:rPr>
              <w:t xml:space="preserve">    u_t = x1 - x0</w:t>
            </w:r>
          </w:p>
          <w:p>
            <w:pPr>
              <w:spacing w:after="0" w:before="0" w:line="240" w:lineRule="auto"/>
            </w:pPr>
            <w:r>
              <w:rPr>
                <w:rFonts w:ascii="Consolas" w:hAnsi="Consolas"/>
                <w:color w:val="000000"/>
                <w:sz w:val="15"/>
              </w:rPr>
              <w:t xml:space="preserve">    return x_t, u_t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seed_everything()</w:t>
            </w:r>
          </w:p>
          <w:p>
            <w:pPr>
              <w:spacing w:after="0" w:before="0" w:line="240" w:lineRule="auto"/>
            </w:pPr>
            <w:r>
              <w:rPr>
                <w:rFonts w:ascii="Consolas" w:hAnsi="Consolas"/>
                <w:color w:val="000000"/>
                <w:sz w:val="15"/>
              </w:rPr>
              <w:t xml:space="preserve">    out, _ = ensure_output(Path(__file__).parent)</w:t>
            </w:r>
          </w:p>
          <w:p>
            <w:pPr>
              <w:spacing w:after="0" w:before="0" w:line="240" w:lineRule="auto"/>
            </w:pPr>
            <w:r>
              <w:rPr>
                <w:rFonts w:ascii="Consolas" w:hAnsi="Consolas"/>
                <w:color w:val="000000"/>
                <w:sz w:val="15"/>
              </w:rPr>
              <w:t xml:space="preserve">    n = 32 if test else 180</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Pair source and target samples, then inspect the path halfway between them.</w:t>
            </w:r>
          </w:p>
          <w:p>
            <w:pPr>
              <w:spacing w:after="0" w:before="0" w:line="240" w:lineRule="auto"/>
            </w:pPr>
            <w:r>
              <w:rPr>
                <w:rFonts w:ascii="Consolas" w:hAnsi="Consolas"/>
                <w:color w:val="000000"/>
                <w:sz w:val="15"/>
              </w:rPr>
              <w:t xml:space="preserve">    x0 = sample_source(n)</w:t>
            </w:r>
          </w:p>
          <w:p>
            <w:pPr>
              <w:spacing w:after="0" w:before="0" w:line="240" w:lineRule="auto"/>
            </w:pPr>
            <w:r>
              <w:rPr>
                <w:rFonts w:ascii="Consolas" w:hAnsi="Consolas"/>
                <w:color w:val="000000"/>
                <w:sz w:val="15"/>
              </w:rPr>
              <w:t xml:space="preserve">    x1 = sample_target(n)</w:t>
            </w:r>
          </w:p>
          <w:p>
            <w:pPr>
              <w:spacing w:after="0" w:before="0" w:line="240" w:lineRule="auto"/>
            </w:pPr>
            <w:r>
              <w:rPr>
                <w:rFonts w:ascii="Consolas" w:hAnsi="Consolas"/>
                <w:color w:val="000000"/>
                <w:sz w:val="15"/>
              </w:rPr>
              <w:t xml:space="preserve">    t = torch.full((n, 1), 0.5)</w:t>
            </w:r>
          </w:p>
          <w:p>
            <w:pPr>
              <w:spacing w:after="0" w:before="0" w:line="240" w:lineRule="auto"/>
            </w:pPr>
            <w:r>
              <w:rPr>
                <w:rFonts w:ascii="Consolas" w:hAnsi="Consolas"/>
                <w:color w:val="000000"/>
                <w:sz w:val="15"/>
              </w:rPr>
              <w:t xml:space="preserve">    x_t, u_t = path_sample(x0, x1, t)</w:t>
            </w:r>
          </w:p>
          <w:p>
            <w:pPr>
              <w:spacing w:after="0" w:before="0" w:line="240" w:lineRule="auto"/>
            </w:pPr>
            <w:r>
              <w:rPr>
                <w:rFonts w:ascii="Consolas" w:hAnsi="Consolas"/>
                <w:color w:val="000000"/>
                <w:sz w:val="15"/>
              </w:rPr>
              <w:t xml:space="preserve">    assert x_t.shape == u_t.shape == (n, 2)</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fig, ax = plt.subplots(figsize=(6, 6))</w:t>
            </w:r>
          </w:p>
          <w:p>
            <w:pPr>
              <w:spacing w:after="0" w:before="0" w:line="240" w:lineRule="auto"/>
            </w:pPr>
            <w:r>
              <w:rPr>
                <w:rFonts w:ascii="Consolas" w:hAnsi="Consolas"/>
                <w:color w:val="000000"/>
                <w:sz w:val="15"/>
              </w:rPr>
              <w:t xml:space="preserve">    ax.scatter(x_t[:, 0], x_t[:, 1], s=12)</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quiver draws the exact velocity vector attached to every sampled x_t.</w:t>
            </w:r>
          </w:p>
          <w:p>
            <w:pPr>
              <w:spacing w:after="0" w:before="0" w:line="240" w:lineRule="auto"/>
            </w:pPr>
            <w:r>
              <w:rPr>
                <w:rFonts w:ascii="Consolas" w:hAnsi="Consolas"/>
                <w:color w:val="000000"/>
                <w:sz w:val="15"/>
              </w:rPr>
              <w:t xml:space="preserve">    ax.quiver(</w:t>
            </w:r>
          </w:p>
          <w:p>
            <w:pPr>
              <w:spacing w:after="0" w:before="0" w:line="240" w:lineRule="auto"/>
            </w:pPr>
            <w:r>
              <w:rPr>
                <w:rFonts w:ascii="Consolas" w:hAnsi="Consolas"/>
                <w:color w:val="000000"/>
                <w:sz w:val="15"/>
              </w:rPr>
              <w:t xml:space="preserve">        x_t[:, 0], x_t[:, 1],</w:t>
            </w:r>
          </w:p>
          <w:p>
            <w:pPr>
              <w:spacing w:after="0" w:before="0" w:line="240" w:lineRule="auto"/>
            </w:pPr>
            <w:r>
              <w:rPr>
                <w:rFonts w:ascii="Consolas" w:hAnsi="Consolas"/>
                <w:color w:val="000000"/>
                <w:sz w:val="15"/>
              </w:rPr>
              <w:t xml:space="preserve">        u_t[:, 0], u_t[:, 1],</w:t>
            </w:r>
          </w:p>
          <w:p>
            <w:pPr>
              <w:spacing w:after="0" w:before="0" w:line="240" w:lineRule="auto"/>
            </w:pPr>
            <w:r>
              <w:rPr>
                <w:rFonts w:ascii="Consolas" w:hAnsi="Consolas"/>
                <w:color w:val="000000"/>
                <w:sz w:val="15"/>
              </w:rPr>
              <w:t xml:space="preserve">        angles="xy", scale_units="xy", scale=4, width=0.003,</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ax.set_aspect("equal")</w:t>
            </w:r>
          </w:p>
          <w:p>
            <w:pPr>
              <w:spacing w:after="0" w:before="0" w:line="240" w:lineRule="auto"/>
            </w:pPr>
            <w:r>
              <w:rPr>
                <w:rFonts w:ascii="Consolas" w:hAnsi="Consolas"/>
                <w:color w:val="000000"/>
                <w:sz w:val="15"/>
              </w:rPr>
              <w:t xml:space="preserve">    ax.set_title("Conditional velocities at t = 0.5")</w:t>
            </w:r>
          </w:p>
          <w:p>
            <w:pPr>
              <w:spacing w:after="0" w:before="0" w:line="240" w:lineRule="auto"/>
            </w:pPr>
            <w:r>
              <w:rPr>
                <w:rFonts w:ascii="Consolas" w:hAnsi="Consolas"/>
                <w:color w:val="000000"/>
                <w:sz w:val="15"/>
              </w:rPr>
              <w:t xml:space="preserve">    fig.tight_layout()</w:t>
            </w:r>
          </w:p>
          <w:p>
            <w:pPr>
              <w:spacing w:after="0" w:before="0" w:line="240" w:lineRule="auto"/>
            </w:pPr>
            <w:r>
              <w:rPr>
                <w:rFonts w:ascii="Consolas" w:hAnsi="Consolas"/>
                <w:color w:val="000000"/>
                <w:sz w:val="15"/>
              </w:rPr>
              <w:t xml:space="preserve">    fig.savefig(out / "m2_velocity_targets.png", dpi=150)</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if not test:</w:t>
            </w:r>
          </w:p>
          <w:p>
            <w:pPr>
              <w:spacing w:after="0" w:before="0" w:line="240" w:lineRule="auto"/>
            </w:pPr>
            <w:r>
              <w:rPr>
                <w:rFonts w:ascii="Consolas" w:hAnsi="Consolas"/>
                <w:color w:val="000000"/>
                <w:sz w:val="15"/>
              </w:rPr>
              <w:t xml:space="preserve">        plt.show()</w:t>
            </w:r>
          </w:p>
          <w:p>
            <w:pPr>
              <w:spacing w:after="0" w:before="0" w:line="240" w:lineRule="auto"/>
            </w:pPr>
            <w:r>
              <w:rPr>
                <w:rFonts w:ascii="Consolas" w:hAnsi="Consolas"/>
                <w:color w:val="000000"/>
                <w:sz w:val="15"/>
              </w:rPr>
              <w:t xml:space="preserve">    plt.close(fig)</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milestone_02_probability_path.py.</w:t>
            </w:r>
          </w:p>
        </w:tc>
      </w:tr>
    </w:tbl>
    <w:p/>
    <w:p>
      <w:r>
        <w:t>What you should see: outputs/m2_velocity_targets.png shows points at t=0.5 with arrows representing target velocities.</w:t>
      </w:r>
    </w:p>
    <w:p>
      <w:r>
        <w:t>What you should be able to explain: why the derivative of the linear path is X1-X0 and why this conditional velocity is available without running an ODE simulation during training.</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Change t from 0.5 to 0.1 and 0.9. Which quantities change and which remain the same for a straight path? Explain why different pairings of X0 and X1 can produce different conditional arrows even when the endpoint distributions are unchanged.</w:t>
            </w:r>
          </w:p>
        </w:tc>
      </w:tr>
    </w:tbl>
    <w:p/>
    <w:p>
      <w:r>
        <w:t>Do not move to the next milestone until the program runs and you can explain the checkpoint result.</w:t>
      </w:r>
    </w:p>
    <w:p>
      <w:pPr>
        <w:pStyle w:val="Heading1"/>
      </w:pPr>
      <w:r>
        <w:t>Milestone 3: Build a time-conditioned velocity field</w:t>
      </w:r>
    </w:p>
    <w:p>
      <w:r>
        <w:t>The model receives a 2-D point and a scalar time, then predicts a 2-D velocity.</w:t>
      </w:r>
    </w:p>
    <w:p>
      <w:pPr>
        <w:pStyle w:val="Heading2"/>
      </w:pPr>
      <w:r>
        <w:t>Complete runnable code: milestone_03_velocity_model.py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3 - Build a time-conditioned MLP and compute one Flow Matching loss."""</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import torch</w:t>
            </w:r>
          </w:p>
          <w:p>
            <w:pPr>
              <w:spacing w:after="0" w:before="0" w:line="240" w:lineRule="auto"/>
            </w:pPr>
            <w:r>
              <w:rPr>
                <w:rFonts w:ascii="Consolas" w:hAnsi="Consolas"/>
                <w:color w:val="000000"/>
                <w:sz w:val="15"/>
              </w:rPr>
              <w:t>from torch import nn</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workshop_config import get_config, device</w:t>
            </w:r>
          </w:p>
          <w:p>
            <w:pPr>
              <w:spacing w:after="0" w:before="0" w:line="240" w:lineRule="auto"/>
            </w:pPr>
            <w:r>
              <w:rPr>
                <w:rFonts w:ascii="Consolas" w:hAnsi="Consolas"/>
                <w:color w:val="000000"/>
                <w:sz w:val="15"/>
              </w:rPr>
              <w:t>from course_utils import seed_everything</w:t>
            </w:r>
          </w:p>
          <w:p>
            <w:pPr>
              <w:spacing w:after="0" w:before="0" w:line="240" w:lineRule="auto"/>
            </w:pPr>
            <w:r>
              <w:rPr>
                <w:rFonts w:ascii="Consolas" w:hAnsi="Consolas"/>
                <w:color w:val="000000"/>
                <w:sz w:val="15"/>
              </w:rPr>
              <w:t>from milestone_01_distributions import sample_source, sample_target</w:t>
            </w:r>
          </w:p>
          <w:p>
            <w:pPr>
              <w:spacing w:after="0" w:before="0" w:line="240" w:lineRule="auto"/>
            </w:pPr>
            <w:r>
              <w:rPr>
                <w:rFonts w:ascii="Consolas" w:hAnsi="Consolas"/>
                <w:color w:val="000000"/>
                <w:sz w:val="15"/>
              </w:rPr>
              <w:t>from milestone_02_probability_path import path_sample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class VelocityMLP(nn.Module):</w:t>
            </w:r>
          </w:p>
          <w:p>
            <w:pPr>
              <w:spacing w:after="0" w:before="0" w:line="240" w:lineRule="auto"/>
            </w:pPr>
            <w:r>
              <w:rPr>
                <w:rFonts w:ascii="Consolas" w:hAnsi="Consolas"/>
                <w:color w:val="000000"/>
                <w:sz w:val="15"/>
              </w:rPr>
              <w:t xml:space="preserve">    def __init__(self, hidden=96):</w:t>
            </w:r>
          </w:p>
          <w:p>
            <w:pPr>
              <w:spacing w:after="0" w:before="0" w:line="240" w:lineRule="auto"/>
            </w:pPr>
            <w:r>
              <w:rPr>
                <w:rFonts w:ascii="Consolas" w:hAnsi="Consolas"/>
                <w:color w:val="000000"/>
                <w:sz w:val="15"/>
              </w:rPr>
              <w:t xml:space="preserve">        super().__init__()</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Input has three values: spatial coordinates (x,y) plus time t.</w:t>
            </w:r>
          </w:p>
          <w:p>
            <w:pPr>
              <w:spacing w:after="0" w:before="0" w:line="240" w:lineRule="auto"/>
            </w:pPr>
            <w:r>
              <w:rPr>
                <w:rFonts w:ascii="Consolas" w:hAnsi="Consolas"/>
                <w:color w:val="000000"/>
                <w:sz w:val="15"/>
              </w:rPr>
              <w:t xml:space="preserve">        </w:t>
            </w:r>
            <w:r>
              <w:rPr>
                <w:rFonts w:ascii="Consolas" w:hAnsi="Consolas"/>
                <w:color w:val="007200"/>
                <w:sz w:val="15"/>
              </w:rPr>
              <w:t># Output has two values: velocity components (v_x,v_y).</w:t>
            </w:r>
          </w:p>
          <w:p>
            <w:pPr>
              <w:spacing w:after="0" w:before="0" w:line="240" w:lineRule="auto"/>
            </w:pPr>
            <w:r>
              <w:rPr>
                <w:rFonts w:ascii="Consolas" w:hAnsi="Consolas"/>
                <w:color w:val="000000"/>
                <w:sz w:val="15"/>
              </w:rPr>
              <w:t xml:space="preserve">        self.net = nn.Sequential(</w:t>
            </w:r>
          </w:p>
          <w:p>
            <w:pPr>
              <w:spacing w:after="0" w:before="0" w:line="240" w:lineRule="auto"/>
            </w:pPr>
            <w:r>
              <w:rPr>
                <w:rFonts w:ascii="Consolas" w:hAnsi="Consolas"/>
                <w:color w:val="000000"/>
                <w:sz w:val="15"/>
              </w:rPr>
              <w:t xml:space="preserve">            nn.Linear(3, hidden),</w:t>
            </w:r>
          </w:p>
          <w:p>
            <w:pPr>
              <w:spacing w:after="0" w:before="0" w:line="240" w:lineRule="auto"/>
            </w:pPr>
            <w:r>
              <w:rPr>
                <w:rFonts w:ascii="Consolas" w:hAnsi="Consolas"/>
                <w:color w:val="000000"/>
                <w:sz w:val="15"/>
              </w:rPr>
              <w:t xml:space="preserve">            nn.SiLU(),</w:t>
            </w:r>
          </w:p>
          <w:p>
            <w:pPr>
              <w:spacing w:after="0" w:before="0" w:line="240" w:lineRule="auto"/>
            </w:pPr>
            <w:r>
              <w:rPr>
                <w:rFonts w:ascii="Consolas" w:hAnsi="Consolas"/>
                <w:color w:val="000000"/>
                <w:sz w:val="15"/>
              </w:rPr>
              <w:t xml:space="preserve">            nn.Linear(hidden, hidden),</w:t>
            </w:r>
          </w:p>
          <w:p>
            <w:pPr>
              <w:spacing w:after="0" w:before="0" w:line="240" w:lineRule="auto"/>
            </w:pPr>
            <w:r>
              <w:rPr>
                <w:rFonts w:ascii="Consolas" w:hAnsi="Consolas"/>
                <w:color w:val="000000"/>
                <w:sz w:val="15"/>
              </w:rPr>
              <w:t xml:space="preserve">            nn.SiLU(),</w:t>
            </w:r>
          </w:p>
          <w:p>
            <w:pPr>
              <w:spacing w:after="0" w:before="0" w:line="240" w:lineRule="auto"/>
            </w:pPr>
            <w:r>
              <w:rPr>
                <w:rFonts w:ascii="Consolas" w:hAnsi="Consolas"/>
                <w:color w:val="000000"/>
                <w:sz w:val="15"/>
              </w:rPr>
              <w:t xml:space="preserve">            nn.Linear(hidden, 2),</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def forward(self, x, t):</w:t>
            </w:r>
          </w:p>
          <w:p>
            <w:pPr>
              <w:spacing w:after="0" w:before="0" w:line="240" w:lineRule="auto"/>
            </w:pPr>
            <w:r>
              <w:rPr>
                <w:rFonts w:ascii="Consolas" w:hAnsi="Consolas"/>
                <w:color w:val="000000"/>
                <w:sz w:val="15"/>
              </w:rPr>
              <w:t xml:space="preserve">        </w:t>
            </w:r>
            <w:r>
              <w:rPr>
                <w:rFonts w:ascii="Consolas" w:hAnsi="Consolas"/>
                <w:color w:val="007200"/>
                <w:sz w:val="15"/>
              </w:rPr>
              <w:t># Accept either t=[B] or t=[B,1], then concatenate time with position.</w:t>
            </w:r>
          </w:p>
          <w:p>
            <w:pPr>
              <w:spacing w:after="0" w:before="0" w:line="240" w:lineRule="auto"/>
            </w:pPr>
            <w:r>
              <w:rPr>
                <w:rFonts w:ascii="Consolas" w:hAnsi="Consolas"/>
                <w:color w:val="000000"/>
                <w:sz w:val="15"/>
              </w:rPr>
              <w:t xml:space="preserve">        if t.ndim == 1:</w:t>
            </w:r>
          </w:p>
          <w:p>
            <w:pPr>
              <w:spacing w:after="0" w:before="0" w:line="240" w:lineRule="auto"/>
            </w:pPr>
            <w:r>
              <w:rPr>
                <w:rFonts w:ascii="Consolas" w:hAnsi="Consolas"/>
                <w:color w:val="000000"/>
                <w:sz w:val="15"/>
              </w:rPr>
              <w:t xml:space="preserve">            t = t[:, None]</w:t>
            </w:r>
          </w:p>
          <w:p>
            <w:pPr>
              <w:spacing w:after="0" w:before="0" w:line="240" w:lineRule="auto"/>
            </w:pPr>
            <w:r>
              <w:rPr>
                <w:rFonts w:ascii="Consolas" w:hAnsi="Consolas"/>
                <w:color w:val="000000"/>
                <w:sz w:val="15"/>
              </w:rPr>
              <w:t xml:space="preserve">        space_time = torch.cat([x, t], dim=1)</w:t>
            </w:r>
          </w:p>
          <w:p>
            <w:pPr>
              <w:spacing w:after="0" w:before="0" w:line="240" w:lineRule="auto"/>
            </w:pPr>
            <w:r>
              <w:rPr>
                <w:rFonts w:ascii="Consolas" w:hAnsi="Consolas"/>
                <w:color w:val="000000"/>
                <w:sz w:val="15"/>
              </w:rPr>
              <w:t xml:space="preserve">        return self.net(space_time)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seed_everything()</w:t>
            </w:r>
          </w:p>
          <w:p>
            <w:pPr>
              <w:spacing w:after="0" w:before="0" w:line="240" w:lineRule="auto"/>
            </w:pPr>
            <w:r>
              <w:rPr>
                <w:rFonts w:ascii="Consolas" w:hAnsi="Consolas"/>
                <w:color w:val="000000"/>
                <w:sz w:val="15"/>
              </w:rPr>
              <w:t xml:space="preserve">    cfg = get_config("flow_matching")</w:t>
            </w:r>
          </w:p>
          <w:p>
            <w:pPr>
              <w:spacing w:after="0" w:before="0" w:line="240" w:lineRule="auto"/>
            </w:pPr>
            <w:r>
              <w:rPr>
                <w:rFonts w:ascii="Consolas" w:hAnsi="Consolas"/>
                <w:color w:val="000000"/>
                <w:sz w:val="15"/>
              </w:rPr>
              <w:t xml:space="preserve">    dev = device()</w:t>
            </w:r>
          </w:p>
          <w:p>
            <w:pPr>
              <w:spacing w:after="0" w:before="0" w:line="240" w:lineRule="auto"/>
            </w:pPr>
            <w:r>
              <w:rPr>
                <w:rFonts w:ascii="Consolas" w:hAnsi="Consolas"/>
                <w:color w:val="000000"/>
                <w:sz w:val="15"/>
              </w:rPr>
              <w:t xml:space="preserve">    n = 64 if test else cfg["batch_size"]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Sample a training tuple (x0, x1, t), then compute exact x_t and u_t.</w:t>
            </w:r>
          </w:p>
          <w:p>
            <w:pPr>
              <w:spacing w:after="0" w:before="0" w:line="240" w:lineRule="auto"/>
            </w:pPr>
            <w:r>
              <w:rPr>
                <w:rFonts w:ascii="Consolas" w:hAnsi="Consolas"/>
                <w:color w:val="000000"/>
                <w:sz w:val="15"/>
              </w:rPr>
              <w:t xml:space="preserve">    x0 = sample_source(n, dev)</w:t>
            </w:r>
          </w:p>
          <w:p>
            <w:pPr>
              <w:spacing w:after="0" w:before="0" w:line="240" w:lineRule="auto"/>
            </w:pPr>
            <w:r>
              <w:rPr>
                <w:rFonts w:ascii="Consolas" w:hAnsi="Consolas"/>
                <w:color w:val="000000"/>
                <w:sz w:val="15"/>
              </w:rPr>
              <w:t xml:space="preserve">    x1 = sample_target(n, dev)</w:t>
            </w:r>
          </w:p>
          <w:p>
            <w:pPr>
              <w:spacing w:after="0" w:before="0" w:line="240" w:lineRule="auto"/>
            </w:pPr>
            <w:r>
              <w:rPr>
                <w:rFonts w:ascii="Consolas" w:hAnsi="Consolas"/>
                <w:color w:val="000000"/>
                <w:sz w:val="15"/>
              </w:rPr>
              <w:t xml:space="preserve">    t = torch.rand(n, 1, device=dev)</w:t>
            </w:r>
          </w:p>
          <w:p>
            <w:pPr>
              <w:spacing w:after="0" w:before="0" w:line="240" w:lineRule="auto"/>
            </w:pPr>
            <w:r>
              <w:rPr>
                <w:rFonts w:ascii="Consolas" w:hAnsi="Consolas"/>
                <w:color w:val="000000"/>
                <w:sz w:val="15"/>
              </w:rPr>
              <w:t xml:space="preserve">    x_t, target_velocity = path_sample(x0, x1, 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model = VelocityMLP(cfg["hidden"]).to(dev)</w:t>
            </w:r>
          </w:p>
          <w:p>
            <w:pPr>
              <w:spacing w:after="0" w:before="0" w:line="240" w:lineRule="auto"/>
            </w:pPr>
            <w:r>
              <w:rPr>
                <w:rFonts w:ascii="Consolas" w:hAnsi="Consolas"/>
                <w:color w:val="000000"/>
                <w:sz w:val="15"/>
              </w:rPr>
              <w:t xml:space="preserve">    predicted_velocity = model(x_t, 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Flow Matching regression: learn the conditional velocity target.</w:t>
            </w:r>
          </w:p>
          <w:p>
            <w:pPr>
              <w:spacing w:after="0" w:before="0" w:line="240" w:lineRule="auto"/>
            </w:pPr>
            <w:r>
              <w:rPr>
                <w:rFonts w:ascii="Consolas" w:hAnsi="Consolas"/>
                <w:color w:val="000000"/>
                <w:sz w:val="15"/>
              </w:rPr>
              <w:t xml:space="preserve">    loss = nn.functional.mse_loss(predicted_velocity, target_velocity)</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print("x_t:", tuple(x_t.shape))</w:t>
            </w:r>
          </w:p>
          <w:p>
            <w:pPr>
              <w:spacing w:after="0" w:before="0" w:line="240" w:lineRule="auto"/>
            </w:pPr>
            <w:r>
              <w:rPr>
                <w:rFonts w:ascii="Consolas" w:hAnsi="Consolas"/>
                <w:color w:val="000000"/>
                <w:sz w:val="15"/>
              </w:rPr>
              <w:t xml:space="preserve">    print("velocity:", tuple(predicted_velocity.shape))</w:t>
            </w:r>
          </w:p>
          <w:p>
            <w:pPr>
              <w:spacing w:after="0" w:before="0" w:line="240" w:lineRule="auto"/>
            </w:pPr>
            <w:r>
              <w:rPr>
                <w:rFonts w:ascii="Consolas" w:hAnsi="Consolas"/>
                <w:color w:val="000000"/>
                <w:sz w:val="15"/>
              </w:rPr>
              <w:t xml:space="preserve">    print("initial FM loss:", loss.item())</w:t>
            </w:r>
          </w:p>
          <w:p>
            <w:pPr>
              <w:spacing w:after="0" w:before="0" w:line="240" w:lineRule="auto"/>
            </w:pPr>
            <w:r>
              <w:rPr>
                <w:rFonts w:ascii="Consolas" w:hAnsi="Consolas"/>
                <w:color w:val="000000"/>
                <w:sz w:val="15"/>
              </w:rPr>
              <w:t xml:space="preserve">    assert predicted_velocity.shape == target_velocity.shape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milestone_03_velocity_model.py.</w:t>
            </w:r>
          </w:p>
        </w:tc>
      </w:tr>
    </w:tbl>
    <w:p/>
    <w:p>
      <w:r>
        <w:t>What you should see: The program reports shapes [batch,2] and one initial Flow Matching MSE.</w:t>
      </w:r>
    </w:p>
    <w:p>
      <w:r>
        <w:t>What you should be able to explain: why t is part of the model input and why the network predicts a vector rather than a probability or class.</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Remove t from the input conceptually. Under what circumstances could the same spatial point require different velocities at different times? Increase hidden width. Which part of computational cost changes even though data dimensionality remains two?</w:t>
            </w:r>
          </w:p>
        </w:tc>
      </w:tr>
    </w:tbl>
    <w:p/>
    <w:p>
      <w:r>
        <w:t>Do not move to the next milestone until the program runs and you can explain the checkpoint result.</w:t>
      </w:r>
    </w:p>
    <w:p>
      <w:pPr>
        <w:pStyle w:val="Heading1"/>
      </w:pPr>
      <w:r>
        <w:t>Milestone 4: Train the velocity field</w:t>
      </w:r>
    </w:p>
    <w:p>
      <w:r>
        <w:t>Training repeatedly samples X0, X1 and t, creates X_t and regresses the neural vector field to X1-X0.</w:t>
      </w:r>
    </w:p>
    <w:p>
      <w:pPr>
        <w:pStyle w:val="Heading2"/>
      </w:pPr>
      <w:r>
        <w:t>Complete runnable code: milestone_04_train.py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4 - Train a velocity field using simulation-free Flow Matching targets."""</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import matplotlib.pyplot as plt</w:t>
            </w:r>
          </w:p>
          <w:p>
            <w:pPr>
              <w:spacing w:after="0" w:before="0" w:line="240" w:lineRule="auto"/>
            </w:pPr>
            <w:r>
              <w:rPr>
                <w:rFonts w:ascii="Consolas" w:hAnsi="Consolas"/>
                <w:color w:val="000000"/>
                <w:sz w:val="15"/>
              </w:rPr>
              <w:t>import torch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workshop_config import get_config, device</w:t>
            </w:r>
          </w:p>
          <w:p>
            <w:pPr>
              <w:spacing w:after="0" w:before="0" w:line="240" w:lineRule="auto"/>
            </w:pPr>
            <w:r>
              <w:rPr>
                <w:rFonts w:ascii="Consolas" w:hAnsi="Consolas"/>
                <w:color w:val="000000"/>
                <w:sz w:val="15"/>
              </w:rPr>
              <w:t>from course_utils import ensure_output, seed_everything</w:t>
            </w:r>
          </w:p>
          <w:p>
            <w:pPr>
              <w:spacing w:after="0" w:before="0" w:line="240" w:lineRule="auto"/>
            </w:pPr>
            <w:r>
              <w:rPr>
                <w:rFonts w:ascii="Consolas" w:hAnsi="Consolas"/>
                <w:color w:val="000000"/>
                <w:sz w:val="15"/>
              </w:rPr>
              <w:t>from milestone_01_distributions import sample_source, sample_target</w:t>
            </w:r>
          </w:p>
          <w:p>
            <w:pPr>
              <w:spacing w:after="0" w:before="0" w:line="240" w:lineRule="auto"/>
            </w:pPr>
            <w:r>
              <w:rPr>
                <w:rFonts w:ascii="Consolas" w:hAnsi="Consolas"/>
                <w:color w:val="000000"/>
                <w:sz w:val="15"/>
              </w:rPr>
              <w:t>from milestone_02_probability_path import path_sample</w:t>
            </w:r>
          </w:p>
          <w:p>
            <w:pPr>
              <w:spacing w:after="0" w:before="0" w:line="240" w:lineRule="auto"/>
            </w:pPr>
            <w:r>
              <w:rPr>
                <w:rFonts w:ascii="Consolas" w:hAnsi="Consolas"/>
                <w:color w:val="000000"/>
                <w:sz w:val="15"/>
              </w:rPr>
              <w:t>from milestone_03_velocity_model import VelocityMLP</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seed_everything()</w:t>
            </w:r>
          </w:p>
          <w:p>
            <w:pPr>
              <w:spacing w:after="0" w:before="0" w:line="240" w:lineRule="auto"/>
            </w:pPr>
            <w:r>
              <w:rPr>
                <w:rFonts w:ascii="Consolas" w:hAnsi="Consolas"/>
                <w:color w:val="000000"/>
                <w:sz w:val="15"/>
              </w:rPr>
              <w:t xml:space="preserve">    cfg = get_config("flow_matching")</w:t>
            </w:r>
          </w:p>
          <w:p>
            <w:pPr>
              <w:spacing w:after="0" w:before="0" w:line="240" w:lineRule="auto"/>
            </w:pPr>
            <w:r>
              <w:rPr>
                <w:rFonts w:ascii="Consolas" w:hAnsi="Consolas"/>
                <w:color w:val="000000"/>
                <w:sz w:val="15"/>
              </w:rPr>
              <w:t xml:space="preserve">    dev = device()</w:t>
            </w:r>
          </w:p>
          <w:p>
            <w:pPr>
              <w:spacing w:after="0" w:before="0" w:line="240" w:lineRule="auto"/>
            </w:pPr>
            <w:r>
              <w:rPr>
                <w:rFonts w:ascii="Consolas" w:hAnsi="Consolas"/>
                <w:color w:val="000000"/>
                <w:sz w:val="15"/>
              </w:rPr>
              <w:t xml:space="preserve">    out, ckpt = ensure_output(Path(__file__).parent)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model = VelocityMLP(cfg["hidden"]).to(dev)</w:t>
            </w:r>
          </w:p>
          <w:p>
            <w:pPr>
              <w:spacing w:after="0" w:before="0" w:line="240" w:lineRule="auto"/>
            </w:pPr>
            <w:r>
              <w:rPr>
                <w:rFonts w:ascii="Consolas" w:hAnsi="Consolas"/>
                <w:color w:val="000000"/>
                <w:sz w:val="15"/>
              </w:rPr>
              <w:t xml:space="preserve">    optimizer = torch.optim.Adam(model.parameters(), lr=1e-3)</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The adaptive profile controls iterations and batch size on weaker machines.</w:t>
            </w:r>
          </w:p>
          <w:p>
            <w:pPr>
              <w:spacing w:after="0" w:before="0" w:line="240" w:lineRule="auto"/>
            </w:pPr>
            <w:r>
              <w:rPr>
                <w:rFonts w:ascii="Consolas" w:hAnsi="Consolas"/>
                <w:color w:val="000000"/>
                <w:sz w:val="15"/>
              </w:rPr>
              <w:t xml:space="preserve">    iterations = 3 if test else cfg["iterations"]</w:t>
            </w:r>
          </w:p>
          <w:p>
            <w:pPr>
              <w:spacing w:after="0" w:before="0" w:line="240" w:lineRule="auto"/>
            </w:pPr>
            <w:r>
              <w:rPr>
                <w:rFonts w:ascii="Consolas" w:hAnsi="Consolas"/>
                <w:color w:val="000000"/>
                <w:sz w:val="15"/>
              </w:rPr>
              <w:t xml:space="preserve">    history =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for iteration in range(iterations):</w:t>
            </w:r>
          </w:p>
          <w:p>
            <w:pPr>
              <w:spacing w:after="0" w:before="0" w:line="240" w:lineRule="auto"/>
            </w:pPr>
            <w:r>
              <w:rPr>
                <w:rFonts w:ascii="Consolas" w:hAnsi="Consolas"/>
                <w:color w:val="000000"/>
                <w:sz w:val="15"/>
              </w:rPr>
              <w:t xml:space="preserve">        </w:t>
            </w:r>
            <w:r>
              <w:rPr>
                <w:rFonts w:ascii="Consolas" w:hAnsi="Consolas"/>
                <w:color w:val="007200"/>
                <w:sz w:val="15"/>
              </w:rPr>
              <w:t># New source/target pairs and times are sampled every optimisation step.</w:t>
            </w:r>
          </w:p>
          <w:p>
            <w:pPr>
              <w:spacing w:after="0" w:before="0" w:line="240" w:lineRule="auto"/>
            </w:pPr>
            <w:r>
              <w:rPr>
                <w:rFonts w:ascii="Consolas" w:hAnsi="Consolas"/>
                <w:color w:val="000000"/>
                <w:sz w:val="15"/>
              </w:rPr>
              <w:t xml:space="preserve">        x0 = sample_source(cfg["batch_size"], dev)</w:t>
            </w:r>
          </w:p>
          <w:p>
            <w:pPr>
              <w:spacing w:after="0" w:before="0" w:line="240" w:lineRule="auto"/>
            </w:pPr>
            <w:r>
              <w:rPr>
                <w:rFonts w:ascii="Consolas" w:hAnsi="Consolas"/>
                <w:color w:val="000000"/>
                <w:sz w:val="15"/>
              </w:rPr>
              <w:t xml:space="preserve">        x1 = sample_target(cfg["batch_size"], dev)</w:t>
            </w:r>
          </w:p>
          <w:p>
            <w:pPr>
              <w:spacing w:after="0" w:before="0" w:line="240" w:lineRule="auto"/>
            </w:pPr>
            <w:r>
              <w:rPr>
                <w:rFonts w:ascii="Consolas" w:hAnsi="Consolas"/>
                <w:color w:val="000000"/>
                <w:sz w:val="15"/>
              </w:rPr>
              <w:t xml:space="preserve">        t = torch.rand(cfg["batch_size"], 1, device=dev)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Crucial property: training targets are obtained algebraically, without</w:t>
            </w:r>
          </w:p>
          <w:p>
            <w:pPr>
              <w:spacing w:after="0" w:before="0" w:line="240" w:lineRule="auto"/>
            </w:pPr>
            <w:r>
              <w:rPr>
                <w:rFonts w:ascii="Consolas" w:hAnsi="Consolas"/>
                <w:color w:val="000000"/>
                <w:sz w:val="15"/>
              </w:rPr>
              <w:t xml:space="preserve">        </w:t>
            </w:r>
            <w:r>
              <w:rPr>
                <w:rFonts w:ascii="Consolas" w:hAnsi="Consolas"/>
                <w:color w:val="007200"/>
                <w:sz w:val="15"/>
              </w:rPr>
              <w:t># numerically integrating an ODE during every optimisation step.</w:t>
            </w:r>
          </w:p>
          <w:p>
            <w:pPr>
              <w:spacing w:after="0" w:before="0" w:line="240" w:lineRule="auto"/>
            </w:pPr>
            <w:r>
              <w:rPr>
                <w:rFonts w:ascii="Consolas" w:hAnsi="Consolas"/>
                <w:color w:val="000000"/>
                <w:sz w:val="15"/>
              </w:rPr>
              <w:t xml:space="preserve">        x_t, target_velocity = path_sample(x0, x1, 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optimizer.zero_grad()</w:t>
            </w:r>
          </w:p>
          <w:p>
            <w:pPr>
              <w:spacing w:after="0" w:before="0" w:line="240" w:lineRule="auto"/>
            </w:pPr>
            <w:r>
              <w:rPr>
                <w:rFonts w:ascii="Consolas" w:hAnsi="Consolas"/>
                <w:color w:val="000000"/>
                <w:sz w:val="15"/>
              </w:rPr>
              <w:t xml:space="preserve">        predicted_velocity = model(x_t, t)</w:t>
            </w:r>
          </w:p>
          <w:p>
            <w:pPr>
              <w:spacing w:after="0" w:before="0" w:line="240" w:lineRule="auto"/>
            </w:pPr>
            <w:r>
              <w:rPr>
                <w:rFonts w:ascii="Consolas" w:hAnsi="Consolas"/>
                <w:color w:val="000000"/>
                <w:sz w:val="15"/>
              </w:rPr>
              <w:t xml:space="preserve">        loss = torch.nn.functional.mse_loss(</w:t>
            </w:r>
          </w:p>
          <w:p>
            <w:pPr>
              <w:spacing w:after="0" w:before="0" w:line="240" w:lineRule="auto"/>
            </w:pPr>
            <w:r>
              <w:rPr>
                <w:rFonts w:ascii="Consolas" w:hAnsi="Consolas"/>
                <w:color w:val="000000"/>
                <w:sz w:val="15"/>
              </w:rPr>
              <w:t xml:space="preserve">            predicted_velocity, target_velocity</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loss.backward()</w:t>
            </w:r>
          </w:p>
          <w:p>
            <w:pPr>
              <w:spacing w:after="0" w:before="0" w:line="240" w:lineRule="auto"/>
            </w:pPr>
            <w:r>
              <w:rPr>
                <w:rFonts w:ascii="Consolas" w:hAnsi="Consolas"/>
                <w:color w:val="000000"/>
                <w:sz w:val="15"/>
              </w:rPr>
              <w:t xml:space="preserve">        optimizer.step()</w:t>
            </w:r>
          </w:p>
          <w:p>
            <w:pPr>
              <w:spacing w:after="0" w:before="0" w:line="240" w:lineRule="auto"/>
            </w:pPr>
            <w:r>
              <w:rPr>
                <w:rFonts w:ascii="Consolas" w:hAnsi="Consolas"/>
                <w:color w:val="000000"/>
                <w:sz w:val="15"/>
              </w:rPr>
              <w:t xml:space="preserve">        history.append(loss.item())</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if (iteration + 1) % max(1, iterations // 5) == 0:</w:t>
            </w:r>
          </w:p>
          <w:p>
            <w:pPr>
              <w:spacing w:after="0" w:before="0" w:line="240" w:lineRule="auto"/>
            </w:pPr>
            <w:r>
              <w:rPr>
                <w:rFonts w:ascii="Consolas" w:hAnsi="Consolas"/>
                <w:color w:val="000000"/>
                <w:sz w:val="15"/>
              </w:rPr>
              <w:t xml:space="preserve">            print(</w:t>
            </w:r>
          </w:p>
          <w:p>
            <w:pPr>
              <w:spacing w:after="0" w:before="0" w:line="240" w:lineRule="auto"/>
            </w:pPr>
            <w:r>
              <w:rPr>
                <w:rFonts w:ascii="Consolas" w:hAnsi="Consolas"/>
                <w:color w:val="000000"/>
                <w:sz w:val="15"/>
              </w:rPr>
              <w:t xml:space="preserve">                f"iteration {iteration + 1}/{iterations} "</w:t>
            </w:r>
          </w:p>
          <w:p>
            <w:pPr>
              <w:spacing w:after="0" w:before="0" w:line="240" w:lineRule="auto"/>
            </w:pPr>
            <w:r>
              <w:rPr>
                <w:rFonts w:ascii="Consolas" w:hAnsi="Consolas"/>
                <w:color w:val="000000"/>
                <w:sz w:val="15"/>
              </w:rPr>
              <w:t xml:space="preserve">                f"loss={loss.item():.4f}"</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torch.save(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"model": model.state_dict(),</w:t>
            </w:r>
          </w:p>
          <w:p>
            <w:pPr>
              <w:spacing w:after="0" w:before="0" w:line="240" w:lineRule="auto"/>
            </w:pPr>
            <w:r>
              <w:rPr>
                <w:rFonts w:ascii="Consolas" w:hAnsi="Consolas"/>
                <w:color w:val="000000"/>
                <w:sz w:val="15"/>
              </w:rPr>
              <w:t xml:space="preserve">            "hidden": cfg["hidden"],</w:t>
            </w:r>
          </w:p>
          <w:p>
            <w:pPr>
              <w:spacing w:after="0" w:before="0" w:line="240" w:lineRule="auto"/>
            </w:pPr>
            <w:r>
              <w:rPr>
                <w:rFonts w:ascii="Consolas" w:hAnsi="Consolas"/>
                <w:color w:val="000000"/>
                <w:sz w:val="15"/>
              </w:rPr>
              <w:t xml:space="preserve">            "sample_steps": cfg["sample_steps"],</w:t>
            </w:r>
          </w:p>
          <w:p>
            <w:pPr>
              <w:spacing w:after="0" w:before="0" w:line="240" w:lineRule="auto"/>
            </w:pPr>
            <w:r>
              <w:rPr>
                <w:rFonts w:ascii="Consolas" w:hAnsi="Consolas"/>
                <w:color w:val="000000"/>
                <w:sz w:val="15"/>
              </w:rPr>
              <w:t xml:space="preserve">            "profile": cfg["profile"],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ckpt / "flow_matching.pt",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fig, ax = plt.subplots()</w:t>
            </w:r>
          </w:p>
          <w:p>
            <w:pPr>
              <w:spacing w:after="0" w:before="0" w:line="240" w:lineRule="auto"/>
            </w:pPr>
            <w:r>
              <w:rPr>
                <w:rFonts w:ascii="Consolas" w:hAnsi="Consolas"/>
                <w:color w:val="000000"/>
                <w:sz w:val="15"/>
              </w:rPr>
              <w:t xml:space="preserve">    ax.plot(history)</w:t>
            </w:r>
          </w:p>
          <w:p>
            <w:pPr>
              <w:spacing w:after="0" w:before="0" w:line="240" w:lineRule="auto"/>
            </w:pPr>
            <w:r>
              <w:rPr>
                <w:rFonts w:ascii="Consolas" w:hAnsi="Consolas"/>
                <w:color w:val="000000"/>
                <w:sz w:val="15"/>
              </w:rPr>
              <w:t xml:space="preserve">    ax.set(</w:t>
            </w:r>
          </w:p>
          <w:p>
            <w:pPr>
              <w:spacing w:after="0" w:before="0" w:line="240" w:lineRule="auto"/>
            </w:pPr>
            <w:r>
              <w:rPr>
                <w:rFonts w:ascii="Consolas" w:hAnsi="Consolas"/>
                <w:color w:val="000000"/>
                <w:sz w:val="15"/>
              </w:rPr>
              <w:t xml:space="preserve">        xlabel="Iteration",</w:t>
            </w:r>
          </w:p>
          <w:p>
            <w:pPr>
              <w:spacing w:after="0" w:before="0" w:line="240" w:lineRule="auto"/>
            </w:pPr>
            <w:r>
              <w:rPr>
                <w:rFonts w:ascii="Consolas" w:hAnsi="Consolas"/>
                <w:color w:val="000000"/>
                <w:sz w:val="15"/>
              </w:rPr>
              <w:t xml:space="preserve">        ylabel="Velocity MSE",</w:t>
            </w:r>
          </w:p>
          <w:p>
            <w:pPr>
              <w:spacing w:after="0" w:before="0" w:line="240" w:lineRule="auto"/>
            </w:pPr>
            <w:r>
              <w:rPr>
                <w:rFonts w:ascii="Consolas" w:hAnsi="Consolas"/>
                <w:color w:val="000000"/>
                <w:sz w:val="15"/>
              </w:rPr>
              <w:t xml:space="preserve">        title="Flow Matching training loss",</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fig.tight_layout()</w:t>
            </w:r>
          </w:p>
          <w:p>
            <w:pPr>
              <w:spacing w:after="0" w:before="0" w:line="240" w:lineRule="auto"/>
            </w:pPr>
            <w:r>
              <w:rPr>
                <w:rFonts w:ascii="Consolas" w:hAnsi="Consolas"/>
                <w:color w:val="000000"/>
                <w:sz w:val="15"/>
              </w:rPr>
              <w:t xml:space="preserve">    fig.savefig(out / "m4_loss.png", dpi=150)</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if not test:</w:t>
            </w:r>
          </w:p>
          <w:p>
            <w:pPr>
              <w:spacing w:after="0" w:before="0" w:line="240" w:lineRule="auto"/>
            </w:pPr>
            <w:r>
              <w:rPr>
                <w:rFonts w:ascii="Consolas" w:hAnsi="Consolas"/>
                <w:color w:val="000000"/>
                <w:sz w:val="15"/>
              </w:rPr>
              <w:t xml:space="preserve">        plt.show()</w:t>
            </w:r>
          </w:p>
          <w:p>
            <w:pPr>
              <w:spacing w:after="0" w:before="0" w:line="240" w:lineRule="auto"/>
            </w:pPr>
            <w:r>
              <w:rPr>
                <w:rFonts w:ascii="Consolas" w:hAnsi="Consolas"/>
                <w:color w:val="000000"/>
                <w:sz w:val="15"/>
              </w:rPr>
              <w:t xml:space="preserve">    plt.close(fig)</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assert torch.isfinite(torch.tensor(history)).all()</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milestone_04_train.py.</w:t>
            </w:r>
          </w:p>
        </w:tc>
      </w:tr>
    </w:tbl>
    <w:p/>
    <w:p>
      <w:r>
        <w:t>What you should see: checkpoints/flow_matching.pt and outputs/m4_loss.png are created. On CPU this still runs because the task is deliberately small.</w:t>
      </w:r>
    </w:p>
    <w:p>
      <w:r>
        <w:t>What you should be able to explain: why this is called simulation-free training for this conditional path: the loss target is constructed directly rather than obtained by integrating the model.</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Plot the loss every 50 iterations and decide whether short-term fluctuations imply failure. Double the target-ring noise standard deviation. Predict how the generated distribution should change if the model learns correctly.</w:t>
            </w:r>
          </w:p>
        </w:tc>
      </w:tr>
    </w:tbl>
    <w:p/>
    <w:p>
      <w:r>
        <w:t>Do not move to the next milestone until the program runs and you can explain the checkpoint result.</w:t>
      </w:r>
    </w:p>
    <w:p>
      <w:pPr>
        <w:pStyle w:val="Heading1"/>
      </w:pPr>
      <w:r>
        <w:t>Milestone 5: Generate with Euler ODE integration</w:t>
      </w:r>
    </w:p>
    <w:p>
      <w:r>
        <w:t>Sampling is now a numerical differential-equation problem. Starting from X0, Euler steps follow the learned velocity field toward the target distribution.</w:t>
      </w:r>
    </w:p>
    <w:p>
      <w:pPr>
        <w:pStyle w:val="Heading2"/>
      </w:pPr>
      <w:r>
        <w:t>Complete runnable code: milestone_05_ode_sampling.py</w:t>
      </w:r>
    </w:p>
    <w:p>
      <w:r>
        <w:t>Create this file in the workshop folder. Executable code is black; explanatory comments are green. Read the comments rather than treating them as decoration.</w:t>
      </w:r>
    </w:p>
    <w:tbl>
      <w:tblPr>
        <w:tblW w:type="auto" w:w="0"/>
        <w:jc w:val="center"/>
        <w:tblLayout w:type="autofit"/>
        <w:tblLook w:firstColumn="1" w:firstRow="1" w:lastColumn="0" w:lastRow="0" w:noHBand="0" w:noVBand="1" w:val="04A0"/>
      </w:tblPr>
      <w:tblGrid>
        <w:gridCol w:w="10368"/>
      </w:tblGrid>
      <w:tr>
        <w:tc>
          <w:tcPr>
            <w:tcW w:type="dxa" w:w="10368"/>
            <w:shd w:fill="F3F3F3"/>
          </w:tcPr>
          <w:p>
            <w:pPr>
              <w:spacing w:after="0" w:before="0" w:line="240" w:lineRule="auto"/>
            </w:pPr>
            <w:r>
              <w:rPr>
                <w:rFonts w:ascii="Consolas" w:hAnsi="Consolas"/>
                <w:color w:val="000000"/>
                <w:sz w:val="15"/>
              </w:rPr>
              <w:t>"""Milestone 5 - Integrate the learned velocity ODE from t=0 to t=1 with Euler steps."""</w:t>
            </w:r>
          </w:p>
          <w:p>
            <w:pPr>
              <w:spacing w:after="0" w:before="0" w:line="240" w:lineRule="auto"/>
            </w:pPr>
            <w:r>
              <w:rPr>
                <w:rFonts w:ascii="Consolas" w:hAnsi="Consolas"/>
                <w:color w:val="000000"/>
                <w:sz w:val="15"/>
              </w:rPr>
              <w:t>import argparse</w:t>
            </w:r>
          </w:p>
          <w:p>
            <w:pPr>
              <w:spacing w:after="0" w:before="0" w:line="240" w:lineRule="auto"/>
            </w:pPr>
            <w:r>
              <w:rPr>
                <w:rFonts w:ascii="Consolas" w:hAnsi="Consolas"/>
                <w:color w:val="000000"/>
                <w:sz w:val="15"/>
              </w:rPr>
              <w:t>import sys</w:t>
            </w:r>
          </w:p>
          <w:p>
            <w:pPr>
              <w:spacing w:after="0" w:before="0" w:line="240" w:lineRule="auto"/>
            </w:pPr>
            <w:r>
              <w:rPr>
                <w:rFonts w:ascii="Consolas" w:hAnsi="Consolas"/>
                <w:color w:val="000000"/>
                <w:sz w:val="15"/>
              </w:rPr>
              <w:t>from pathlib import Path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import matplotlib.pyplot as plt</w:t>
            </w:r>
          </w:p>
          <w:p>
            <w:pPr>
              <w:spacing w:after="0" w:before="0" w:line="240" w:lineRule="auto"/>
            </w:pPr>
            <w:r>
              <w:rPr>
                <w:rFonts w:ascii="Consolas" w:hAnsi="Consolas"/>
                <w:color w:val="000000"/>
                <w:sz w:val="15"/>
              </w:rPr>
              <w:t>import torch</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ROOT = Path(__file__).resolve().parent.parent</w:t>
            </w:r>
          </w:p>
          <w:p>
            <w:pPr>
              <w:spacing w:after="0" w:before="0" w:line="240" w:lineRule="auto"/>
            </w:pPr>
            <w:r>
              <w:rPr>
                <w:rFonts w:ascii="Consolas" w:hAnsi="Consolas"/>
                <w:color w:val="000000"/>
                <w:sz w:val="15"/>
              </w:rPr>
              <w:t>sys.path.insert(0, str(ROOT))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from workshop_config import device</w:t>
            </w:r>
          </w:p>
          <w:p>
            <w:pPr>
              <w:spacing w:after="0" w:before="0" w:line="240" w:lineRule="auto"/>
            </w:pPr>
            <w:r>
              <w:rPr>
                <w:rFonts w:ascii="Consolas" w:hAnsi="Consolas"/>
                <w:color w:val="000000"/>
                <w:sz w:val="15"/>
              </w:rPr>
              <w:t>from course_utils import ensure_output, seed_everything</w:t>
            </w:r>
          </w:p>
          <w:p>
            <w:pPr>
              <w:spacing w:after="0" w:before="0" w:line="240" w:lineRule="auto"/>
            </w:pPr>
            <w:r>
              <w:rPr>
                <w:rFonts w:ascii="Consolas" w:hAnsi="Consolas"/>
                <w:color w:val="000000"/>
                <w:sz w:val="15"/>
              </w:rPr>
              <w:t>from milestone_01_distributions import sample_source, sample_target</w:t>
            </w:r>
          </w:p>
          <w:p>
            <w:pPr>
              <w:spacing w:after="0" w:before="0" w:line="240" w:lineRule="auto"/>
            </w:pPr>
            <w:r>
              <w:rPr>
                <w:rFonts w:ascii="Consolas" w:hAnsi="Consolas"/>
                <w:color w:val="000000"/>
                <w:sz w:val="15"/>
              </w:rPr>
              <w:t>from milestone_03_velocity_model import VelocityMLP</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@torch.no_grad()</w:t>
            </w:r>
          </w:p>
          <w:p>
            <w:pPr>
              <w:spacing w:after="0" w:before="0" w:line="240" w:lineRule="auto"/>
            </w:pPr>
            <w:r>
              <w:rPr>
                <w:rFonts w:ascii="Consolas" w:hAnsi="Consolas"/>
                <w:color w:val="000000"/>
                <w:sz w:val="15"/>
              </w:rPr>
              <w:t>def euler_sample(model, x, steps):</w:t>
            </w:r>
          </w:p>
          <w:p>
            <w:pPr>
              <w:spacing w:after="0" w:before="0" w:line="240" w:lineRule="auto"/>
            </w:pPr>
            <w:r>
              <w:rPr>
                <w:rFonts w:ascii="Consolas" w:hAnsi="Consolas"/>
                <w:color w:val="000000"/>
                <w:sz w:val="15"/>
              </w:rPr>
              <w:t xml:space="preserve">    """Numerically solve dx/dt=v_theta(x,t) using explicit Euler updates."""</w:t>
            </w:r>
          </w:p>
          <w:p>
            <w:pPr>
              <w:spacing w:after="0" w:before="0" w:line="240" w:lineRule="auto"/>
            </w:pPr>
            <w:r>
              <w:rPr>
                <w:rFonts w:ascii="Consolas" w:hAnsi="Consolas"/>
                <w:color w:val="000000"/>
                <w:sz w:val="15"/>
              </w:rPr>
              <w:t xml:space="preserve">    dt = 1.0 / steps</w:t>
            </w:r>
          </w:p>
          <w:p>
            <w:pPr>
              <w:spacing w:after="0" w:before="0" w:line="240" w:lineRule="auto"/>
            </w:pPr>
            <w:r>
              <w:rPr>
                <w:rFonts w:ascii="Consolas" w:hAnsi="Consolas"/>
                <w:color w:val="000000"/>
                <w:sz w:val="15"/>
              </w:rPr>
              <w:t xml:space="preserve">    snapshots = [x.clone()]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for k in range(steps):</w:t>
            </w:r>
          </w:p>
          <w:p>
            <w:pPr>
              <w:spacing w:after="0" w:before="0" w:line="240" w:lineRule="auto"/>
            </w:pPr>
            <w:r>
              <w:rPr>
                <w:rFonts w:ascii="Consolas" w:hAnsi="Consolas"/>
                <w:color w:val="000000"/>
                <w:sz w:val="15"/>
              </w:rPr>
              <w:t xml:space="preserve">        </w:t>
            </w:r>
            <w:r>
              <w:rPr>
                <w:rFonts w:ascii="Consolas" w:hAnsi="Consolas"/>
                <w:color w:val="007200"/>
                <w:sz w:val="15"/>
              </w:rPr>
              <w:t># Every sample is evaluated at the same integration time t_k.</w:t>
            </w:r>
          </w:p>
          <w:p>
            <w:pPr>
              <w:spacing w:after="0" w:before="0" w:line="240" w:lineRule="auto"/>
            </w:pPr>
            <w:r>
              <w:rPr>
                <w:rFonts w:ascii="Consolas" w:hAnsi="Consolas"/>
                <w:color w:val="000000"/>
                <w:sz w:val="15"/>
              </w:rPr>
              <w:t xml:space="preserve">        t = torch.full(</w:t>
            </w:r>
          </w:p>
          <w:p>
            <w:pPr>
              <w:spacing w:after="0" w:before="0" w:line="240" w:lineRule="auto"/>
            </w:pPr>
            <w:r>
              <w:rPr>
                <w:rFonts w:ascii="Consolas" w:hAnsi="Consolas"/>
                <w:color w:val="000000"/>
                <w:sz w:val="15"/>
              </w:rPr>
              <w:t xml:space="preserve">            (x.size(0), 1),</w:t>
            </w:r>
          </w:p>
          <w:p>
            <w:pPr>
              <w:spacing w:after="0" w:before="0" w:line="240" w:lineRule="auto"/>
            </w:pPr>
            <w:r>
              <w:rPr>
                <w:rFonts w:ascii="Consolas" w:hAnsi="Consolas"/>
                <w:color w:val="000000"/>
                <w:sz w:val="15"/>
              </w:rPr>
              <w:t xml:space="preserve">            k / steps,</w:t>
            </w:r>
          </w:p>
          <w:p>
            <w:pPr>
              <w:spacing w:after="0" w:before="0" w:line="240" w:lineRule="auto"/>
            </w:pPr>
            <w:r>
              <w:rPr>
                <w:rFonts w:ascii="Consolas" w:hAnsi="Consolas"/>
                <w:color w:val="000000"/>
                <w:sz w:val="15"/>
              </w:rPr>
              <w:t xml:space="preserve">            device=x.device,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Euler method: x_{k+1} = x_k + dt * v_theta(x_k, t_k).</w:t>
            </w:r>
          </w:p>
          <w:p>
            <w:pPr>
              <w:spacing w:after="0" w:before="0" w:line="240" w:lineRule="auto"/>
            </w:pPr>
            <w:r>
              <w:rPr>
                <w:rFonts w:ascii="Consolas" w:hAnsi="Consolas"/>
                <w:color w:val="000000"/>
                <w:sz w:val="15"/>
              </w:rPr>
              <w:t xml:space="preserve">        x = x + dt * model(x, 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Save quarter points to make the learned transport visible.</w:t>
            </w:r>
          </w:p>
          <w:p>
            <w:pPr>
              <w:spacing w:after="0" w:before="0" w:line="240" w:lineRule="auto"/>
            </w:pPr>
            <w:r>
              <w:rPr>
                <w:rFonts w:ascii="Consolas" w:hAnsi="Consolas"/>
                <w:color w:val="000000"/>
                <w:sz w:val="15"/>
              </w:rPr>
              <w:t xml:space="preserve">        if k + 1 in {steps // 4, steps // 2, 3 * steps // 4, steps}:</w:t>
            </w:r>
          </w:p>
          <w:p>
            <w:pPr>
              <w:spacing w:after="0" w:before="0" w:line="240" w:lineRule="auto"/>
            </w:pPr>
            <w:r>
              <w:rPr>
                <w:rFonts w:ascii="Consolas" w:hAnsi="Consolas"/>
                <w:color w:val="000000"/>
                <w:sz w:val="15"/>
              </w:rPr>
              <w:t xml:space="preserve">            snapshots.append(x.clone())</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return x, snapshots</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def main(test=False):</w:t>
            </w:r>
          </w:p>
          <w:p>
            <w:pPr>
              <w:spacing w:after="0" w:before="0" w:line="240" w:lineRule="auto"/>
            </w:pPr>
            <w:r>
              <w:rPr>
                <w:rFonts w:ascii="Consolas" w:hAnsi="Consolas"/>
                <w:color w:val="000000"/>
                <w:sz w:val="15"/>
              </w:rPr>
              <w:t xml:space="preserve">    seed_everything()</w:t>
            </w:r>
          </w:p>
          <w:p>
            <w:pPr>
              <w:spacing w:after="0" w:before="0" w:line="240" w:lineRule="auto"/>
            </w:pPr>
            <w:r>
              <w:rPr>
                <w:rFonts w:ascii="Consolas" w:hAnsi="Consolas"/>
                <w:color w:val="000000"/>
                <w:sz w:val="15"/>
              </w:rPr>
              <w:t xml:space="preserve">    dev = device()</w:t>
            </w:r>
          </w:p>
          <w:p>
            <w:pPr>
              <w:spacing w:after="0" w:before="0" w:line="240" w:lineRule="auto"/>
            </w:pPr>
            <w:r>
              <w:rPr>
                <w:rFonts w:ascii="Consolas" w:hAnsi="Consolas"/>
                <w:color w:val="000000"/>
                <w:sz w:val="15"/>
              </w:rPr>
              <w:t xml:space="preserve">    out, ckpt = ensure_output(Path(__file__).parent)</w:t>
            </w:r>
          </w:p>
          <w:p>
            <w:pPr>
              <w:spacing w:after="0" w:before="0" w:line="240" w:lineRule="auto"/>
            </w:pPr>
            <w:r>
              <w:rPr>
                <w:rFonts w:ascii="Consolas" w:hAnsi="Consolas"/>
                <w:color w:val="000000"/>
                <w:sz w:val="15"/>
              </w:rPr>
              <w:t xml:space="preserve">    checkpoint_path = ckpt / "flow_matching.pt"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if not checkpoint_path.exists():</w:t>
            </w:r>
          </w:p>
          <w:p>
            <w:pPr>
              <w:spacing w:after="0" w:before="0" w:line="240" w:lineRule="auto"/>
            </w:pPr>
            <w:r>
              <w:rPr>
                <w:rFonts w:ascii="Consolas" w:hAnsi="Consolas"/>
                <w:color w:val="000000"/>
                <w:sz w:val="15"/>
              </w:rPr>
              <w:t xml:space="preserve">        raise FileNotFoundError(</w:t>
            </w:r>
          </w:p>
          <w:p>
            <w:pPr>
              <w:spacing w:after="0" w:before="0" w:line="240" w:lineRule="auto"/>
            </w:pPr>
            <w:r>
              <w:rPr>
                <w:rFonts w:ascii="Consolas" w:hAnsi="Consolas"/>
                <w:color w:val="000000"/>
                <w:sz w:val="15"/>
              </w:rPr>
              <w:t xml:space="preserve">            "Run Milestone 4 first so checkpoints/flow_matching.pt exists."</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saved = torch.load(checkpoint_path, map_location=dev)</w:t>
            </w:r>
          </w:p>
          <w:p>
            <w:pPr>
              <w:spacing w:after="0" w:before="0" w:line="240" w:lineRule="auto"/>
            </w:pPr>
            <w:r>
              <w:rPr>
                <w:rFonts w:ascii="Consolas" w:hAnsi="Consolas"/>
                <w:color w:val="000000"/>
                <w:sz w:val="15"/>
              </w:rPr>
              <w:t xml:space="preserve">    model = VelocityMLP(saved["hidden"]).to(dev)</w:t>
            </w:r>
          </w:p>
          <w:p>
            <w:pPr>
              <w:spacing w:after="0" w:before="0" w:line="240" w:lineRule="auto"/>
            </w:pPr>
            <w:r>
              <w:rPr>
                <w:rFonts w:ascii="Consolas" w:hAnsi="Consolas"/>
                <w:color w:val="000000"/>
                <w:sz w:val="15"/>
              </w:rPr>
              <w:t xml:space="preserve">    model.load_state_dict(saved["model"])</w:t>
            </w:r>
          </w:p>
          <w:p>
            <w:pPr>
              <w:spacing w:after="0" w:before="0" w:line="240" w:lineRule="auto"/>
            </w:pPr>
            <w:r>
              <w:rPr>
                <w:rFonts w:ascii="Consolas" w:hAnsi="Consolas"/>
                <w:color w:val="000000"/>
                <w:sz w:val="15"/>
              </w:rPr>
              <w:t xml:space="preserve">    model.eval()</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n = 128 if test else 2000</w:t>
            </w:r>
          </w:p>
          <w:p>
            <w:pPr>
              <w:spacing w:after="0" w:before="0" w:line="240" w:lineRule="auto"/>
            </w:pPr>
            <w:r>
              <w:rPr>
                <w:rFonts w:ascii="Consolas" w:hAnsi="Consolas"/>
                <w:color w:val="000000"/>
                <w:sz w:val="15"/>
              </w:rPr>
              <w:t xml:space="preserve">    x0 = sample_source(n, 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Unlike training, generation must integrate the learned ODE through time.</w:t>
            </w:r>
          </w:p>
          <w:p>
            <w:pPr>
              <w:spacing w:after="0" w:before="0" w:line="240" w:lineRule="auto"/>
            </w:pPr>
            <w:r>
              <w:rPr>
                <w:rFonts w:ascii="Consolas" w:hAnsi="Consolas"/>
                <w:color w:val="000000"/>
                <w:sz w:val="15"/>
              </w:rPr>
              <w:t xml:space="preserve">    final, snapshots = euler_sample(model, x0, saved["sample_steps"])</w:t>
            </w:r>
          </w:p>
          <w:p>
            <w:pPr>
              <w:spacing w:after="0" w:before="0" w:line="240" w:lineRule="auto"/>
            </w:pPr>
            <w:r>
              <w:rPr>
                <w:rFonts w:ascii="Consolas" w:hAnsi="Consolas"/>
                <w:color w:val="000000"/>
                <w:sz w:val="15"/>
              </w:rPr>
              <w:t xml:space="preserve">    target = sample_target(n, dev)</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Compare generated samples with an independent draw from the target distribution.</w:t>
            </w:r>
          </w:p>
          <w:p>
            <w:pPr>
              <w:spacing w:after="0" w:before="0" w:line="240" w:lineRule="auto"/>
            </w:pPr>
            <w:r>
              <w:rPr>
                <w:rFonts w:ascii="Consolas" w:hAnsi="Consolas"/>
                <w:color w:val="000000"/>
                <w:sz w:val="15"/>
              </w:rPr>
              <w:t xml:space="preserve">    fig, ax = plt.subplots(figsize=(6, 6))</w:t>
            </w:r>
          </w:p>
          <w:p>
            <w:pPr>
              <w:spacing w:after="0" w:before="0" w:line="240" w:lineRule="auto"/>
            </w:pPr>
            <w:r>
              <w:rPr>
                <w:rFonts w:ascii="Consolas" w:hAnsi="Consolas"/>
                <w:color w:val="000000"/>
                <w:sz w:val="15"/>
              </w:rPr>
              <w:t xml:space="preserve">    ax.scatter(</w:t>
            </w:r>
          </w:p>
          <w:p>
            <w:pPr>
              <w:spacing w:after="0" w:before="0" w:line="240" w:lineRule="auto"/>
            </w:pPr>
            <w:r>
              <w:rPr>
                <w:rFonts w:ascii="Consolas" w:hAnsi="Consolas"/>
                <w:color w:val="000000"/>
                <w:sz w:val="15"/>
              </w:rPr>
              <w:t xml:space="preserve">        target[:, 0].cpu(), target[:, 1].cpu(),</w:t>
            </w:r>
          </w:p>
          <w:p>
            <w:pPr>
              <w:spacing w:after="0" w:before="0" w:line="240" w:lineRule="auto"/>
            </w:pPr>
            <w:r>
              <w:rPr>
                <w:rFonts w:ascii="Consolas" w:hAnsi="Consolas"/>
                <w:color w:val="000000"/>
                <w:sz w:val="15"/>
              </w:rPr>
              <w:t xml:space="preserve">        s=5, alpha=0.35, label="true target",</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ax.scatter(</w:t>
            </w:r>
          </w:p>
          <w:p>
            <w:pPr>
              <w:spacing w:after="0" w:before="0" w:line="240" w:lineRule="auto"/>
            </w:pPr>
            <w:r>
              <w:rPr>
                <w:rFonts w:ascii="Consolas" w:hAnsi="Consolas"/>
                <w:color w:val="000000"/>
                <w:sz w:val="15"/>
              </w:rPr>
              <w:t xml:space="preserve">        final[:, 0].cpu(), final[:, 1].cpu(),</w:t>
            </w:r>
          </w:p>
          <w:p>
            <w:pPr>
              <w:spacing w:after="0" w:before="0" w:line="240" w:lineRule="auto"/>
            </w:pPr>
            <w:r>
              <w:rPr>
                <w:rFonts w:ascii="Consolas" w:hAnsi="Consolas"/>
                <w:color w:val="000000"/>
                <w:sz w:val="15"/>
              </w:rPr>
              <w:t xml:space="preserve">        s=5, alpha=0.55, label="generated",</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ax.set_aspect("equal")</w:t>
            </w:r>
          </w:p>
          <w:p>
            <w:pPr>
              <w:spacing w:after="0" w:before="0" w:line="240" w:lineRule="auto"/>
            </w:pPr>
            <w:r>
              <w:rPr>
                <w:rFonts w:ascii="Consolas" w:hAnsi="Consolas"/>
                <w:color w:val="000000"/>
                <w:sz w:val="15"/>
              </w:rPr>
              <w:t xml:space="preserve">    ax.legend()</w:t>
            </w:r>
          </w:p>
          <w:p>
            <w:pPr>
              <w:spacing w:after="0" w:before="0" w:line="240" w:lineRule="auto"/>
            </w:pPr>
            <w:r>
              <w:rPr>
                <w:rFonts w:ascii="Consolas" w:hAnsi="Consolas"/>
                <w:color w:val="000000"/>
                <w:sz w:val="15"/>
              </w:rPr>
              <w:t xml:space="preserve">    ax.set_title("Flow Matching generation by ODE integration")</w:t>
            </w:r>
          </w:p>
          <w:p>
            <w:pPr>
              <w:spacing w:after="0" w:before="0" w:line="240" w:lineRule="auto"/>
            </w:pPr>
            <w:r>
              <w:rPr>
                <w:rFonts w:ascii="Consolas" w:hAnsi="Consolas"/>
                <w:color w:val="000000"/>
                <w:sz w:val="15"/>
              </w:rPr>
              <w:t xml:space="preserve">    fig.tight_layout()</w:t>
            </w:r>
          </w:p>
          <w:p>
            <w:pPr>
              <w:spacing w:after="0" w:before="0" w:line="240" w:lineRule="auto"/>
            </w:pPr>
            <w:r>
              <w:rPr>
                <w:rFonts w:ascii="Consolas" w:hAnsi="Consolas"/>
                <w:color w:val="000000"/>
                <w:sz w:val="15"/>
              </w:rPr>
              <w:t xml:space="preserve">    fig.savefig(out / "m5_generated.png", dpi=150)</w:t>
            </w:r>
          </w:p>
          <w:p>
            <w:pPr>
              <w:spacing w:after="0" w:before="0" w:line="240" w:lineRule="auto"/>
            </w:pPr>
            <w:r>
              <w:rPr>
                <w:rFonts w:ascii="Consolas" w:hAnsi="Consolas"/>
                <w:color w:val="000000"/>
                <w:sz w:val="15"/>
              </w:rPr>
              <w:t xml:space="preserve">    plt.close(fig)</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r>
              <w:rPr>
                <w:rFonts w:ascii="Consolas" w:hAnsi="Consolas"/>
                <w:color w:val="007200"/>
                <w:sz w:val="15"/>
              </w:rPr>
              <w:t># A second figure shows how the complete cloud moves during ODE integration.</w:t>
            </w:r>
          </w:p>
          <w:p>
            <w:pPr>
              <w:spacing w:after="0" w:before="0" w:line="240" w:lineRule="auto"/>
            </w:pPr>
            <w:r>
              <w:rPr>
                <w:rFonts w:ascii="Consolas" w:hAnsi="Consolas"/>
                <w:color w:val="000000"/>
                <w:sz w:val="15"/>
              </w:rPr>
              <w:t xml:space="preserve">    fig2, axes = plt.subplots(1, len(snapshots), figsize=(14, 3))</w:t>
            </w:r>
          </w:p>
          <w:p>
            <w:pPr>
              <w:spacing w:after="0" w:before="0" w:line="240" w:lineRule="auto"/>
            </w:pPr>
            <w:r>
              <w:rPr>
                <w:rFonts w:ascii="Consolas" w:hAnsi="Consolas"/>
                <w:color w:val="000000"/>
                <w:sz w:val="15"/>
              </w:rPr>
              <w:t xml:space="preserve">    for index, snapshot in enumerate(snapshots):</w:t>
            </w:r>
          </w:p>
          <w:p>
            <w:pPr>
              <w:spacing w:after="0" w:before="0" w:line="240" w:lineRule="auto"/>
            </w:pPr>
            <w:r>
              <w:rPr>
                <w:rFonts w:ascii="Consolas" w:hAnsi="Consolas"/>
                <w:color w:val="000000"/>
                <w:sz w:val="15"/>
              </w:rPr>
              <w:t xml:space="preserve">        axes[index].scatter(</w:t>
            </w:r>
          </w:p>
          <w:p>
            <w:pPr>
              <w:spacing w:after="0" w:before="0" w:line="240" w:lineRule="auto"/>
            </w:pPr>
            <w:r>
              <w:rPr>
                <w:rFonts w:ascii="Consolas" w:hAnsi="Consolas"/>
                <w:color w:val="000000"/>
                <w:sz w:val="15"/>
              </w:rPr>
              <w:t xml:space="preserve">            snapshot[:, 0].cpu(), snapshot[:, 1].cpu(), s=4</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axes[index].set_title(f"stage {index}")</w:t>
            </w:r>
          </w:p>
          <w:p>
            <w:pPr>
              <w:spacing w:after="0" w:before="0" w:line="240" w:lineRule="auto"/>
            </w:pPr>
            <w:r>
              <w:rPr>
                <w:rFonts w:ascii="Consolas" w:hAnsi="Consolas"/>
                <w:color w:val="000000"/>
                <w:sz w:val="15"/>
              </w:rPr>
              <w:t xml:space="preserve">        axes[index].set_aspect("equal")</w:t>
            </w:r>
          </w:p>
          <w:p>
            <w:pPr>
              <w:spacing w:after="0" w:before="0" w:line="240" w:lineRule="auto"/>
            </w:pPr>
            <w:r>
              <w:rPr>
                <w:rFonts w:ascii="Consolas" w:hAnsi="Consolas"/>
                <w:color w:val="000000"/>
                <w:sz w:val="15"/>
              </w:rPr>
              <w:t xml:space="preserve">        axes[index].axis("off")</w:t>
            </w:r>
          </w:p>
          <w:p>
            <w:pPr>
              <w:spacing w:after="0" w:before="0" w:line="240" w:lineRule="auto"/>
            </w:pPr>
            <w:r>
              <w:rPr>
                <w:rFonts w:ascii="Consolas" w:hAnsi="Consolas"/>
                <w:color w:val="000000"/>
                <w:sz w:val="15"/>
              </w:rPr>
              <w:t xml:space="preserve">    fig2.tight_layout()</w:t>
            </w:r>
          </w:p>
          <w:p>
            <w:pPr>
              <w:spacing w:after="0" w:before="0" w:line="240" w:lineRule="auto"/>
            </w:pPr>
            <w:r>
              <w:rPr>
                <w:rFonts w:ascii="Consolas" w:hAnsi="Consolas"/>
                <w:color w:val="000000"/>
                <w:sz w:val="15"/>
              </w:rPr>
              <w:t xml:space="preserve">    fig2.savefig(out / "m5_trajectory.png", dpi=150)</w:t>
            </w:r>
          </w:p>
          <w:p>
            <w:pPr>
              <w:spacing w:after="0" w:before="0" w:line="240" w:lineRule="auto"/>
            </w:pPr>
            <w:r>
              <w:rPr>
                <w:rFonts w:ascii="Consolas" w:hAnsi="Consolas"/>
                <w:color w:val="000000"/>
                <w:sz w:val="15"/>
              </w:rPr>
              <w:t xml:space="preserve">    plt.close(fig2)</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if not test:</w:t>
            </w:r>
          </w:p>
          <w:p>
            <w:pPr>
              <w:spacing w:after="0" w:before="0" w:line="240" w:lineRule="auto"/>
            </w:pPr>
            <w:r>
              <w:rPr>
                <w:rFonts w:ascii="Consolas" w:hAnsi="Consolas"/>
                <w:color w:val="000000"/>
                <w:sz w:val="15"/>
              </w:rPr>
              <w:t xml:space="preserve">        </w:t>
            </w:r>
            <w:r>
              <w:rPr>
                <w:rFonts w:ascii="Consolas" w:hAnsi="Consolas"/>
                <w:color w:val="007200"/>
                <w:sz w:val="15"/>
              </w:rPr>
              <w:t># Reopen the main result interactively for classroom demonstration.</w:t>
            </w:r>
          </w:p>
          <w:p>
            <w:pPr>
              <w:spacing w:after="0" w:before="0" w:line="240" w:lineRule="auto"/>
            </w:pPr>
            <w:r>
              <w:rPr>
                <w:rFonts w:ascii="Consolas" w:hAnsi="Consolas"/>
                <w:color w:val="000000"/>
                <w:sz w:val="15"/>
              </w:rPr>
              <w:t xml:space="preserve">        image = plt.imread(out / "m5_generated.png")</w:t>
            </w:r>
          </w:p>
          <w:p>
            <w:pPr>
              <w:spacing w:after="0" w:before="0" w:line="240" w:lineRule="auto"/>
            </w:pPr>
            <w:r>
              <w:rPr>
                <w:rFonts w:ascii="Consolas" w:hAnsi="Consolas"/>
                <w:color w:val="000000"/>
                <w:sz w:val="15"/>
              </w:rPr>
              <w:t xml:space="preserve">        plt.figure(figsize=(7, 7))</w:t>
            </w:r>
          </w:p>
          <w:p>
            <w:pPr>
              <w:spacing w:after="0" w:before="0" w:line="240" w:lineRule="auto"/>
            </w:pPr>
            <w:r>
              <w:rPr>
                <w:rFonts w:ascii="Consolas" w:hAnsi="Consolas"/>
                <w:color w:val="000000"/>
                <w:sz w:val="15"/>
              </w:rPr>
              <w:t xml:space="preserve">        plt.imshow(image)</w:t>
            </w:r>
          </w:p>
          <w:p>
            <w:pPr>
              <w:spacing w:after="0" w:before="0" w:line="240" w:lineRule="auto"/>
            </w:pPr>
            <w:r>
              <w:rPr>
                <w:rFonts w:ascii="Consolas" w:hAnsi="Consolas"/>
                <w:color w:val="000000"/>
                <w:sz w:val="15"/>
              </w:rPr>
              <w:t xml:space="preserve">        plt.axis("off")</w:t>
            </w:r>
          </w:p>
          <w:p>
            <w:pPr>
              <w:spacing w:after="0" w:before="0" w:line="240" w:lineRule="auto"/>
            </w:pPr>
            <w:r>
              <w:rPr>
                <w:rFonts w:ascii="Consolas" w:hAnsi="Consolas"/>
                <w:color w:val="000000"/>
                <w:sz w:val="15"/>
              </w:rPr>
              <w:t xml:space="preserve">        plt.show()</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assert torch.isfinite(final).all()</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 xml:space="preserve"> </w:t>
            </w:r>
          </w:p>
          <w:p>
            <w:pPr>
              <w:spacing w:after="0" w:before="0" w:line="240" w:lineRule="auto"/>
            </w:pPr>
            <w:r>
              <w:rPr>
                <w:rFonts w:ascii="Consolas" w:hAnsi="Consolas"/>
                <w:color w:val="000000"/>
                <w:sz w:val="15"/>
              </w:rPr>
              <w:t>if __name__ == "__main__":</w:t>
            </w:r>
          </w:p>
          <w:p>
            <w:pPr>
              <w:spacing w:after="0" w:before="0" w:line="240" w:lineRule="auto"/>
            </w:pPr>
            <w:r>
              <w:rPr>
                <w:rFonts w:ascii="Consolas" w:hAnsi="Consolas"/>
                <w:color w:val="000000"/>
                <w:sz w:val="15"/>
              </w:rPr>
              <w:t xml:space="preserve">    parser = argparse.ArgumentParser()</w:t>
            </w:r>
          </w:p>
          <w:p>
            <w:pPr>
              <w:spacing w:after="0" w:before="0" w:line="240" w:lineRule="auto"/>
            </w:pPr>
            <w:r>
              <w:rPr>
                <w:rFonts w:ascii="Consolas" w:hAnsi="Consolas"/>
                <w:color w:val="000000"/>
                <w:sz w:val="15"/>
              </w:rPr>
              <w:t xml:space="preserve">    parser.add_argument("--test", action="store_true")</w:t>
            </w:r>
          </w:p>
          <w:p>
            <w:pPr>
              <w:spacing w:after="0" w:before="0" w:line="240" w:lineRule="auto"/>
            </w:pPr>
            <w:r>
              <w:rPr>
                <w:rFonts w:ascii="Consolas" w:hAnsi="Consolas"/>
                <w:color w:val="000000"/>
                <w:sz w:val="15"/>
              </w:rPr>
              <w:t xml:space="preserve">    main(parser.parse_args().test)</w:t>
            </w:r>
          </w:p>
        </w:tc>
      </w:tr>
    </w:tbl>
    <w:p/>
    <w:tbl>
      <w:tblPr>
        <w:tblW w:type="auto" w:w="0"/>
        <w:jc w:val="center"/>
        <w:tblLook w:firstColumn="1" w:firstRow="1" w:lastColumn="0" w:lastRow="0" w:noHBand="0" w:noVBand="1" w:val="04A0"/>
      </w:tblPr>
      <w:tblGrid>
        <w:gridCol w:w="10368"/>
      </w:tblGrid>
      <w:tr>
        <w:trPr>
          <w:cantSplit/>
        </w:trPr>
        <w:tc>
          <w:tcPr>
            <w:tcW w:type="dxa" w:w="10368"/>
            <w:shd w:fill="E2F0D9"/>
            <w:vAlign w:val="center"/>
          </w:tcPr>
          <w:p>
            <w:r>
              <w:rPr>
                <w:b/>
              </w:rPr>
              <w:t xml:space="preserve">RUN THIS MILESTONE NOW: </w:t>
            </w:r>
            <w:r>
              <w:t>Run: python milestone_05_ode_sampling.py.</w:t>
            </w:r>
          </w:p>
        </w:tc>
      </w:tr>
    </w:tbl>
    <w:p/>
    <w:p>
      <w:r>
        <w:t>What you should see: outputs/m5_generated.png overlays generated and true target samples; outputs/m5_trajectory.png shows the evolving cloud.</w:t>
      </w:r>
    </w:p>
    <w:p>
      <w:r>
        <w:t>What you should be able to explain: the Euler update, the role of step size, and why training does not itself require this sampling loop.</w:t>
      </w:r>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THINK / CHANGE / TEST: </w:t>
            </w:r>
            <w:r>
              <w:t>Change sample_steps to 10 and then 100. Compare speed and the geometry of generated samples. Implementing Heun or midpoint integration is a useful extension. Hint: evaluate one provisional velocity at the current point, predict an intermediate/end point, evaluate velocity again, and combine the two estimates. Do not use a copied full solver.</w:t>
            </w:r>
          </w:p>
        </w:tc>
      </w:tr>
    </w:tbl>
    <w:p/>
    <w:p>
      <w:r>
        <w:t>Do not move to the next milestone until the program runs and you can explain the checkpoint result.</w:t>
      </w:r>
    </w:p>
    <w:p>
      <w:pPr>
        <w:pStyle w:val="Heading1"/>
      </w:pPr>
      <w:r>
        <w:t>Research task: connect this code to the Meta Flow Matching library</w:t>
      </w:r>
    </w:p>
    <w:p>
      <w:r>
        <w:t>Do not replace the first-principles code above. Instead, inspect the official library after you understand the mechanism. Map the concepts in this workshop to its abstractions: our straight path corresponds to an affine/conditional optimal-transport style probability path, and our Euler loop corresponds to an ODE solver driven by a velocity model.</w:t>
      </w:r>
    </w:p>
    <w:p>
      <w:r>
        <w:t xml:space="preserve">Official Meta repository: </w:t>
      </w:r>
      <w:hyperlink r:id="rId11">
        <w:r>
          <w:rPr>
            <w:color w:val="0563C1"/>
            <w:u w:val="single"/>
          </w:rPr>
          <w:t>facebookresearch/flow_matching</w:t>
        </w:r>
      </w:hyperlink>
    </w:p>
    <w:p>
      <w:r>
        <w:t xml:space="preserve">Introductory notebook used as an additional teaching reference: </w:t>
      </w:r>
      <w:hyperlink r:id="rId12">
        <w:r>
          <w:rPr>
            <w:color w:val="0563C1"/>
            <w:u w:val="single"/>
          </w:rPr>
          <w:t>Peter Roelants - Flow Matching introduction</w:t>
        </w:r>
      </w:hyperlink>
    </w:p>
    <w:tbl>
      <w:tblPr>
        <w:tblW w:type="auto" w:w="0"/>
        <w:jc w:val="center"/>
        <w:tblLook w:firstColumn="1" w:firstRow="1" w:lastColumn="0" w:lastRow="0" w:noHBand="0" w:noVBand="1" w:val="04A0"/>
      </w:tblPr>
      <w:tblGrid>
        <w:gridCol w:w="10368"/>
      </w:tblGrid>
      <w:tr>
        <w:trPr>
          <w:cantSplit/>
        </w:trPr>
        <w:tc>
          <w:tcPr>
            <w:tcW w:type="dxa" w:w="10368"/>
            <w:shd w:fill="FFF2CC"/>
            <w:vAlign w:val="center"/>
          </w:tcPr>
          <w:p>
            <w:r>
              <w:rPr>
                <w:b/>
              </w:rPr>
              <w:t xml:space="preserve">NO-CODE RESEARCH TASK: </w:t>
            </w:r>
            <w:r>
              <w:t>Find AffineProbPath (or the current equivalent) and ODESolver in the official documentation. For each one, write which function in this workshop it conceptually replaces. Then identify one capability in the official library that our small implementation does not provide.</w:t>
            </w:r>
          </w:p>
        </w:tc>
      </w:tr>
    </w:tbl>
    <w:p/>
    <w:p>
      <w:pPr>
        <w:pStyle w:val="Heading1"/>
      </w:pPr>
      <w:r>
        <w:t>End-of-workshop questions and practical challenges</w:t>
      </w:r>
    </w:p>
    <w:p>
      <w:r>
        <w:t>Do not answer these by copying text from the workshop. Use your outputs, controlled changes to the program and technical reasoning.</w:t>
      </w:r>
    </w:p>
    <w:p>
      <w:pPr>
        <w:ind w:left="360" w:hanging="360"/>
      </w:pPr>
      <w:r>
        <w:t>1.  Explain the difference between learning a velocity field and learning a denoising/noise-prediction function.</w:t>
      </w:r>
    </w:p>
    <w:p>
      <w:pPr>
        <w:ind w:left="360" w:hanging="360"/>
      </w:pPr>
      <w:r>
        <w:t>2.  Why can Flow Matching training be simulation-free while generation still requires ODE integration?</w:t>
      </w:r>
    </w:p>
    <w:p>
      <w:pPr>
        <w:ind w:left="360" w:hanging="360"/>
      </w:pPr>
      <w:r>
        <w:t>3.  For the straight path, why is the conditional target velocity independent of t even though the learned marginal velocity field can still vary with t and x?</w:t>
      </w:r>
    </w:p>
    <w:p>
      <w:pPr>
        <w:ind w:left="360" w:hanging="360"/>
      </w:pPr>
      <w:r>
        <w:t>4.  What is the numerical trade-off when Euler uses more sampling steps?</w:t>
      </w:r>
    </w:p>
    <w:p>
      <w:pPr>
        <w:ind w:left="360" w:hanging="360"/>
      </w:pPr>
      <w:r>
        <w:t>5.  How would changing the coupling/pairing between X0 and X1 affect conditional training targets?</w:t>
      </w:r>
    </w:p>
    <w:p>
      <w:pPr>
        <w:ind w:left="360" w:hanging="360"/>
      </w:pPr>
      <w:r>
        <w:t>6.  Compare the training target and sampling procedure of this workshop with the DDPM workshop.</w:t>
      </w:r>
    </w:p>
    <w:p>
      <w:pPr>
        <w:ind w:left="360" w:hanging="360"/>
      </w:pPr>
      <w:r>
        <w:t>7.  Read the current Meta flow_matching documentation and identify how its probability-path and solver abstractions separate training from sampling.</w:t>
      </w:r>
    </w:p>
    <w:p>
      <w:pPr>
        <w:pStyle w:val="Heading1"/>
      </w:pPr>
      <w:r>
        <w:t>Source basis and further reading</w:t>
      </w:r>
    </w:p>
    <w:p>
      <w:r>
        <w:t>This workshop is based on the conceptual progression in Peter Roelants' Flow Matching introduction and the current Meta flow_matching codebase, but it deliberately implements the continuous 2-D mechanism from first principles before students inspect the library. The current Meta project documents continuous and discrete Flow Matching and provides probability-path and ODE-solver abstractions.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Artificial Intelligence - Practical Workshop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A3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A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facebookresearch/flow_matching" TargetMode="External"/><Relationship Id="rId12" Type="http://schemas.openxmlformats.org/officeDocument/2006/relationships/hyperlink" Target="https://github.com/peterroelants/peterroelants.github.io/blob/main/notebooks/diffusion_flow_matching/flow_matching_intro.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