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left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48"/>
          <w:szCs w:val="48"/>
        </w:rPr>
        <w:t xml:space="preserve">ESPECIFICACIÓN DE CASO DE USO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Información del Proyecto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Cliente: </w:t>
      </w:r>
      <w:r>
        <w:rPr>
          <w:rFonts w:ascii="Segoe UI Semilight" w:cs="Segoe UI Semilight" w:eastAsia="Segoe UI Semilight" w:hAnsi="Segoe UI Semilight"/>
        </w:rPr>
        <w:t xml:space="preserve">Banco Provincia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Proyecto: </w:t>
      </w:r>
      <w:r>
        <w:rPr>
          <w:rFonts w:ascii="Segoe UI Semilight" w:cs="Segoe UI Semilight" w:eastAsia="Segoe UI Semilight" w:hAnsi="Segoe UI Semilight"/>
        </w:rPr>
        <w:t xml:space="preserve">Sistema de Gestión Integral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Código: </w:t>
      </w:r>
      <w:r>
        <w:rPr>
          <w:rFonts w:ascii="Segoe UI Semilight" w:cs="Segoe UI Semilight" w:eastAsia="Segoe UI Semilight" w:hAnsi="Segoe UI Semilight"/>
        </w:rPr>
        <w:t xml:space="preserve">BP001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Archivo: </w:t>
      </w:r>
      <w:r>
        <w:rPr>
          <w:rFonts w:ascii="Segoe UI Semilight" w:cs="Segoe UI Semilight" w:eastAsia="Segoe UI Semilight" w:hAnsi="Segoe UI Semilight"/>
        </w:rPr>
        <w:t xml:space="preserve">BP001GestionarInformacionCliente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Descripción del Caso de Uso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Nombre: </w:t>
      </w:r>
      <w:r>
        <w:rPr>
          <w:rFonts w:ascii="Segoe UI Semilight" w:cs="Segoe UI Semilight" w:eastAsia="Segoe UI Semilight" w:hAnsi="Segoe UI Semilight"/>
        </w:rPr>
        <w:t xml:space="preserve">Gestionar información del cliente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Tipo: </w:t>
      </w:r>
      <w:r>
        <w:rPr>
          <w:rFonts w:ascii="Segoe UI Semilight" w:cs="Segoe UI Semilight" w:eastAsia="Segoe UI Semilight" w:hAnsi="Segoe UI Semilight"/>
        </w:rPr>
        <w:t xml:space="preserve">Gestión de Entidades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Descripción: </w:t>
      </w:r>
      <w:r>
        <w:rPr>
          <w:rFonts w:ascii="Segoe UI Semilight" w:cs="Segoe UI Semilight" w:eastAsia="Segoe UI Semilight" w:hAnsi="Segoe UI Semilight"/>
        </w:rPr>
        <w:t xml:space="preserve">Permite gestionar la información completa de los clientes del banco incluyendo consulta, actualización y seguimiento de la relación comercial.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Reglas de Negocio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1. 1. Solo usuarios autorizados pueden acceder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2. 2. Validar documento con organismos oficiales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Filtros de Búsqueda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DNI/CUIT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Apellido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Email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Número de Cliente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Columnas de Resultado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ID Cliente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Apellido y Nombres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Documento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Email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Estado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Campos de Entidad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  <w:b/>
          <w:bCs/>
        </w:rPr>
        <w:t xml:space="preserve">clienteId (number)</w:t>
      </w:r>
      <w:r>
        <w:rPr>
          <w:rFonts w:ascii="Segoe UI Semilight" w:cs="Segoe UI Semilight" w:eastAsia="Segoe UI Semilight" w:hAnsi="Segoe UI Semilight"/>
        </w:rPr>
        <w:t xml:space="preserve"> - Longitud: 10</w:t>
      </w:r>
      <w:r>
        <w:rPr>
          <w:rFonts w:ascii="Segoe UI Semilight" w:cs="Segoe UI Semilight" w:eastAsia="Segoe UI Semilight" w:hAnsi="Segoe UI Semilight"/>
        </w:rPr>
        <w:t xml:space="preserve"> - Obligatorio</w:t>
      </w:r>
      <w:r>
        <w:rPr>
          <w:rFonts w:ascii="Segoe UI Semilight" w:cs="Segoe UI Semilight" w:eastAsia="Segoe UI Semilight" w:hAnsi="Segoe UI Semilight"/>
        </w:rPr>
        <w:t xml:space="preserve"> - Identificador único del cliente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  <w:b/>
          <w:bCs/>
        </w:rPr>
        <w:t xml:space="preserve">tipoDocumento (text)</w:t>
      </w:r>
      <w:r>
        <w:rPr>
          <w:rFonts w:ascii="Segoe UI Semilight" w:cs="Segoe UI Semilight" w:eastAsia="Segoe UI Semilight" w:hAnsi="Segoe UI Semilight"/>
        </w:rPr>
        <w:t xml:space="preserve"> - Longitud: 10</w:t>
      </w:r>
      <w:r>
        <w:rPr>
          <w:rFonts w:ascii="Segoe UI Semilight" w:cs="Segoe UI Semilight" w:eastAsia="Segoe UI Semilight" w:hAnsi="Segoe UI Semilight"/>
        </w:rPr>
        <w:t xml:space="preserve"> - Obligatorio</w:t>
      </w:r>
      <w:r>
        <w:rPr>
          <w:rFonts w:ascii="Segoe UI Semilight" w:cs="Segoe UI Semilight" w:eastAsia="Segoe UI Semilight" w:hAnsi="Segoe UI Semilight"/>
        </w:rPr>
        <w:t xml:space="preserve"> - Tipo de documento de identidad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  <w:b/>
          <w:bCs/>
        </w:rPr>
        <w:t xml:space="preserve">numeroDocumento (text)</w:t>
      </w:r>
      <w:r>
        <w:rPr>
          <w:rFonts w:ascii="Segoe UI Semilight" w:cs="Segoe UI Semilight" w:eastAsia="Segoe UI Semilight" w:hAnsi="Segoe UI Semilight"/>
        </w:rPr>
        <w:t xml:space="preserve"> - Longitud: 20</w:t>
      </w:r>
      <w:r>
        <w:rPr>
          <w:rFonts w:ascii="Segoe UI Semilight" w:cs="Segoe UI Semilight" w:eastAsia="Segoe UI Semilight" w:hAnsi="Segoe UI Semilight"/>
        </w:rPr>
        <w:t xml:space="preserve"> - Obligatorio</w:t>
      </w:r>
      <w:r>
        <w:rPr>
          <w:rFonts w:ascii="Segoe UI Semilight" w:cs="Segoe UI Semilight" w:eastAsia="Segoe UI Semilight" w:hAnsi="Segoe UI Semilight"/>
        </w:rPr>
        <w:t xml:space="preserve"> - Número del documento de identidad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  <w:b/>
          <w:bCs/>
        </w:rPr>
        <w:t xml:space="preserve">apellido (text)</w:t>
      </w:r>
      <w:r>
        <w:rPr>
          <w:rFonts w:ascii="Segoe UI Semilight" w:cs="Segoe UI Semilight" w:eastAsia="Segoe UI Semilight" w:hAnsi="Segoe UI Semilight"/>
        </w:rPr>
        <w:t xml:space="preserve"> - Longitud: 100</w:t>
      </w:r>
      <w:r>
        <w:rPr>
          <w:rFonts w:ascii="Segoe UI Semilight" w:cs="Segoe UI Semilight" w:eastAsia="Segoe UI Semilight" w:hAnsi="Segoe UI Semilight"/>
        </w:rPr>
        <w:t xml:space="preserve"> - Obligatorio</w:t>
      </w:r>
      <w:r>
        <w:rPr>
          <w:rFonts w:ascii="Segoe UI Semilight" w:cs="Segoe UI Semilight" w:eastAsia="Segoe UI Semilight" w:hAnsi="Segoe UI Semilight"/>
        </w:rPr>
        <w:t xml:space="preserve"> - Apellido del cliente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  <w:b/>
          <w:bCs/>
        </w:rPr>
        <w:t xml:space="preserve">nombres (text)</w:t>
      </w:r>
      <w:r>
        <w:rPr>
          <w:rFonts w:ascii="Segoe UI Semilight" w:cs="Segoe UI Semilight" w:eastAsia="Segoe UI Semilight" w:hAnsi="Segoe UI Semilight"/>
        </w:rPr>
        <w:t xml:space="preserve"> - Longitud: 100</w:t>
      </w:r>
      <w:r>
        <w:rPr>
          <w:rFonts w:ascii="Segoe UI Semilight" w:cs="Segoe UI Semilight" w:eastAsia="Segoe UI Semilight" w:hAnsi="Segoe UI Semilight"/>
        </w:rPr>
        <w:t xml:space="preserve"> - Obligatorio</w:t>
      </w:r>
      <w:r>
        <w:rPr>
          <w:rFonts w:ascii="Segoe UI Semilight" w:cs="Segoe UI Semilight" w:eastAsia="Segoe UI Semilight" w:hAnsi="Segoe UI Semilight"/>
        </w:rPr>
        <w:t xml:space="preserve"> - Nombres del cliente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  <w:b/>
          <w:bCs/>
        </w:rPr>
        <w:t xml:space="preserve">email (text)</w:t>
      </w:r>
      <w:r>
        <w:rPr>
          <w:rFonts w:ascii="Segoe UI Semilight" w:cs="Segoe UI Semilight" w:eastAsia="Segoe UI Semilight" w:hAnsi="Segoe UI Semilight"/>
        </w:rPr>
        <w:t xml:space="preserve"> - Longitud: 150</w:t>
      </w:r>
      <w:r>
        <w:rPr>
          <w:rFonts w:ascii="Segoe UI Semilight" w:cs="Segoe UI Semilight" w:eastAsia="Segoe UI Semilight" w:hAnsi="Segoe UI Semilight"/>
        </w:rPr>
        <w:t xml:space="preserve"/>
      </w:r>
      <w:r>
        <w:rPr>
          <w:rFonts w:ascii="Segoe UI Semilight" w:cs="Segoe UI Semilight" w:eastAsia="Segoe UI Semilight" w:hAnsi="Segoe UI Semilight"/>
        </w:rPr>
        <w:t xml:space="preserve"> - Correo electrónico del cliente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  <w:b/>
          <w:bCs/>
        </w:rPr>
        <w:t xml:space="preserve">fechaAlta (date)</w:t>
      </w:r>
      <w:r>
        <w:rPr>
          <w:rFonts w:ascii="Segoe UI Semilight" w:cs="Segoe UI Semilight" w:eastAsia="Segoe UI Semilight" w:hAnsi="Segoe UI Semilight"/>
        </w:rPr>
        <w:t xml:space="preserve"/>
      </w:r>
      <w:r>
        <w:rPr>
          <w:rFonts w:ascii="Segoe UI Semilight" w:cs="Segoe UI Semilight" w:eastAsia="Segoe UI Semilight" w:hAnsi="Segoe UI Semilight"/>
        </w:rPr>
        <w:t xml:space="preserve"> - Obligatorio</w:t>
      </w:r>
      <w:r>
        <w:rPr>
          <w:rFonts w:ascii="Segoe UI Semilight" w:cs="Segoe UI Semilight" w:eastAsia="Segoe UI Semilight" w:hAnsi="Segoe UI Semilight"/>
        </w:rPr>
        <w:t xml:space="preserve"> - Fecha de creación del registro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  <w:b/>
          <w:bCs/>
        </w:rPr>
        <w:t xml:space="preserve">usuarioAlta (text)</w:t>
      </w:r>
      <w:r>
        <w:rPr>
          <w:rFonts w:ascii="Segoe UI Semilight" w:cs="Segoe UI Semilight" w:eastAsia="Segoe UI Semilight" w:hAnsi="Segoe UI Semilight"/>
        </w:rPr>
        <w:t xml:space="preserve"> - Longitud: 50</w:t>
      </w:r>
      <w:r>
        <w:rPr>
          <w:rFonts w:ascii="Segoe UI Semilight" w:cs="Segoe UI Semilight" w:eastAsia="Segoe UI Semilight" w:hAnsi="Segoe UI Semilight"/>
        </w:rPr>
        <w:t xml:space="preserve"> - Obligatorio</w:t>
      </w:r>
      <w:r>
        <w:rPr>
          <w:rFonts w:ascii="Segoe UI Semilight" w:cs="Segoe UI Semilight" w:eastAsia="Segoe UI Semilight" w:hAnsi="Segoe UI Semilight"/>
        </w:rPr>
        <w:t xml:space="preserve"> - Usuario que creó el registro</w:t>
      </w:r>
    </w:p>
    <w:p>
      <w:pPr>
        <w:pStyle w:val="Heading2"/>
        <w:spacing w:before="40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HISTORIA DE REVISIONES Y APROBACIONES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Fecha: </w:t>
      </w:r>
      <w:r>
        <w:rPr>
          <w:rFonts w:ascii="Segoe UI Semilight" w:cs="Segoe UI Semilight" w:eastAsia="Segoe UI Semilight" w:hAnsi="Segoe UI Semilight"/>
        </w:rPr>
        <w:t xml:space="preserve">31/7/2025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Acción: </w:t>
      </w:r>
      <w:r>
        <w:rPr>
          <w:rFonts w:ascii="Segoe UI Semilight" w:cs="Segoe UI Semilight" w:eastAsia="Segoe UI Semilight" w:hAnsi="Segoe UI Semilight"/>
        </w:rPr>
        <w:t xml:space="preserve">Versión original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Responsable: </w:t>
      </w:r>
      <w:r>
        <w:rPr>
          <w:rFonts w:ascii="Segoe UI Semilight" w:cs="Segoe UI Semilight" w:eastAsia="Segoe UI Semilight" w:hAnsi="Segoe UI Semilight"/>
        </w:rPr>
        <w:t xml:space="preserve">Sistema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Comentario: </w:t>
      </w:r>
      <w:r>
        <w:rPr>
          <w:rFonts w:ascii="Segoe UI Semilight" w:cs="Segoe UI Semilight" w:eastAsia="Segoe UI Semilight" w:hAnsi="Segoe UI Semilight"/>
        </w:rPr>
        <w:t xml:space="preserve">Documento generado automáticamente</w:t>
      </w:r>
    </w:p>
    <w:sectPr>
      <w:headerReference w:type="default" r:id="rId6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inline distT="0" distB="0" distL="0" distR="0">
          <wp:extent cx="5715000" cy="952500"/>
          <wp:effectExtent t="0" r="0" b="0" l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ad3294c04922c6c2c960cca15592297cfb47f1cd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2025-07-31T23:07:45.917Z</dcterms:created>
  <dcterms:modified xsi:type="dcterms:W3CDTF">2025-07-31T23:07:45.917Z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