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FA628" w14:textId="77777777" w:rsidR="00A42B26" w:rsidRPr="00E403C4" w:rsidRDefault="00A42B26" w:rsidP="00A42B26">
      <w:pPr>
        <w:ind w:left="0"/>
      </w:pPr>
      <w:bookmarkStart w:id="0" w:name="_Toc489171857"/>
      <w:bookmarkStart w:id="1" w:name="_Toc489171815"/>
    </w:p>
    <w:p w14:paraId="4F25F91D" w14:textId="77777777" w:rsidR="00BE1F26" w:rsidRPr="00E403C4" w:rsidRDefault="00A42B26" w:rsidP="0057743A">
      <w:pPr>
        <w:pStyle w:val="Heading1"/>
        <w:rPr>
          <w:lang w:val="es-AR"/>
        </w:rPr>
      </w:pPr>
      <w:bookmarkStart w:id="2" w:name="_Toc162232325"/>
      <w:r w:rsidRPr="00E403C4">
        <w:rPr>
          <w:lang w:val="es-AR"/>
        </w:rPr>
        <w:t>Objetivo</w:t>
      </w:r>
      <w:bookmarkEnd w:id="2"/>
    </w:p>
    <w:p w14:paraId="5AEA6E32" w14:textId="53C7599B" w:rsidR="007D2945" w:rsidRDefault="004649F1" w:rsidP="00483AB0">
      <w:r>
        <w:t>Detallar y consolidar las reglas que se utilizan para elaborar los casos de uso utilizando IA.</w:t>
      </w:r>
    </w:p>
    <w:p w14:paraId="0F660D67" w14:textId="77777777" w:rsidR="004649F1" w:rsidRPr="00E403C4" w:rsidRDefault="004649F1" w:rsidP="00483AB0"/>
    <w:p w14:paraId="57D09854" w14:textId="379D455D" w:rsidR="00BE1F26" w:rsidRDefault="00A42B26" w:rsidP="0057743A">
      <w:pPr>
        <w:pStyle w:val="Heading1"/>
        <w:rPr>
          <w:lang w:val="es-AR"/>
        </w:rPr>
      </w:pPr>
      <w:bookmarkStart w:id="3" w:name="_Toc162232326"/>
      <w:r w:rsidRPr="00E403C4">
        <w:rPr>
          <w:lang w:val="es-AR"/>
        </w:rPr>
        <w:t>Temas</w:t>
      </w:r>
      <w:bookmarkEnd w:id="3"/>
    </w:p>
    <w:p w14:paraId="78BE4A73" w14:textId="2C887D91" w:rsidR="002522B6" w:rsidRDefault="00636AFC" w:rsidP="000559DE">
      <w:pPr>
        <w:pStyle w:val="Heading2"/>
      </w:pPr>
      <w:r>
        <w:t>Al iniciar</w:t>
      </w:r>
    </w:p>
    <w:p w14:paraId="659C3D09" w14:textId="26765CC0" w:rsidR="002522B6" w:rsidRDefault="009908FE" w:rsidP="002522B6">
      <w:r>
        <w:t xml:space="preserve">Antes de </w:t>
      </w:r>
      <w:proofErr w:type="gramStart"/>
      <w:r>
        <w:t xml:space="preserve">comenzar </w:t>
      </w:r>
      <w:r w:rsidR="008436DA">
        <w:t>,</w:t>
      </w:r>
      <w:proofErr w:type="gramEnd"/>
      <w:r w:rsidR="008436DA">
        <w:t xml:space="preserve"> como primer paso, siempre se debe </w:t>
      </w:r>
      <w:r w:rsidR="002522B6">
        <w:t>pedir</w:t>
      </w:r>
      <w:r w:rsidR="00636AFC">
        <w:t xml:space="preserve"> </w:t>
      </w:r>
      <w:r w:rsidR="00D37ED6">
        <w:t xml:space="preserve">el </w:t>
      </w:r>
      <w:r w:rsidR="00636AFC">
        <w:t>ingres</w:t>
      </w:r>
      <w:r w:rsidR="00D37ED6">
        <w:t>o</w:t>
      </w:r>
      <w:r w:rsidR="002522B6">
        <w:t xml:space="preserve"> los siguientes datos</w:t>
      </w:r>
      <w:r w:rsidR="00EE41B0">
        <w:t xml:space="preserve"> de a uno por vez secuencialmente</w:t>
      </w:r>
      <w:r w:rsidR="001C5971">
        <w:t>. Esta regla se debe seguir al pie de la letra</w:t>
      </w:r>
      <w:r w:rsidR="002522B6">
        <w:t>:</w:t>
      </w:r>
    </w:p>
    <w:p w14:paraId="4AE5A28D" w14:textId="751DAD53" w:rsidR="002522B6" w:rsidRDefault="002522B6" w:rsidP="002522B6">
      <w:pPr>
        <w:pStyle w:val="ListParagraph"/>
        <w:numPr>
          <w:ilvl w:val="0"/>
          <w:numId w:val="32"/>
        </w:numPr>
      </w:pPr>
      <w:r>
        <w:t>Nom</w:t>
      </w:r>
      <w:r w:rsidR="00636AFC">
        <w:t>b</w:t>
      </w:r>
      <w:r>
        <w:t>re del cliente</w:t>
      </w:r>
    </w:p>
    <w:p w14:paraId="55C1CCD5" w14:textId="3E420A8A" w:rsidR="002522B6" w:rsidRDefault="002522B6" w:rsidP="002522B6">
      <w:pPr>
        <w:pStyle w:val="ListParagraph"/>
        <w:numPr>
          <w:ilvl w:val="0"/>
          <w:numId w:val="32"/>
        </w:numPr>
      </w:pPr>
      <w:r>
        <w:t>Nombre del proyecto</w:t>
      </w:r>
    </w:p>
    <w:p w14:paraId="5AD84BD3" w14:textId="77777777" w:rsidR="002522B6" w:rsidRDefault="002522B6" w:rsidP="002522B6">
      <w:pPr>
        <w:pStyle w:val="ListParagraph"/>
        <w:numPr>
          <w:ilvl w:val="0"/>
          <w:numId w:val="32"/>
        </w:numPr>
      </w:pPr>
      <w:proofErr w:type="spellStart"/>
      <w:r>
        <w:t>Codigo</w:t>
      </w:r>
      <w:proofErr w:type="spellEnd"/>
      <w:r>
        <w:t xml:space="preserve"> del caso de uso</w:t>
      </w:r>
    </w:p>
    <w:p w14:paraId="5596DB8C" w14:textId="4282003B" w:rsidR="00E66E55" w:rsidRDefault="002522B6" w:rsidP="00915904">
      <w:pPr>
        <w:pStyle w:val="ListParagraph"/>
        <w:numPr>
          <w:ilvl w:val="0"/>
          <w:numId w:val="32"/>
        </w:numPr>
      </w:pPr>
      <w:r>
        <w:t>Nombre del caso de uso</w:t>
      </w:r>
    </w:p>
    <w:p w14:paraId="104FAF8D" w14:textId="2EF6C823" w:rsidR="00E55F3C" w:rsidRPr="002522B6" w:rsidRDefault="00E55F3C" w:rsidP="00915904">
      <w:pPr>
        <w:pStyle w:val="ListParagraph"/>
        <w:numPr>
          <w:ilvl w:val="0"/>
          <w:numId w:val="32"/>
        </w:numPr>
      </w:pPr>
      <w:r>
        <w:t>Nombre del archivo</w:t>
      </w:r>
    </w:p>
    <w:p w14:paraId="5B29E6FC" w14:textId="5036A5CC" w:rsidR="00B01015" w:rsidRDefault="00636AFC" w:rsidP="000559DE">
      <w:pPr>
        <w:pStyle w:val="Heading2"/>
      </w:pPr>
      <w:proofErr w:type="gramStart"/>
      <w:r>
        <w:t xml:space="preserve">Al </w:t>
      </w:r>
      <w:r w:rsidR="005E7F68">
        <w:t xml:space="preserve"> elaborar</w:t>
      </w:r>
      <w:proofErr w:type="gramEnd"/>
      <w:r w:rsidR="005E7F68">
        <w:t xml:space="preserve"> un caso de uso</w:t>
      </w:r>
      <w:r>
        <w:t xml:space="preserve"> de una entidad considerar</w:t>
      </w:r>
    </w:p>
    <w:p w14:paraId="7B84934F" w14:textId="77947D02" w:rsidR="008436DA" w:rsidRDefault="008436DA" w:rsidP="00016217">
      <w:pPr>
        <w:pStyle w:val="ListParagraph"/>
        <w:numPr>
          <w:ilvl w:val="0"/>
          <w:numId w:val="26"/>
        </w:numPr>
        <w:ind w:left="1800"/>
      </w:pPr>
      <w:r>
        <w:t>Solicitar</w:t>
      </w:r>
      <w:r w:rsidR="009908FE">
        <w:t xml:space="preserve"> el ingreso los siguientes datos de a uno por vez secuencialmente</w:t>
      </w:r>
    </w:p>
    <w:p w14:paraId="4D4F2F38" w14:textId="77777777" w:rsidR="008436DA" w:rsidRDefault="008436DA" w:rsidP="008436DA">
      <w:pPr>
        <w:pStyle w:val="ListParagraph"/>
        <w:numPr>
          <w:ilvl w:val="1"/>
          <w:numId w:val="26"/>
        </w:numPr>
      </w:pPr>
      <w:r>
        <w:t>Nombre del cliente</w:t>
      </w:r>
    </w:p>
    <w:p w14:paraId="71D342B8" w14:textId="77777777" w:rsidR="008436DA" w:rsidRDefault="008436DA" w:rsidP="008436DA">
      <w:pPr>
        <w:pStyle w:val="ListParagraph"/>
        <w:numPr>
          <w:ilvl w:val="1"/>
          <w:numId w:val="26"/>
        </w:numPr>
      </w:pPr>
      <w:r>
        <w:t>Nombre del proyecto</w:t>
      </w:r>
    </w:p>
    <w:p w14:paraId="50B382B5" w14:textId="77777777" w:rsidR="008436DA" w:rsidRDefault="008436DA" w:rsidP="008436DA">
      <w:pPr>
        <w:pStyle w:val="ListParagraph"/>
        <w:numPr>
          <w:ilvl w:val="1"/>
          <w:numId w:val="26"/>
        </w:numPr>
      </w:pPr>
      <w:proofErr w:type="spellStart"/>
      <w:r>
        <w:t>Codigo</w:t>
      </w:r>
      <w:proofErr w:type="spellEnd"/>
      <w:r>
        <w:t xml:space="preserve"> del caso de uso</w:t>
      </w:r>
    </w:p>
    <w:p w14:paraId="11AA28F5" w14:textId="77777777" w:rsidR="008436DA" w:rsidRDefault="008436DA" w:rsidP="008436DA">
      <w:pPr>
        <w:pStyle w:val="ListParagraph"/>
        <w:numPr>
          <w:ilvl w:val="1"/>
          <w:numId w:val="26"/>
        </w:numPr>
      </w:pPr>
      <w:r>
        <w:t>Nombre del caso de uso</w:t>
      </w:r>
    </w:p>
    <w:p w14:paraId="563B747B" w14:textId="798DB2FD" w:rsidR="008436DA" w:rsidRDefault="008436DA" w:rsidP="008436DA">
      <w:pPr>
        <w:pStyle w:val="ListParagraph"/>
        <w:numPr>
          <w:ilvl w:val="1"/>
          <w:numId w:val="26"/>
        </w:numPr>
      </w:pPr>
      <w:r>
        <w:t>Nombre del archivo</w:t>
      </w:r>
    </w:p>
    <w:p w14:paraId="3E6DD47E" w14:textId="6BFD7D40" w:rsidR="00EB7943" w:rsidRDefault="00EB7943" w:rsidP="00016217">
      <w:pPr>
        <w:pStyle w:val="ListParagraph"/>
        <w:numPr>
          <w:ilvl w:val="0"/>
          <w:numId w:val="26"/>
        </w:numPr>
        <w:ind w:left="1800"/>
      </w:pPr>
      <w:r>
        <w:t xml:space="preserve">Deben tener el estilo y formato </w:t>
      </w:r>
      <w:r w:rsidR="006421EE">
        <w:t>Microsoft e interlineado simple</w:t>
      </w:r>
    </w:p>
    <w:p w14:paraId="6D7207EF" w14:textId="666A404E" w:rsidR="00016217" w:rsidRPr="00016217" w:rsidRDefault="000559DE" w:rsidP="00016217">
      <w:pPr>
        <w:pStyle w:val="ListParagraph"/>
        <w:numPr>
          <w:ilvl w:val="0"/>
          <w:numId w:val="26"/>
        </w:numPr>
        <w:ind w:left="1800"/>
      </w:pPr>
      <w:r>
        <w:t xml:space="preserve">Los </w:t>
      </w:r>
      <w:r w:rsidR="004649F1">
        <w:t xml:space="preserve">casos de uso </w:t>
      </w:r>
      <w:r w:rsidR="00A629C9">
        <w:t>deben contener las siguientes secciones</w:t>
      </w:r>
      <w:r w:rsidR="00016217" w:rsidRPr="00016217">
        <w:t>:</w:t>
      </w:r>
    </w:p>
    <w:p w14:paraId="0C0FDE84" w14:textId="6A4CD505" w:rsidR="00B67599" w:rsidRPr="00B67599" w:rsidRDefault="00B67599" w:rsidP="00B67599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proofErr w:type="spellStart"/>
      <w:proofErr w:type="gramStart"/>
      <w:r>
        <w:rPr>
          <w:rFonts w:cs="Times New Roman"/>
          <w:b w:val="0"/>
          <w:bCs w:val="0"/>
          <w:szCs w:val="20"/>
        </w:rPr>
        <w:t>Titulo</w:t>
      </w:r>
      <w:proofErr w:type="spellEnd"/>
      <w:r>
        <w:rPr>
          <w:rFonts w:cs="Times New Roman"/>
          <w:b w:val="0"/>
          <w:bCs w:val="0"/>
          <w:szCs w:val="20"/>
        </w:rPr>
        <w:t xml:space="preserve"> :</w:t>
      </w:r>
      <w:proofErr w:type="gramEnd"/>
      <w:r>
        <w:rPr>
          <w:rFonts w:cs="Times New Roman"/>
          <w:b w:val="0"/>
          <w:bCs w:val="0"/>
          <w:szCs w:val="20"/>
        </w:rPr>
        <w:t xml:space="preserve"> debe ser igual al nombre del </w:t>
      </w:r>
      <w:r w:rsidR="00E55F3C">
        <w:rPr>
          <w:rFonts w:cs="Times New Roman"/>
          <w:b w:val="0"/>
          <w:bCs w:val="0"/>
          <w:szCs w:val="20"/>
        </w:rPr>
        <w:t>caso de uso</w:t>
      </w:r>
      <w:r>
        <w:rPr>
          <w:rFonts w:cs="Times New Roman"/>
          <w:b w:val="0"/>
          <w:bCs w:val="0"/>
          <w:szCs w:val="20"/>
        </w:rPr>
        <w:t xml:space="preserve"> en </w:t>
      </w:r>
      <w:proofErr w:type="spellStart"/>
      <w:r>
        <w:rPr>
          <w:rFonts w:cs="Times New Roman"/>
          <w:b w:val="0"/>
          <w:bCs w:val="0"/>
          <w:szCs w:val="20"/>
        </w:rPr>
        <w:t>mayuscula</w:t>
      </w:r>
      <w:proofErr w:type="spellEnd"/>
    </w:p>
    <w:p w14:paraId="10A6AA0E" w14:textId="680E6A46" w:rsidR="00571AA1" w:rsidRDefault="00571AA1" w:rsidP="00016217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>
        <w:rPr>
          <w:rFonts w:cs="Times New Roman"/>
          <w:b w:val="0"/>
          <w:bCs w:val="0"/>
          <w:szCs w:val="20"/>
        </w:rPr>
        <w:t>Nombre del cliente</w:t>
      </w:r>
    </w:p>
    <w:p w14:paraId="32CAA287" w14:textId="536CD14F" w:rsidR="00571AA1" w:rsidRDefault="00571AA1" w:rsidP="00016217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>
        <w:rPr>
          <w:rFonts w:cs="Times New Roman"/>
          <w:b w:val="0"/>
          <w:bCs w:val="0"/>
          <w:szCs w:val="20"/>
        </w:rPr>
        <w:t>Nombre del proyecto</w:t>
      </w:r>
    </w:p>
    <w:p w14:paraId="33AF4D37" w14:textId="11118455" w:rsidR="00016217" w:rsidRDefault="00016217" w:rsidP="00016217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Nombre del caso de uso</w:t>
      </w:r>
      <w:r w:rsidR="00B67599">
        <w:rPr>
          <w:rFonts w:cs="Times New Roman"/>
          <w:b w:val="0"/>
          <w:bCs w:val="0"/>
          <w:szCs w:val="20"/>
        </w:rPr>
        <w:t xml:space="preserve"> </w:t>
      </w:r>
    </w:p>
    <w:p w14:paraId="295CAD21" w14:textId="1DF3F146" w:rsidR="00016217" w:rsidRDefault="00016217" w:rsidP="00016217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Descripción</w:t>
      </w:r>
      <w:r w:rsidR="009908FE">
        <w:rPr>
          <w:rFonts w:cs="Times New Roman"/>
          <w:b w:val="0"/>
          <w:bCs w:val="0"/>
          <w:szCs w:val="20"/>
        </w:rPr>
        <w:t xml:space="preserve">: explicación detallada del alcance del objetivo del caso de uso </w:t>
      </w:r>
    </w:p>
    <w:p w14:paraId="04A7D3D0" w14:textId="1DAAA91D" w:rsidR="008436DA" w:rsidRDefault="00016217" w:rsidP="00016217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Flujo principal de eventos</w:t>
      </w:r>
      <w:r>
        <w:rPr>
          <w:rFonts w:cs="Times New Roman"/>
          <w:b w:val="0"/>
          <w:bCs w:val="0"/>
          <w:szCs w:val="20"/>
        </w:rPr>
        <w:t xml:space="preserve"> que debe </w:t>
      </w:r>
      <w:r w:rsidR="006421EE">
        <w:rPr>
          <w:rFonts w:cs="Times New Roman"/>
          <w:b w:val="0"/>
          <w:bCs w:val="0"/>
          <w:szCs w:val="20"/>
        </w:rPr>
        <w:t xml:space="preserve">mostrarse como una lista </w:t>
      </w:r>
      <w:proofErr w:type="spellStart"/>
      <w:r w:rsidR="006421EE">
        <w:rPr>
          <w:rFonts w:cs="Times New Roman"/>
          <w:b w:val="0"/>
          <w:bCs w:val="0"/>
          <w:szCs w:val="20"/>
        </w:rPr>
        <w:t>indentanda</w:t>
      </w:r>
      <w:proofErr w:type="spellEnd"/>
      <w:r w:rsidR="006421EE">
        <w:rPr>
          <w:rFonts w:cs="Times New Roman"/>
          <w:b w:val="0"/>
          <w:bCs w:val="0"/>
          <w:szCs w:val="20"/>
        </w:rPr>
        <w:t xml:space="preserve"> con sangrías e </w:t>
      </w:r>
      <w:r>
        <w:rPr>
          <w:rFonts w:cs="Times New Roman"/>
          <w:b w:val="0"/>
          <w:bCs w:val="0"/>
          <w:szCs w:val="20"/>
        </w:rPr>
        <w:t>incluir</w:t>
      </w:r>
      <w:r w:rsidR="008436DA">
        <w:rPr>
          <w:rFonts w:cs="Times New Roman"/>
          <w:b w:val="0"/>
          <w:bCs w:val="0"/>
          <w:szCs w:val="20"/>
        </w:rPr>
        <w:t xml:space="preserve"> solo</w:t>
      </w:r>
      <w:r w:rsidR="00D53D6C">
        <w:rPr>
          <w:rFonts w:cs="Times New Roman"/>
          <w:b w:val="0"/>
          <w:bCs w:val="0"/>
          <w:szCs w:val="20"/>
        </w:rPr>
        <w:t xml:space="preserve"> las </w:t>
      </w:r>
      <w:r w:rsidR="008436DA">
        <w:rPr>
          <w:rFonts w:cs="Times New Roman"/>
          <w:b w:val="0"/>
          <w:bCs w:val="0"/>
          <w:szCs w:val="20"/>
        </w:rPr>
        <w:t xml:space="preserve">siguientes </w:t>
      </w:r>
      <w:r w:rsidR="00D53D6C">
        <w:rPr>
          <w:rFonts w:cs="Times New Roman"/>
          <w:b w:val="0"/>
          <w:bCs w:val="0"/>
          <w:szCs w:val="20"/>
        </w:rPr>
        <w:t>funcionalidades</w:t>
      </w:r>
      <w:r w:rsidR="008436DA">
        <w:rPr>
          <w:rFonts w:cs="Times New Roman"/>
          <w:b w:val="0"/>
          <w:bCs w:val="0"/>
          <w:szCs w:val="20"/>
        </w:rPr>
        <w:t>:</w:t>
      </w:r>
    </w:p>
    <w:p w14:paraId="6C5B8FBF" w14:textId="1A635C00" w:rsidR="00016217" w:rsidRDefault="008436DA" w:rsidP="008436DA">
      <w:pPr>
        <w:pStyle w:val="Heading3"/>
        <w:numPr>
          <w:ilvl w:val="2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>
        <w:rPr>
          <w:rFonts w:cs="Times New Roman"/>
          <w:b w:val="0"/>
          <w:bCs w:val="0"/>
          <w:szCs w:val="20"/>
        </w:rPr>
        <w:t>B</w:t>
      </w:r>
      <w:r w:rsidR="00D53D6C">
        <w:rPr>
          <w:rFonts w:cs="Times New Roman"/>
          <w:b w:val="0"/>
          <w:bCs w:val="0"/>
          <w:szCs w:val="20"/>
        </w:rPr>
        <w:t>uscar</w:t>
      </w:r>
      <w:r>
        <w:rPr>
          <w:rFonts w:cs="Times New Roman"/>
          <w:b w:val="0"/>
          <w:bCs w:val="0"/>
          <w:szCs w:val="20"/>
        </w:rPr>
        <w:t xml:space="preserve"> datos de la entidad</w:t>
      </w:r>
      <w:r w:rsidR="00D53D6C">
        <w:rPr>
          <w:rFonts w:cs="Times New Roman"/>
          <w:b w:val="0"/>
          <w:bCs w:val="0"/>
          <w:szCs w:val="20"/>
        </w:rPr>
        <w:t xml:space="preserve"> </w:t>
      </w:r>
    </w:p>
    <w:p w14:paraId="0700450C" w14:textId="2070D862" w:rsidR="00016217" w:rsidRDefault="009908FE" w:rsidP="008436DA">
      <w:pPr>
        <w:pStyle w:val="ListParagraph"/>
        <w:numPr>
          <w:ilvl w:val="3"/>
          <w:numId w:val="26"/>
        </w:numPr>
      </w:pPr>
      <w:r>
        <w:t>Detallar los f</w:t>
      </w:r>
      <w:r w:rsidR="0076004F">
        <w:t xml:space="preserve">iltros de la </w:t>
      </w:r>
      <w:proofErr w:type="spellStart"/>
      <w:r w:rsidR="0076004F">
        <w:t>busqueda</w:t>
      </w:r>
      <w:proofErr w:type="spellEnd"/>
      <w:r w:rsidR="0076004F">
        <w:t xml:space="preserve"> de la entidad</w:t>
      </w:r>
    </w:p>
    <w:p w14:paraId="6AC52383" w14:textId="5A12D829" w:rsidR="0076004F" w:rsidRDefault="009908FE" w:rsidP="008436DA">
      <w:pPr>
        <w:pStyle w:val="ListParagraph"/>
        <w:numPr>
          <w:ilvl w:val="3"/>
          <w:numId w:val="26"/>
        </w:numPr>
      </w:pPr>
      <w:r>
        <w:t xml:space="preserve">Detallar las columnas </w:t>
      </w:r>
      <w:r w:rsidR="0076004F">
        <w:t>del resultado de la búsqueda de la entidad</w:t>
      </w:r>
    </w:p>
    <w:p w14:paraId="0E45ED9E" w14:textId="05E433C8" w:rsidR="009908FE" w:rsidRDefault="0076004F" w:rsidP="003066FD">
      <w:pPr>
        <w:pStyle w:val="ListParagraph"/>
        <w:numPr>
          <w:ilvl w:val="2"/>
          <w:numId w:val="26"/>
        </w:numPr>
      </w:pPr>
      <w:r>
        <w:t>Agregar una nueva entidad</w:t>
      </w:r>
    </w:p>
    <w:p w14:paraId="7879F3AA" w14:textId="46DE143C" w:rsidR="009908FE" w:rsidRDefault="009908FE" w:rsidP="009908FE">
      <w:pPr>
        <w:pStyle w:val="ListParagraph"/>
        <w:numPr>
          <w:ilvl w:val="3"/>
          <w:numId w:val="26"/>
        </w:numPr>
      </w:pPr>
      <w:r>
        <w:t>Detallar cada uno de los datos de la entidad</w:t>
      </w:r>
    </w:p>
    <w:p w14:paraId="0258F098" w14:textId="1EA34425" w:rsidR="0076004F" w:rsidRPr="00016217" w:rsidRDefault="003066FD" w:rsidP="009908FE">
      <w:pPr>
        <w:pStyle w:val="ListParagraph"/>
        <w:numPr>
          <w:ilvl w:val="3"/>
          <w:numId w:val="26"/>
        </w:numPr>
      </w:pPr>
      <w:r>
        <w:t>Cuando se agrega una entidad se debe registrar la fecha y el usuario de alta</w:t>
      </w:r>
    </w:p>
    <w:p w14:paraId="44063CCE" w14:textId="4BA9930B" w:rsidR="00016217" w:rsidRDefault="00016217" w:rsidP="00016217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Flujos alternativos</w:t>
      </w:r>
      <w:r w:rsidR="00E55F3C">
        <w:rPr>
          <w:rFonts w:cs="Times New Roman"/>
          <w:b w:val="0"/>
          <w:bCs w:val="0"/>
          <w:szCs w:val="20"/>
        </w:rPr>
        <w:t xml:space="preserve"> que </w:t>
      </w:r>
      <w:r w:rsidR="006421EE">
        <w:rPr>
          <w:rFonts w:cs="Times New Roman"/>
          <w:b w:val="0"/>
          <w:bCs w:val="0"/>
          <w:szCs w:val="20"/>
        </w:rPr>
        <w:t xml:space="preserve">mostrarse como una lista </w:t>
      </w:r>
      <w:proofErr w:type="spellStart"/>
      <w:r w:rsidR="006421EE">
        <w:rPr>
          <w:rFonts w:cs="Times New Roman"/>
          <w:b w:val="0"/>
          <w:bCs w:val="0"/>
          <w:szCs w:val="20"/>
        </w:rPr>
        <w:t>indentanda</w:t>
      </w:r>
      <w:proofErr w:type="spellEnd"/>
      <w:r w:rsidR="006421EE">
        <w:rPr>
          <w:rFonts w:cs="Times New Roman"/>
          <w:b w:val="0"/>
          <w:bCs w:val="0"/>
          <w:szCs w:val="20"/>
        </w:rPr>
        <w:t xml:space="preserve"> con sangrías </w:t>
      </w:r>
      <w:proofErr w:type="gramStart"/>
      <w:r w:rsidR="006421EE">
        <w:rPr>
          <w:rFonts w:cs="Times New Roman"/>
          <w:b w:val="0"/>
          <w:bCs w:val="0"/>
          <w:szCs w:val="20"/>
        </w:rPr>
        <w:t xml:space="preserve">e </w:t>
      </w:r>
      <w:r w:rsidR="006421EE">
        <w:rPr>
          <w:rFonts w:cs="Times New Roman"/>
          <w:b w:val="0"/>
          <w:bCs w:val="0"/>
          <w:szCs w:val="20"/>
        </w:rPr>
        <w:t xml:space="preserve"> </w:t>
      </w:r>
      <w:r w:rsidR="00E55F3C">
        <w:rPr>
          <w:rFonts w:cs="Times New Roman"/>
          <w:b w:val="0"/>
          <w:bCs w:val="0"/>
          <w:szCs w:val="20"/>
        </w:rPr>
        <w:t>debe</w:t>
      </w:r>
      <w:proofErr w:type="gramEnd"/>
      <w:r w:rsidR="00E55F3C">
        <w:rPr>
          <w:rFonts w:cs="Times New Roman"/>
          <w:b w:val="0"/>
          <w:bCs w:val="0"/>
          <w:szCs w:val="20"/>
        </w:rPr>
        <w:t xml:space="preserve"> incluir</w:t>
      </w:r>
      <w:r w:rsidR="00D53D6C">
        <w:rPr>
          <w:rFonts w:cs="Times New Roman"/>
          <w:b w:val="0"/>
          <w:bCs w:val="0"/>
          <w:szCs w:val="20"/>
        </w:rPr>
        <w:t xml:space="preserve"> las siguientes funcionalidades</w:t>
      </w:r>
    </w:p>
    <w:p w14:paraId="33CFBD05" w14:textId="77777777" w:rsidR="009908FE" w:rsidRDefault="0076004F" w:rsidP="0076004F">
      <w:pPr>
        <w:pStyle w:val="ListParagraph"/>
        <w:numPr>
          <w:ilvl w:val="2"/>
          <w:numId w:val="26"/>
        </w:numPr>
      </w:pPr>
      <w:r>
        <w:t xml:space="preserve">Modificar </w:t>
      </w:r>
      <w:r w:rsidR="00BF3DEE">
        <w:t xml:space="preserve">o actualizar </w:t>
      </w:r>
      <w:r>
        <w:t>una entidad</w:t>
      </w:r>
      <w:r w:rsidR="00791753">
        <w:t xml:space="preserve">. </w:t>
      </w:r>
    </w:p>
    <w:p w14:paraId="57920599" w14:textId="77777777" w:rsidR="009908FE" w:rsidRDefault="009908FE" w:rsidP="009908FE">
      <w:pPr>
        <w:pStyle w:val="ListParagraph"/>
        <w:numPr>
          <w:ilvl w:val="3"/>
          <w:numId w:val="26"/>
        </w:numPr>
      </w:pPr>
      <w:r>
        <w:t>Detallar cada uno de los datos de la entidad</w:t>
      </w:r>
    </w:p>
    <w:p w14:paraId="13C0648F" w14:textId="64869C7D" w:rsidR="009908FE" w:rsidRDefault="009908FE" w:rsidP="009908FE">
      <w:pPr>
        <w:pStyle w:val="ListParagraph"/>
        <w:numPr>
          <w:ilvl w:val="3"/>
          <w:numId w:val="26"/>
        </w:numPr>
      </w:pPr>
      <w:r>
        <w:t>Mostrar el identificador</w:t>
      </w:r>
    </w:p>
    <w:p w14:paraId="1B2E49DE" w14:textId="6F7E9356" w:rsidR="009908FE" w:rsidRDefault="009908FE" w:rsidP="009908FE">
      <w:pPr>
        <w:pStyle w:val="ListParagraph"/>
        <w:numPr>
          <w:ilvl w:val="3"/>
          <w:numId w:val="26"/>
        </w:numPr>
      </w:pPr>
      <w:r>
        <w:t>Mostrar la fecha y el usuario de alta</w:t>
      </w:r>
    </w:p>
    <w:p w14:paraId="74FD4AB6" w14:textId="3F06D2FF" w:rsidR="009908FE" w:rsidRDefault="00791753" w:rsidP="009908FE">
      <w:pPr>
        <w:pStyle w:val="ListParagraph"/>
        <w:numPr>
          <w:ilvl w:val="3"/>
          <w:numId w:val="26"/>
        </w:numPr>
      </w:pPr>
      <w:r>
        <w:t>Cuando se modifica una entidad se debe registrar la fecha y el usuario de modificación.</w:t>
      </w:r>
    </w:p>
    <w:p w14:paraId="5D0C4BE7" w14:textId="03D9468C" w:rsidR="0076004F" w:rsidRDefault="0076004F" w:rsidP="0076004F">
      <w:pPr>
        <w:pStyle w:val="ListParagraph"/>
        <w:numPr>
          <w:ilvl w:val="2"/>
          <w:numId w:val="26"/>
        </w:numPr>
      </w:pPr>
      <w:r>
        <w:t>Eliminar una entidad</w:t>
      </w:r>
    </w:p>
    <w:p w14:paraId="41742E65" w14:textId="530951D1" w:rsidR="009908FE" w:rsidRPr="0076004F" w:rsidRDefault="009908FE" w:rsidP="009908FE">
      <w:pPr>
        <w:pStyle w:val="ListParagraph"/>
        <w:numPr>
          <w:ilvl w:val="3"/>
          <w:numId w:val="26"/>
        </w:numPr>
      </w:pPr>
      <w:r>
        <w:t>Para eliminar una entidad se debe verificar que no tenga relaciones con otras entidades</w:t>
      </w:r>
    </w:p>
    <w:p w14:paraId="48EEB084" w14:textId="0D8128AD" w:rsidR="002522B6" w:rsidRDefault="002522B6" w:rsidP="002522B6">
      <w:pPr>
        <w:pStyle w:val="ListParagraph"/>
        <w:numPr>
          <w:ilvl w:val="1"/>
          <w:numId w:val="26"/>
        </w:numPr>
      </w:pPr>
      <w:r>
        <w:lastRenderedPageBreak/>
        <w:t>Reglas de negocio</w:t>
      </w:r>
    </w:p>
    <w:p w14:paraId="2F02318A" w14:textId="2D679BFB" w:rsidR="009908FE" w:rsidRDefault="009908FE" w:rsidP="009908FE">
      <w:pPr>
        <w:pStyle w:val="ListParagraph"/>
        <w:numPr>
          <w:ilvl w:val="2"/>
          <w:numId w:val="26"/>
        </w:numPr>
      </w:pPr>
      <w:r>
        <w:t>Detallar cada una de las reglas de negocio</w:t>
      </w:r>
    </w:p>
    <w:p w14:paraId="7AD7BE74" w14:textId="521B8C9C" w:rsidR="009908FE" w:rsidRPr="009908FE" w:rsidRDefault="009908FE" w:rsidP="009908FE">
      <w:pPr>
        <w:pStyle w:val="Heading3"/>
        <w:numPr>
          <w:ilvl w:val="2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>
        <w:rPr>
          <w:rFonts w:cs="Times New Roman"/>
          <w:b w:val="0"/>
          <w:bCs w:val="0"/>
          <w:szCs w:val="20"/>
        </w:rPr>
        <w:t>Detallar los r</w:t>
      </w:r>
      <w:r w:rsidRPr="00016217">
        <w:rPr>
          <w:rFonts w:cs="Times New Roman"/>
          <w:b w:val="0"/>
          <w:bCs w:val="0"/>
          <w:szCs w:val="20"/>
        </w:rPr>
        <w:t>equerimientos especiales</w:t>
      </w:r>
    </w:p>
    <w:p w14:paraId="03DE0D8D" w14:textId="77777777" w:rsidR="00016217" w:rsidRDefault="00016217" w:rsidP="00016217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Precondiciones</w:t>
      </w:r>
    </w:p>
    <w:p w14:paraId="4AA747CC" w14:textId="6060B1EB" w:rsidR="00016217" w:rsidRDefault="00016217" w:rsidP="00016217">
      <w:pPr>
        <w:pStyle w:val="Heading3"/>
        <w:numPr>
          <w:ilvl w:val="1"/>
          <w:numId w:val="26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Postcondiciones</w:t>
      </w:r>
    </w:p>
    <w:p w14:paraId="7896639A" w14:textId="478DF05C" w:rsidR="0076004F" w:rsidRDefault="00582C27" w:rsidP="0076004F">
      <w:pPr>
        <w:pStyle w:val="ListParagraph"/>
        <w:numPr>
          <w:ilvl w:val="1"/>
          <w:numId w:val="26"/>
        </w:numPr>
      </w:pPr>
      <w:r>
        <w:t>Generar un b</w:t>
      </w:r>
      <w:r w:rsidR="0076004F">
        <w:t xml:space="preserve">oceto </w:t>
      </w:r>
      <w:r w:rsidR="00741B1D">
        <w:t xml:space="preserve">grafico </w:t>
      </w:r>
      <w:r w:rsidR="0007732E">
        <w:t xml:space="preserve">simplificados </w:t>
      </w:r>
      <w:r w:rsidR="0076004F">
        <w:t>de interfaz de usuario</w:t>
      </w:r>
      <w:r w:rsidR="009869EA">
        <w:t xml:space="preserve"> del buscador de entidades</w:t>
      </w:r>
      <w:r w:rsidR="003D7DC8">
        <w:t>. Debe incluir:</w:t>
      </w:r>
    </w:p>
    <w:p w14:paraId="7376AB94" w14:textId="63E1468E" w:rsidR="003D7DC8" w:rsidRDefault="003D7DC8" w:rsidP="003D7DC8">
      <w:pPr>
        <w:pStyle w:val="ListParagraph"/>
        <w:numPr>
          <w:ilvl w:val="2"/>
          <w:numId w:val="26"/>
        </w:numPr>
      </w:pPr>
      <w:r>
        <w:t>Paginado</w:t>
      </w:r>
    </w:p>
    <w:p w14:paraId="74D3B049" w14:textId="77777777" w:rsidR="003D7DC8" w:rsidRDefault="003D7DC8" w:rsidP="003D7DC8">
      <w:pPr>
        <w:pStyle w:val="ListParagraph"/>
        <w:numPr>
          <w:ilvl w:val="2"/>
          <w:numId w:val="26"/>
        </w:numPr>
      </w:pPr>
      <w:proofErr w:type="spellStart"/>
      <w:r>
        <w:t>Boton</w:t>
      </w:r>
      <w:proofErr w:type="spellEnd"/>
      <w:r>
        <w:t xml:space="preserve"> de Buscar, Limpiar y Agregar</w:t>
      </w:r>
    </w:p>
    <w:p w14:paraId="6E92A32D" w14:textId="13F033AD" w:rsidR="003D7DC8" w:rsidRDefault="003D7DC8" w:rsidP="003D7DC8">
      <w:pPr>
        <w:pStyle w:val="ListParagraph"/>
        <w:numPr>
          <w:ilvl w:val="2"/>
          <w:numId w:val="26"/>
        </w:numPr>
      </w:pPr>
      <w:proofErr w:type="spellStart"/>
      <w:r>
        <w:t>Boton</w:t>
      </w:r>
      <w:proofErr w:type="spellEnd"/>
      <w:r>
        <w:t xml:space="preserve"> de editar y Eliminar en cada fila del resultado </w:t>
      </w:r>
    </w:p>
    <w:p w14:paraId="01C21F44" w14:textId="2AFB124B" w:rsidR="00D566BD" w:rsidRDefault="00887FDC" w:rsidP="00D566BD">
      <w:pPr>
        <w:pStyle w:val="ListParagraph"/>
        <w:numPr>
          <w:ilvl w:val="1"/>
          <w:numId w:val="26"/>
        </w:numPr>
      </w:pPr>
      <w:r>
        <w:t>Detallar f</w:t>
      </w:r>
      <w:r w:rsidR="00D566BD">
        <w:t>uncionalidades de</w:t>
      </w:r>
      <w:r w:rsidR="00E55F3C">
        <w:t>l boceto grafico</w:t>
      </w:r>
      <w:r w:rsidR="00D566BD">
        <w:t xml:space="preserve"> la interfaz</w:t>
      </w:r>
      <w:r w:rsidR="00D566BD" w:rsidRPr="00D566BD">
        <w:t xml:space="preserve"> </w:t>
      </w:r>
      <w:r w:rsidR="00D566BD">
        <w:t>de usuario del buscador de entidades</w:t>
      </w:r>
    </w:p>
    <w:p w14:paraId="2F453AB8" w14:textId="08CE97AA" w:rsidR="00D56A6F" w:rsidRDefault="00D56A6F" w:rsidP="00D566BD">
      <w:pPr>
        <w:pStyle w:val="ListParagraph"/>
        <w:numPr>
          <w:ilvl w:val="2"/>
          <w:numId w:val="26"/>
        </w:numPr>
      </w:pPr>
      <w:r>
        <w:t xml:space="preserve">Listar cada uno de los filtros de </w:t>
      </w:r>
      <w:proofErr w:type="spellStart"/>
      <w:r>
        <w:t>busqueda</w:t>
      </w:r>
      <w:proofErr w:type="spellEnd"/>
    </w:p>
    <w:p w14:paraId="4B7DFB9F" w14:textId="737313E2" w:rsidR="00D566BD" w:rsidRDefault="00D56A6F" w:rsidP="00D566BD">
      <w:pPr>
        <w:pStyle w:val="ListParagraph"/>
        <w:numPr>
          <w:ilvl w:val="2"/>
          <w:numId w:val="26"/>
        </w:numPr>
      </w:pPr>
      <w:r>
        <w:t>Listar cada uno de las columnas del resultado de búsqueda</w:t>
      </w:r>
    </w:p>
    <w:p w14:paraId="0A32ED62" w14:textId="4F1ACD03" w:rsidR="00D56A6F" w:rsidRDefault="00D56A6F" w:rsidP="00D566BD">
      <w:pPr>
        <w:pStyle w:val="ListParagraph"/>
        <w:numPr>
          <w:ilvl w:val="2"/>
          <w:numId w:val="26"/>
        </w:numPr>
      </w:pPr>
      <w:r>
        <w:t>Indicar que debe paginar</w:t>
      </w:r>
    </w:p>
    <w:p w14:paraId="2357AEA9" w14:textId="6055DAD8" w:rsidR="009869EA" w:rsidRDefault="00582C27" w:rsidP="0076004F">
      <w:pPr>
        <w:pStyle w:val="ListParagraph"/>
        <w:numPr>
          <w:ilvl w:val="1"/>
          <w:numId w:val="26"/>
        </w:numPr>
      </w:pPr>
      <w:r>
        <w:t>Generar un b</w:t>
      </w:r>
      <w:r w:rsidR="009869EA">
        <w:t xml:space="preserve">oceto </w:t>
      </w:r>
      <w:r w:rsidR="00741B1D">
        <w:t xml:space="preserve">grafico </w:t>
      </w:r>
      <w:r w:rsidR="0007732E">
        <w:t xml:space="preserve">simplificado </w:t>
      </w:r>
      <w:proofErr w:type="gramStart"/>
      <w:r w:rsidR="009869EA">
        <w:t xml:space="preserve">de </w:t>
      </w:r>
      <w:r w:rsidR="00E55F3C">
        <w:t xml:space="preserve"> la</w:t>
      </w:r>
      <w:proofErr w:type="gramEnd"/>
      <w:r w:rsidR="00E55F3C">
        <w:t xml:space="preserve"> </w:t>
      </w:r>
      <w:r w:rsidR="009869EA">
        <w:t>interfaz de usuario para agregar</w:t>
      </w:r>
      <w:r>
        <w:t xml:space="preserve"> una</w:t>
      </w:r>
      <w:r w:rsidR="009869EA">
        <w:t xml:space="preserve"> entidad</w:t>
      </w:r>
      <w:r w:rsidR="003D7DC8">
        <w:t>. Debe incluir:</w:t>
      </w:r>
    </w:p>
    <w:p w14:paraId="58B97DB7" w14:textId="558270B7" w:rsidR="003D7DC8" w:rsidRDefault="003D7DC8" w:rsidP="003D7DC8">
      <w:pPr>
        <w:pStyle w:val="ListParagraph"/>
        <w:numPr>
          <w:ilvl w:val="2"/>
          <w:numId w:val="26"/>
        </w:numPr>
      </w:pPr>
      <w:proofErr w:type="spellStart"/>
      <w:r>
        <w:t>Boton</w:t>
      </w:r>
      <w:proofErr w:type="spellEnd"/>
      <w:r>
        <w:t xml:space="preserve"> para Aceptar y Cancelar</w:t>
      </w:r>
    </w:p>
    <w:p w14:paraId="082B0289" w14:textId="5956BEC0" w:rsidR="00BA0D38" w:rsidRDefault="00BA0D38" w:rsidP="003D7DC8">
      <w:pPr>
        <w:pStyle w:val="ListParagraph"/>
        <w:numPr>
          <w:ilvl w:val="2"/>
          <w:numId w:val="26"/>
        </w:numPr>
      </w:pPr>
      <w:r>
        <w:t>Fecha y usuario de alta</w:t>
      </w:r>
    </w:p>
    <w:p w14:paraId="6FE0A211" w14:textId="7364880F" w:rsidR="00BA0D38" w:rsidRDefault="00BA0D38" w:rsidP="003D7DC8">
      <w:pPr>
        <w:pStyle w:val="ListParagraph"/>
        <w:numPr>
          <w:ilvl w:val="2"/>
          <w:numId w:val="26"/>
        </w:numPr>
      </w:pPr>
      <w:r>
        <w:t xml:space="preserve">Fecha y usuario de </w:t>
      </w:r>
      <w:proofErr w:type="spellStart"/>
      <w:r>
        <w:t>modificacion</w:t>
      </w:r>
      <w:proofErr w:type="spellEnd"/>
    </w:p>
    <w:p w14:paraId="355D8B59" w14:textId="04F219D1" w:rsidR="00D566BD" w:rsidRDefault="00887FDC" w:rsidP="0076004F">
      <w:pPr>
        <w:pStyle w:val="ListParagraph"/>
        <w:numPr>
          <w:ilvl w:val="1"/>
          <w:numId w:val="26"/>
        </w:numPr>
      </w:pPr>
      <w:r>
        <w:t>Detallar f</w:t>
      </w:r>
      <w:r w:rsidR="00D566BD">
        <w:t>uncionalidades de</w:t>
      </w:r>
      <w:r w:rsidR="00E55F3C">
        <w:t>l boceto grafico de</w:t>
      </w:r>
      <w:r w:rsidR="00D566BD">
        <w:t xml:space="preserve"> la interfaz</w:t>
      </w:r>
      <w:r w:rsidR="00D566BD" w:rsidRPr="00D566BD">
        <w:t xml:space="preserve"> </w:t>
      </w:r>
      <w:r w:rsidR="00D566BD">
        <w:t>de usuario para agregar entidad</w:t>
      </w:r>
    </w:p>
    <w:p w14:paraId="4917A0C0" w14:textId="77777777" w:rsidR="00D56A6F" w:rsidRDefault="00D56A6F" w:rsidP="00571AA1">
      <w:pPr>
        <w:pStyle w:val="ListParagraph"/>
        <w:numPr>
          <w:ilvl w:val="2"/>
          <w:numId w:val="26"/>
        </w:numPr>
      </w:pPr>
      <w:r>
        <w:t xml:space="preserve">Listar cada uno de los datos indicando </w:t>
      </w:r>
    </w:p>
    <w:p w14:paraId="01D047EE" w14:textId="77777777" w:rsidR="00D56A6F" w:rsidRDefault="00D56A6F" w:rsidP="00D56A6F">
      <w:pPr>
        <w:pStyle w:val="ListParagraph"/>
        <w:numPr>
          <w:ilvl w:val="3"/>
          <w:numId w:val="34"/>
        </w:numPr>
      </w:pPr>
      <w:r>
        <w:t>T</w:t>
      </w:r>
      <w:r w:rsidR="00571AA1">
        <w:t>ipo de dato</w:t>
      </w:r>
      <w:r>
        <w:t xml:space="preserve"> </w:t>
      </w:r>
    </w:p>
    <w:p w14:paraId="67799278" w14:textId="65C30F91" w:rsidR="00571AA1" w:rsidRDefault="00D56A6F" w:rsidP="00D56A6F">
      <w:pPr>
        <w:pStyle w:val="ListParagraph"/>
        <w:numPr>
          <w:ilvl w:val="3"/>
          <w:numId w:val="34"/>
        </w:numPr>
      </w:pPr>
      <w:r>
        <w:t>Si es obligatorio</w:t>
      </w:r>
    </w:p>
    <w:p w14:paraId="3DF50306" w14:textId="77777777" w:rsidR="00571AA1" w:rsidRDefault="00571AA1" w:rsidP="00D56A6F">
      <w:pPr>
        <w:pStyle w:val="ListParagraph"/>
        <w:numPr>
          <w:ilvl w:val="3"/>
          <w:numId w:val="34"/>
        </w:numPr>
      </w:pPr>
      <w:r>
        <w:t>Longitud</w:t>
      </w:r>
    </w:p>
    <w:p w14:paraId="2F9E5041" w14:textId="33AB42F0" w:rsidR="00571AA1" w:rsidRPr="0076004F" w:rsidRDefault="00571AA1" w:rsidP="00D56A6F">
      <w:pPr>
        <w:pStyle w:val="ListParagraph"/>
        <w:numPr>
          <w:ilvl w:val="3"/>
          <w:numId w:val="34"/>
        </w:numPr>
      </w:pPr>
      <w:r>
        <w:t>Requerimientos especiales</w:t>
      </w:r>
    </w:p>
    <w:p w14:paraId="0ED06FE4" w14:textId="0A657B22" w:rsidR="00636AFC" w:rsidRDefault="00A73645" w:rsidP="00636AFC">
      <w:pPr>
        <w:pStyle w:val="ListParagraph"/>
        <w:numPr>
          <w:ilvl w:val="1"/>
          <w:numId w:val="26"/>
        </w:numPr>
      </w:pPr>
      <w:r>
        <w:t>Pedir que se ingresen</w:t>
      </w:r>
      <w:r w:rsidR="00636AFC">
        <w:t xml:space="preserve"> si se desea generar</w:t>
      </w:r>
      <w:r w:rsidR="00636AFC" w:rsidRPr="00E449FB">
        <w:t xml:space="preserve"> una </w:t>
      </w:r>
      <w:proofErr w:type="spellStart"/>
      <w:r w:rsidR="00636AFC" w:rsidRPr="00E449FB">
        <w:t>imágen</w:t>
      </w:r>
      <w:proofErr w:type="spellEnd"/>
      <w:r w:rsidR="00636AFC" w:rsidRPr="00E449FB">
        <w:t xml:space="preserve"> real tipo </w:t>
      </w:r>
      <w:proofErr w:type="spellStart"/>
      <w:r w:rsidR="00636AFC" w:rsidRPr="00E449FB">
        <w:t>wireframe</w:t>
      </w:r>
      <w:proofErr w:type="spellEnd"/>
      <w:r w:rsidR="00636AFC" w:rsidRPr="00E449FB">
        <w:t xml:space="preserve"> en estilo Microsoft</w:t>
      </w:r>
      <w:r w:rsidR="00636AFC">
        <w:t xml:space="preserve"> de la interfaz de usuario del buscador de entidades</w:t>
      </w:r>
    </w:p>
    <w:p w14:paraId="6E09F387" w14:textId="59968F55" w:rsidR="00636AFC" w:rsidRDefault="00A73645" w:rsidP="00636AFC">
      <w:pPr>
        <w:pStyle w:val="ListParagraph"/>
        <w:numPr>
          <w:ilvl w:val="1"/>
          <w:numId w:val="26"/>
        </w:numPr>
      </w:pPr>
      <w:r>
        <w:t>Pedir que se ingresen</w:t>
      </w:r>
      <w:r w:rsidR="00636AFC">
        <w:t xml:space="preserve"> si se desea generar</w:t>
      </w:r>
      <w:r w:rsidR="00636AFC" w:rsidRPr="00E449FB">
        <w:t xml:space="preserve"> una </w:t>
      </w:r>
      <w:proofErr w:type="spellStart"/>
      <w:r w:rsidR="00636AFC" w:rsidRPr="00E449FB">
        <w:t>imágen</w:t>
      </w:r>
      <w:proofErr w:type="spellEnd"/>
      <w:r w:rsidR="00636AFC" w:rsidRPr="00E449FB">
        <w:t xml:space="preserve"> real tipo </w:t>
      </w:r>
      <w:proofErr w:type="spellStart"/>
      <w:r w:rsidR="00636AFC" w:rsidRPr="00E449FB">
        <w:t>wireframe</w:t>
      </w:r>
      <w:proofErr w:type="spellEnd"/>
      <w:r w:rsidR="00636AFC" w:rsidRPr="00E449FB">
        <w:t xml:space="preserve"> en estilo Microsoft</w:t>
      </w:r>
      <w:r w:rsidR="00636AFC">
        <w:t xml:space="preserve"> de la interfaz de usuario</w:t>
      </w:r>
      <w:r w:rsidR="00636AFC" w:rsidRPr="00582C27">
        <w:t xml:space="preserve"> </w:t>
      </w:r>
      <w:r w:rsidR="00636AFC">
        <w:t>del buscador de entidades</w:t>
      </w:r>
    </w:p>
    <w:p w14:paraId="474F5D1F" w14:textId="7A638268" w:rsidR="00F16E19" w:rsidRDefault="00741B1D" w:rsidP="00741B1D">
      <w:pPr>
        <w:pStyle w:val="ListParagraph"/>
        <w:numPr>
          <w:ilvl w:val="0"/>
          <w:numId w:val="26"/>
        </w:numPr>
      </w:pPr>
      <w:r>
        <w:t xml:space="preserve">El flujo principal y los alternativos deben estar numerados con una lista de </w:t>
      </w:r>
      <w:proofErr w:type="spellStart"/>
      <w:r>
        <w:t>multiples</w:t>
      </w:r>
      <w:proofErr w:type="spellEnd"/>
      <w:r>
        <w:t xml:space="preserve"> niveles de </w:t>
      </w:r>
      <w:proofErr w:type="gramStart"/>
      <w:r>
        <w:t xml:space="preserve">formato </w:t>
      </w:r>
      <w:r w:rsidR="00CA07B9">
        <w:t>,</w:t>
      </w:r>
      <w:proofErr w:type="gramEnd"/>
      <w:r w:rsidR="00CA07B9">
        <w:t xml:space="preserve"> el primer nivel ordena con </w:t>
      </w:r>
      <w:proofErr w:type="spellStart"/>
      <w:r w:rsidR="00CA07B9">
        <w:t>numero</w:t>
      </w:r>
      <w:proofErr w:type="spellEnd"/>
      <w:r w:rsidR="00CA07B9">
        <w:t xml:space="preserve"> empezando de 1, el segundo nivel ordena con letras empezando con a </w:t>
      </w:r>
      <w:proofErr w:type="spellStart"/>
      <w:r w:rsidR="00CA07B9">
        <w:t>indentando</w:t>
      </w:r>
      <w:proofErr w:type="spellEnd"/>
      <w:r w:rsidR="00CA07B9">
        <w:t xml:space="preserve"> 0.2 a la </w:t>
      </w:r>
      <w:proofErr w:type="gramStart"/>
      <w:r w:rsidR="00CA07B9">
        <w:t>derecha  y</w:t>
      </w:r>
      <w:proofErr w:type="gramEnd"/>
      <w:r w:rsidR="00CA07B9">
        <w:t xml:space="preserve"> el tercer nivel </w:t>
      </w:r>
      <w:proofErr w:type="gramStart"/>
      <w:r w:rsidR="00CA07B9">
        <w:t>ordena  con</w:t>
      </w:r>
      <w:proofErr w:type="gramEnd"/>
      <w:r w:rsidR="00CA07B9">
        <w:t xml:space="preserve"> </w:t>
      </w:r>
      <w:proofErr w:type="spellStart"/>
      <w:r w:rsidR="00CA07B9">
        <w:t>numero</w:t>
      </w:r>
      <w:proofErr w:type="spellEnd"/>
      <w:r w:rsidR="00CA07B9">
        <w:t xml:space="preserve"> romanos empezando con i </w:t>
      </w:r>
      <w:proofErr w:type="spellStart"/>
      <w:r w:rsidR="00CA07B9">
        <w:t>ndentando</w:t>
      </w:r>
      <w:proofErr w:type="spellEnd"/>
      <w:r w:rsidR="00CA07B9">
        <w:t xml:space="preserve"> 0.2 a la derecha</w:t>
      </w:r>
    </w:p>
    <w:p w14:paraId="33CA59F5" w14:textId="1CD03C18" w:rsidR="00A73645" w:rsidRDefault="00A73645" w:rsidP="00A73645">
      <w:pPr>
        <w:pStyle w:val="ListParagraph"/>
        <w:numPr>
          <w:ilvl w:val="0"/>
          <w:numId w:val="26"/>
        </w:numPr>
      </w:pPr>
      <w:r>
        <w:t>El nombre del caso de uso debe comenzar con un verbo en infinitivo</w:t>
      </w:r>
    </w:p>
    <w:p w14:paraId="6D9166C6" w14:textId="5E6C5DB1" w:rsidR="00636AFC" w:rsidRDefault="00636AFC" w:rsidP="00636AFC">
      <w:pPr>
        <w:pStyle w:val="Heading2"/>
      </w:pPr>
      <w:proofErr w:type="gramStart"/>
      <w:r>
        <w:t>Al  elaborar</w:t>
      </w:r>
      <w:proofErr w:type="gramEnd"/>
      <w:r>
        <w:t xml:space="preserve"> un caso de uso de una API o web Service considerar</w:t>
      </w:r>
    </w:p>
    <w:p w14:paraId="7E209929" w14:textId="77777777" w:rsidR="00636AFC" w:rsidRDefault="00636AFC" w:rsidP="00636AFC">
      <w:pPr>
        <w:pStyle w:val="ListParagraph"/>
        <w:numPr>
          <w:ilvl w:val="0"/>
          <w:numId w:val="33"/>
        </w:numPr>
      </w:pPr>
      <w:r>
        <w:t xml:space="preserve">Deben tener el estilo y formato </w:t>
      </w:r>
      <w:proofErr w:type="spellStart"/>
      <w:r>
        <w:t>microsoft</w:t>
      </w:r>
      <w:proofErr w:type="spellEnd"/>
    </w:p>
    <w:p w14:paraId="43A0B500" w14:textId="77777777" w:rsidR="00636AFC" w:rsidRPr="00016217" w:rsidRDefault="00636AFC" w:rsidP="00636AFC">
      <w:pPr>
        <w:pStyle w:val="ListParagraph"/>
        <w:numPr>
          <w:ilvl w:val="0"/>
          <w:numId w:val="33"/>
        </w:numPr>
        <w:ind w:left="1800"/>
      </w:pPr>
      <w:r>
        <w:t xml:space="preserve">Los casos de uso se redactan </w:t>
      </w:r>
      <w:r w:rsidRPr="00016217">
        <w:t>con secciones claras de:</w:t>
      </w:r>
    </w:p>
    <w:p w14:paraId="2AEB0009" w14:textId="3DEAEFF8" w:rsidR="00A00F56" w:rsidRPr="00B67599" w:rsidRDefault="00636AFC" w:rsidP="00A00F56">
      <w:pPr>
        <w:pStyle w:val="ListParagraph"/>
        <w:numPr>
          <w:ilvl w:val="0"/>
          <w:numId w:val="20"/>
        </w:numPr>
      </w:pPr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debe ser igual al nombre del </w:t>
      </w:r>
      <w:r w:rsidR="00E55F3C">
        <w:t>caso de uso</w:t>
      </w:r>
      <w:r>
        <w:t xml:space="preserve"> en </w:t>
      </w:r>
      <w:proofErr w:type="spellStart"/>
      <w:r>
        <w:t>mayuscula</w:t>
      </w:r>
      <w:proofErr w:type="spellEnd"/>
      <w:r w:rsidR="00A00F56">
        <w:rPr>
          <w:b/>
          <w:bCs/>
        </w:rPr>
        <w:t xml:space="preserve"> </w:t>
      </w:r>
      <w:r w:rsidR="00A00F56" w:rsidRPr="00A00F56">
        <w:rPr>
          <w:bCs/>
        </w:rPr>
        <w:t>y</w:t>
      </w:r>
      <w:r w:rsidR="00A00F56">
        <w:rPr>
          <w:b/>
          <w:bCs/>
        </w:rPr>
        <w:t xml:space="preserve"> </w:t>
      </w:r>
      <w:r w:rsidR="00A00F56">
        <w:t xml:space="preserve">debe ser </w:t>
      </w:r>
      <w:proofErr w:type="gramStart"/>
      <w:r w:rsidR="00A00F56">
        <w:t>azul oscuros</w:t>
      </w:r>
      <w:proofErr w:type="gramEnd"/>
      <w:r w:rsidR="00A00F56">
        <w:t xml:space="preserve"> con código red=0, </w:t>
      </w:r>
      <w:proofErr w:type="spellStart"/>
      <w:r w:rsidR="00A00F56">
        <w:t>green</w:t>
      </w:r>
      <w:proofErr w:type="spellEnd"/>
      <w:r w:rsidR="00A00F56">
        <w:t>=112 y blue=192</w:t>
      </w:r>
    </w:p>
    <w:p w14:paraId="26383DE1" w14:textId="77777777" w:rsidR="009908FE" w:rsidRPr="009908FE" w:rsidRDefault="009908FE" w:rsidP="009908FE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9908FE">
        <w:rPr>
          <w:rFonts w:cs="Times New Roman"/>
          <w:b w:val="0"/>
          <w:bCs w:val="0"/>
          <w:szCs w:val="20"/>
        </w:rPr>
        <w:t>Nombre del cliente</w:t>
      </w:r>
    </w:p>
    <w:p w14:paraId="56AA963C" w14:textId="77777777" w:rsidR="009908FE" w:rsidRPr="009908FE" w:rsidRDefault="009908FE" w:rsidP="009908FE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9908FE">
        <w:rPr>
          <w:rFonts w:cs="Times New Roman"/>
          <w:b w:val="0"/>
          <w:bCs w:val="0"/>
          <w:szCs w:val="20"/>
        </w:rPr>
        <w:t>Nombre del proyecto</w:t>
      </w:r>
    </w:p>
    <w:p w14:paraId="69527029" w14:textId="77777777" w:rsidR="009908FE" w:rsidRPr="009908FE" w:rsidRDefault="009908FE" w:rsidP="009908FE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proofErr w:type="spellStart"/>
      <w:r w:rsidRPr="009908FE">
        <w:rPr>
          <w:rFonts w:cs="Times New Roman"/>
          <w:b w:val="0"/>
          <w:bCs w:val="0"/>
          <w:szCs w:val="20"/>
        </w:rPr>
        <w:t>Codigo</w:t>
      </w:r>
      <w:proofErr w:type="spellEnd"/>
      <w:r w:rsidRPr="009908FE">
        <w:rPr>
          <w:rFonts w:cs="Times New Roman"/>
          <w:b w:val="0"/>
          <w:bCs w:val="0"/>
          <w:szCs w:val="20"/>
        </w:rPr>
        <w:t xml:space="preserve"> del caso de uso</w:t>
      </w:r>
    </w:p>
    <w:p w14:paraId="1AA5B21C" w14:textId="77777777" w:rsidR="009908FE" w:rsidRPr="009908FE" w:rsidRDefault="009908FE" w:rsidP="009908FE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9908FE">
        <w:rPr>
          <w:rFonts w:cs="Times New Roman"/>
          <w:b w:val="0"/>
          <w:bCs w:val="0"/>
          <w:szCs w:val="20"/>
        </w:rPr>
        <w:t>Nombre del caso de uso</w:t>
      </w:r>
    </w:p>
    <w:p w14:paraId="61AE8E26" w14:textId="77777777" w:rsidR="009908FE" w:rsidRPr="009908FE" w:rsidRDefault="009908FE" w:rsidP="009908FE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9908FE">
        <w:rPr>
          <w:rFonts w:cs="Times New Roman"/>
          <w:b w:val="0"/>
          <w:bCs w:val="0"/>
          <w:szCs w:val="20"/>
        </w:rPr>
        <w:t>Nombre del archivo</w:t>
      </w:r>
    </w:p>
    <w:p w14:paraId="0F99BD18" w14:textId="77777777" w:rsidR="00636AFC" w:rsidRDefault="00636AFC" w:rsidP="00636AFC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Descripción</w:t>
      </w:r>
    </w:p>
    <w:p w14:paraId="17F7F9D8" w14:textId="16D1B07C" w:rsidR="00636AFC" w:rsidRDefault="00636AFC" w:rsidP="00636AFC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Flujo principal de eventos</w:t>
      </w:r>
      <w:r>
        <w:rPr>
          <w:rFonts w:cs="Times New Roman"/>
          <w:b w:val="0"/>
          <w:bCs w:val="0"/>
          <w:szCs w:val="20"/>
        </w:rPr>
        <w:t xml:space="preserve"> que debe incluir la </w:t>
      </w:r>
      <w:proofErr w:type="gramStart"/>
      <w:r>
        <w:rPr>
          <w:rFonts w:cs="Times New Roman"/>
          <w:b w:val="0"/>
          <w:bCs w:val="0"/>
          <w:szCs w:val="20"/>
        </w:rPr>
        <w:t>identificación ,</w:t>
      </w:r>
      <w:proofErr w:type="gramEnd"/>
      <w:r>
        <w:rPr>
          <w:rFonts w:cs="Times New Roman"/>
          <w:b w:val="0"/>
          <w:bCs w:val="0"/>
          <w:szCs w:val="20"/>
        </w:rPr>
        <w:t xml:space="preserve"> el </w:t>
      </w:r>
      <w:proofErr w:type="spellStart"/>
      <w:r>
        <w:rPr>
          <w:rFonts w:cs="Times New Roman"/>
          <w:b w:val="0"/>
          <w:bCs w:val="0"/>
          <w:szCs w:val="20"/>
        </w:rPr>
        <w:t>request</w:t>
      </w:r>
      <w:proofErr w:type="spellEnd"/>
      <w:r>
        <w:rPr>
          <w:rFonts w:cs="Times New Roman"/>
          <w:b w:val="0"/>
          <w:bCs w:val="0"/>
          <w:szCs w:val="20"/>
        </w:rPr>
        <w:t xml:space="preserve"> y el response</w:t>
      </w:r>
    </w:p>
    <w:p w14:paraId="7F9EC364" w14:textId="6AAAAAE0" w:rsidR="00636AFC" w:rsidRDefault="00636AFC" w:rsidP="00636AFC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Flujos alternativos</w:t>
      </w:r>
      <w:r>
        <w:rPr>
          <w:rFonts w:cs="Times New Roman"/>
          <w:b w:val="0"/>
          <w:bCs w:val="0"/>
          <w:szCs w:val="20"/>
        </w:rPr>
        <w:t xml:space="preserve"> debe incluir las respuestas de error</w:t>
      </w:r>
    </w:p>
    <w:p w14:paraId="3149DDAC" w14:textId="77777777" w:rsidR="009908FE" w:rsidRDefault="009908FE" w:rsidP="009908FE">
      <w:pPr>
        <w:pStyle w:val="ListParagraph"/>
        <w:numPr>
          <w:ilvl w:val="1"/>
          <w:numId w:val="33"/>
        </w:numPr>
      </w:pPr>
      <w:r>
        <w:t>Reglas de negocio</w:t>
      </w:r>
    </w:p>
    <w:p w14:paraId="79C9EC05" w14:textId="77777777" w:rsidR="009908FE" w:rsidRDefault="009908FE" w:rsidP="009908FE">
      <w:pPr>
        <w:pStyle w:val="ListParagraph"/>
        <w:numPr>
          <w:ilvl w:val="2"/>
          <w:numId w:val="33"/>
        </w:numPr>
      </w:pPr>
      <w:r>
        <w:t>Detallar cada una de las reglas de negocio</w:t>
      </w:r>
    </w:p>
    <w:p w14:paraId="5270622B" w14:textId="77777777" w:rsidR="009908FE" w:rsidRPr="009908FE" w:rsidRDefault="009908FE" w:rsidP="009908FE">
      <w:pPr>
        <w:pStyle w:val="Heading3"/>
        <w:numPr>
          <w:ilvl w:val="2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>
        <w:rPr>
          <w:rFonts w:cs="Times New Roman"/>
          <w:b w:val="0"/>
          <w:bCs w:val="0"/>
          <w:szCs w:val="20"/>
        </w:rPr>
        <w:lastRenderedPageBreak/>
        <w:t>Detallar los r</w:t>
      </w:r>
      <w:r w:rsidRPr="00016217">
        <w:rPr>
          <w:rFonts w:cs="Times New Roman"/>
          <w:b w:val="0"/>
          <w:bCs w:val="0"/>
          <w:szCs w:val="20"/>
        </w:rPr>
        <w:t>equerimientos especiales</w:t>
      </w:r>
    </w:p>
    <w:p w14:paraId="6134E0B9" w14:textId="77777777" w:rsidR="00636AFC" w:rsidRDefault="00636AFC" w:rsidP="00636AFC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Precondiciones</w:t>
      </w:r>
    </w:p>
    <w:p w14:paraId="449E0B3F" w14:textId="77777777" w:rsidR="00636AFC" w:rsidRDefault="00636AFC" w:rsidP="00636AFC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Postcondiciones</w:t>
      </w:r>
    </w:p>
    <w:p w14:paraId="78DFA369" w14:textId="77777777" w:rsidR="00A73645" w:rsidRDefault="00636AFC" w:rsidP="00636AFC">
      <w:pPr>
        <w:pStyle w:val="ListParagraph"/>
        <w:numPr>
          <w:ilvl w:val="1"/>
          <w:numId w:val="33"/>
        </w:numPr>
      </w:pPr>
      <w:r>
        <w:t xml:space="preserve">Se debe incluir el detalle del response y </w:t>
      </w:r>
      <w:proofErr w:type="spellStart"/>
      <w:r>
        <w:t>request</w:t>
      </w:r>
      <w:proofErr w:type="spellEnd"/>
    </w:p>
    <w:p w14:paraId="555FDC1B" w14:textId="16233A8C" w:rsidR="00636AFC" w:rsidRDefault="00A73645" w:rsidP="00A73645">
      <w:pPr>
        <w:pStyle w:val="ListParagraph"/>
        <w:numPr>
          <w:ilvl w:val="0"/>
          <w:numId w:val="33"/>
        </w:numPr>
      </w:pPr>
      <w:r>
        <w:t>El nombre del caso de uso debe comenzar con un verbo en infinitivo</w:t>
      </w:r>
      <w:r w:rsidR="00636AFC">
        <w:t xml:space="preserve"> </w:t>
      </w:r>
    </w:p>
    <w:p w14:paraId="448D9B7A" w14:textId="0671750F" w:rsidR="00BD5EA3" w:rsidRDefault="00BD5EA3" w:rsidP="00BD5EA3">
      <w:pPr>
        <w:pStyle w:val="Heading2"/>
      </w:pPr>
      <w:proofErr w:type="gramStart"/>
      <w:r>
        <w:t>Al  elaborar</w:t>
      </w:r>
      <w:proofErr w:type="gramEnd"/>
      <w:r>
        <w:t xml:space="preserve"> un caso de uso de un servicio o proceso </w:t>
      </w:r>
      <w:proofErr w:type="spellStart"/>
      <w:r>
        <w:t>automatico</w:t>
      </w:r>
      <w:proofErr w:type="spellEnd"/>
    </w:p>
    <w:p w14:paraId="07926267" w14:textId="77777777" w:rsidR="00BD5EA3" w:rsidRDefault="00BD5EA3" w:rsidP="00BD5EA3">
      <w:pPr>
        <w:pStyle w:val="ListParagraph"/>
        <w:numPr>
          <w:ilvl w:val="0"/>
          <w:numId w:val="33"/>
        </w:numPr>
      </w:pPr>
      <w:r>
        <w:t xml:space="preserve">Deben tener el estilo y formato </w:t>
      </w:r>
      <w:proofErr w:type="spellStart"/>
      <w:r>
        <w:t>microsoft</w:t>
      </w:r>
      <w:proofErr w:type="spellEnd"/>
    </w:p>
    <w:p w14:paraId="15D5BD0C" w14:textId="77777777" w:rsidR="00BD5EA3" w:rsidRPr="00016217" w:rsidRDefault="00BD5EA3" w:rsidP="00BD5EA3">
      <w:pPr>
        <w:pStyle w:val="ListParagraph"/>
        <w:numPr>
          <w:ilvl w:val="0"/>
          <w:numId w:val="33"/>
        </w:numPr>
        <w:ind w:left="1800"/>
      </w:pPr>
      <w:r>
        <w:t xml:space="preserve">Los casos de uso se redactan </w:t>
      </w:r>
      <w:r w:rsidRPr="00016217">
        <w:t>con secciones claras de:</w:t>
      </w:r>
    </w:p>
    <w:p w14:paraId="43C22E9B" w14:textId="77777777" w:rsidR="00BD5EA3" w:rsidRPr="00B67599" w:rsidRDefault="00BD5EA3" w:rsidP="00BD5EA3">
      <w:pPr>
        <w:pStyle w:val="ListParagraph"/>
        <w:numPr>
          <w:ilvl w:val="0"/>
          <w:numId w:val="20"/>
        </w:numPr>
      </w:pPr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debe ser igual al nombre del caso de uso en </w:t>
      </w:r>
      <w:proofErr w:type="spellStart"/>
      <w:r>
        <w:t>mayuscula</w:t>
      </w:r>
      <w:proofErr w:type="spellEnd"/>
      <w:r>
        <w:rPr>
          <w:b/>
          <w:bCs/>
        </w:rPr>
        <w:t xml:space="preserve"> </w:t>
      </w:r>
      <w:r w:rsidRPr="00A00F56">
        <w:rPr>
          <w:bCs/>
        </w:rPr>
        <w:t>y</w:t>
      </w:r>
      <w:r>
        <w:rPr>
          <w:b/>
          <w:bCs/>
        </w:rPr>
        <w:t xml:space="preserve"> </w:t>
      </w:r>
      <w:r>
        <w:t xml:space="preserve">debe ser </w:t>
      </w:r>
      <w:proofErr w:type="gramStart"/>
      <w:r>
        <w:t>azul oscuros</w:t>
      </w:r>
      <w:proofErr w:type="gramEnd"/>
      <w:r>
        <w:t xml:space="preserve"> con código red=0, </w:t>
      </w:r>
      <w:proofErr w:type="spellStart"/>
      <w:r>
        <w:t>green</w:t>
      </w:r>
      <w:proofErr w:type="spellEnd"/>
      <w:r>
        <w:t>=112 y blue=192</w:t>
      </w:r>
    </w:p>
    <w:p w14:paraId="0B82C176" w14:textId="77777777" w:rsidR="00BD5EA3" w:rsidRPr="009908FE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9908FE">
        <w:rPr>
          <w:rFonts w:cs="Times New Roman"/>
          <w:b w:val="0"/>
          <w:bCs w:val="0"/>
          <w:szCs w:val="20"/>
        </w:rPr>
        <w:t>Nombre del cliente</w:t>
      </w:r>
    </w:p>
    <w:p w14:paraId="3244747B" w14:textId="77777777" w:rsidR="00BD5EA3" w:rsidRPr="009908FE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9908FE">
        <w:rPr>
          <w:rFonts w:cs="Times New Roman"/>
          <w:b w:val="0"/>
          <w:bCs w:val="0"/>
          <w:szCs w:val="20"/>
        </w:rPr>
        <w:t>Nombre del proyecto</w:t>
      </w:r>
    </w:p>
    <w:p w14:paraId="07355766" w14:textId="77777777" w:rsidR="00BD5EA3" w:rsidRPr="009908FE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proofErr w:type="spellStart"/>
      <w:r w:rsidRPr="009908FE">
        <w:rPr>
          <w:rFonts w:cs="Times New Roman"/>
          <w:b w:val="0"/>
          <w:bCs w:val="0"/>
          <w:szCs w:val="20"/>
        </w:rPr>
        <w:t>Codigo</w:t>
      </w:r>
      <w:proofErr w:type="spellEnd"/>
      <w:r w:rsidRPr="009908FE">
        <w:rPr>
          <w:rFonts w:cs="Times New Roman"/>
          <w:b w:val="0"/>
          <w:bCs w:val="0"/>
          <w:szCs w:val="20"/>
        </w:rPr>
        <w:t xml:space="preserve"> del caso de uso</w:t>
      </w:r>
    </w:p>
    <w:p w14:paraId="246686D3" w14:textId="77777777" w:rsidR="00BD5EA3" w:rsidRPr="009908FE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9908FE">
        <w:rPr>
          <w:rFonts w:cs="Times New Roman"/>
          <w:b w:val="0"/>
          <w:bCs w:val="0"/>
          <w:szCs w:val="20"/>
        </w:rPr>
        <w:t>Nombre del caso de uso</w:t>
      </w:r>
    </w:p>
    <w:p w14:paraId="0C4F0AEC" w14:textId="77777777" w:rsidR="00BD5EA3" w:rsidRPr="009908FE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9908FE">
        <w:rPr>
          <w:rFonts w:cs="Times New Roman"/>
          <w:b w:val="0"/>
          <w:bCs w:val="0"/>
          <w:szCs w:val="20"/>
        </w:rPr>
        <w:t>Nombre del archivo</w:t>
      </w:r>
    </w:p>
    <w:p w14:paraId="182E940B" w14:textId="77777777" w:rsidR="00BD5EA3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Descripción</w:t>
      </w:r>
    </w:p>
    <w:p w14:paraId="4DF22171" w14:textId="4DFA9F35" w:rsidR="00BD5EA3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Flujo principal de eventos</w:t>
      </w:r>
      <w:r>
        <w:rPr>
          <w:rFonts w:cs="Times New Roman"/>
          <w:b w:val="0"/>
          <w:bCs w:val="0"/>
          <w:szCs w:val="20"/>
        </w:rPr>
        <w:t xml:space="preserve"> que debe incluir la frecuencia y/ hora en que debe ejecutarse</w:t>
      </w:r>
    </w:p>
    <w:p w14:paraId="5CF9D5C6" w14:textId="77777777" w:rsidR="00BD5EA3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Flujos alternativos</w:t>
      </w:r>
      <w:r>
        <w:rPr>
          <w:rFonts w:cs="Times New Roman"/>
          <w:b w:val="0"/>
          <w:bCs w:val="0"/>
          <w:szCs w:val="20"/>
        </w:rPr>
        <w:t xml:space="preserve"> debe incluir las respuestas de error</w:t>
      </w:r>
    </w:p>
    <w:p w14:paraId="778AF214" w14:textId="77777777" w:rsidR="00BD5EA3" w:rsidRDefault="00BD5EA3" w:rsidP="00BD5EA3">
      <w:pPr>
        <w:pStyle w:val="ListParagraph"/>
        <w:numPr>
          <w:ilvl w:val="1"/>
          <w:numId w:val="33"/>
        </w:numPr>
      </w:pPr>
      <w:r>
        <w:t>Reglas de negocio</w:t>
      </w:r>
    </w:p>
    <w:p w14:paraId="2875F1B6" w14:textId="77777777" w:rsidR="00BD5EA3" w:rsidRDefault="00BD5EA3" w:rsidP="00BD5EA3">
      <w:pPr>
        <w:pStyle w:val="ListParagraph"/>
        <w:numPr>
          <w:ilvl w:val="2"/>
          <w:numId w:val="33"/>
        </w:numPr>
      </w:pPr>
      <w:r>
        <w:t>Detallar cada una de las reglas de negocio</w:t>
      </w:r>
    </w:p>
    <w:p w14:paraId="6851D2C1" w14:textId="0F07BA33" w:rsidR="00BD5EA3" w:rsidRDefault="00BD5EA3" w:rsidP="00BD5EA3">
      <w:pPr>
        <w:pStyle w:val="Heading3"/>
        <w:numPr>
          <w:ilvl w:val="2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>
        <w:rPr>
          <w:rFonts w:cs="Times New Roman"/>
          <w:b w:val="0"/>
          <w:bCs w:val="0"/>
          <w:szCs w:val="20"/>
        </w:rPr>
        <w:t>Detallar los r</w:t>
      </w:r>
      <w:r w:rsidRPr="00016217">
        <w:rPr>
          <w:rFonts w:cs="Times New Roman"/>
          <w:b w:val="0"/>
          <w:bCs w:val="0"/>
          <w:szCs w:val="20"/>
        </w:rPr>
        <w:t>equerimientos especiales</w:t>
      </w:r>
    </w:p>
    <w:p w14:paraId="367EEF66" w14:textId="06872367" w:rsidR="00BD5EA3" w:rsidRDefault="00BD5EA3" w:rsidP="00BD5EA3">
      <w:pPr>
        <w:pStyle w:val="ListParagraph"/>
        <w:numPr>
          <w:ilvl w:val="2"/>
          <w:numId w:val="33"/>
        </w:numPr>
      </w:pPr>
      <w:r>
        <w:t xml:space="preserve">Si el proceso comienza con la captura de un archivo indicar que el </w:t>
      </w:r>
      <w:proofErr w:type="spellStart"/>
      <w:r>
        <w:t>path</w:t>
      </w:r>
      <w:proofErr w:type="spellEnd"/>
      <w:r>
        <w:t xml:space="preserve"> debe ser configurable</w:t>
      </w:r>
    </w:p>
    <w:p w14:paraId="37137E45" w14:textId="4D089B05" w:rsidR="00BD5EA3" w:rsidRPr="00BD5EA3" w:rsidRDefault="00BD5EA3" w:rsidP="00BD5EA3">
      <w:pPr>
        <w:pStyle w:val="ListParagraph"/>
        <w:numPr>
          <w:ilvl w:val="2"/>
          <w:numId w:val="33"/>
        </w:numPr>
      </w:pPr>
      <w:r>
        <w:t xml:space="preserve">Si el proceso comienza con la llamada a un web Service indicar que el </w:t>
      </w:r>
      <w:proofErr w:type="gramStart"/>
      <w:r>
        <w:t>usuario ,</w:t>
      </w:r>
      <w:proofErr w:type="gramEnd"/>
      <w:r>
        <w:t xml:space="preserve"> clave y URL deben ser configurables</w:t>
      </w:r>
    </w:p>
    <w:p w14:paraId="1292D3F0" w14:textId="77777777" w:rsidR="00BD5EA3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Precondiciones</w:t>
      </w:r>
    </w:p>
    <w:p w14:paraId="25D96B24" w14:textId="77777777" w:rsidR="00BD5EA3" w:rsidRDefault="00BD5EA3" w:rsidP="00BD5EA3">
      <w:pPr>
        <w:pStyle w:val="Heading3"/>
        <w:numPr>
          <w:ilvl w:val="1"/>
          <w:numId w:val="33"/>
        </w:numPr>
        <w:spacing w:before="0" w:after="0"/>
        <w:rPr>
          <w:rFonts w:cs="Times New Roman"/>
          <w:b w:val="0"/>
          <w:bCs w:val="0"/>
          <w:szCs w:val="20"/>
        </w:rPr>
      </w:pPr>
      <w:r w:rsidRPr="00016217">
        <w:rPr>
          <w:rFonts w:cs="Times New Roman"/>
          <w:b w:val="0"/>
          <w:bCs w:val="0"/>
          <w:szCs w:val="20"/>
        </w:rPr>
        <w:t>Postcondiciones</w:t>
      </w:r>
    </w:p>
    <w:p w14:paraId="341AD02D" w14:textId="77777777" w:rsidR="00BD5EA3" w:rsidRDefault="00BD5EA3" w:rsidP="00BD5EA3">
      <w:pPr>
        <w:pStyle w:val="ListParagraph"/>
        <w:numPr>
          <w:ilvl w:val="0"/>
          <w:numId w:val="33"/>
        </w:numPr>
      </w:pPr>
      <w:r>
        <w:t xml:space="preserve">El nombre del caso de uso debe comenzar con un verbo en infinitivo </w:t>
      </w:r>
    </w:p>
    <w:p w14:paraId="68103A30" w14:textId="74AD23AD" w:rsidR="002522B6" w:rsidRDefault="00636AFC" w:rsidP="002522B6">
      <w:pPr>
        <w:pStyle w:val="Heading2"/>
      </w:pPr>
      <w:r>
        <w:t>C</w:t>
      </w:r>
      <w:r w:rsidR="002522B6">
        <w:t xml:space="preserve">uando </w:t>
      </w:r>
      <w:r>
        <w:t>s</w:t>
      </w:r>
      <w:r w:rsidR="002522B6">
        <w:t>e exporta a Word se debe considerar</w:t>
      </w:r>
    </w:p>
    <w:p w14:paraId="6D311653" w14:textId="4619740F" w:rsidR="00636AFC" w:rsidRDefault="00636AFC" w:rsidP="002522B6">
      <w:pPr>
        <w:pStyle w:val="ListParagraph"/>
        <w:numPr>
          <w:ilvl w:val="0"/>
          <w:numId w:val="30"/>
        </w:numPr>
      </w:pPr>
      <w:r w:rsidRPr="00636AFC">
        <w:t xml:space="preserve">Solo se exporta a </w:t>
      </w:r>
      <w:proofErr w:type="spellStart"/>
      <w:r w:rsidRPr="00636AFC">
        <w:t>word</w:t>
      </w:r>
      <w:proofErr w:type="spellEnd"/>
      <w:r w:rsidRPr="00636AFC">
        <w:t xml:space="preserve"> el caso de uso cuando se solicite</w:t>
      </w:r>
    </w:p>
    <w:p w14:paraId="51953D0C" w14:textId="48CDA147" w:rsidR="002522B6" w:rsidRDefault="002522B6" w:rsidP="002522B6">
      <w:pPr>
        <w:pStyle w:val="ListParagraph"/>
        <w:numPr>
          <w:ilvl w:val="0"/>
          <w:numId w:val="30"/>
        </w:numPr>
      </w:pPr>
      <w:r>
        <w:t xml:space="preserve">Para todo el documento considerar Font Segoe UL </w:t>
      </w:r>
      <w:proofErr w:type="spellStart"/>
      <w:r>
        <w:t>Semilight</w:t>
      </w:r>
      <w:proofErr w:type="spellEnd"/>
    </w:p>
    <w:p w14:paraId="13B10773" w14:textId="7F3416B6" w:rsidR="00341FAB" w:rsidRDefault="00341FAB" w:rsidP="002522B6">
      <w:pPr>
        <w:pStyle w:val="ListParagraph"/>
        <w:numPr>
          <w:ilvl w:val="0"/>
          <w:numId w:val="30"/>
        </w:numPr>
      </w:pPr>
      <w:r>
        <w:t>El interlineado es simple</w:t>
      </w:r>
    </w:p>
    <w:p w14:paraId="0C58357D" w14:textId="6906546E" w:rsidR="00C365DC" w:rsidRDefault="00C365DC" w:rsidP="002522B6">
      <w:pPr>
        <w:pStyle w:val="ListParagraph"/>
        <w:numPr>
          <w:ilvl w:val="0"/>
          <w:numId w:val="30"/>
        </w:numPr>
      </w:pPr>
      <w:r>
        <w:t>El espaciado es simple</w:t>
      </w:r>
    </w:p>
    <w:p w14:paraId="6553C7A1" w14:textId="77777777" w:rsidR="002522B6" w:rsidRDefault="002522B6" w:rsidP="002522B6">
      <w:pPr>
        <w:pStyle w:val="ListParagraph"/>
        <w:numPr>
          <w:ilvl w:val="0"/>
          <w:numId w:val="30"/>
        </w:numPr>
      </w:pPr>
      <w:r>
        <w:t xml:space="preserve">Se deba insertar un </w:t>
      </w:r>
      <w:proofErr w:type="spellStart"/>
      <w:r>
        <w:t>header</w:t>
      </w:r>
      <w:proofErr w:type="spellEnd"/>
      <w:r>
        <w:t xml:space="preserve"> la imagen con nombre “Encabezado caso de uso.png”</w:t>
      </w:r>
    </w:p>
    <w:p w14:paraId="5A1E5643" w14:textId="77777777" w:rsidR="002522B6" w:rsidRDefault="002522B6" w:rsidP="002522B6">
      <w:r w:rsidRPr="00571AA1">
        <w:rPr>
          <w:noProof/>
        </w:rPr>
        <w:drawing>
          <wp:inline distT="0" distB="0" distL="0" distR="0" wp14:anchorId="529A501B" wp14:editId="05000490">
            <wp:extent cx="5739130" cy="824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1BF5" w14:textId="40F4A0DF" w:rsidR="002522B6" w:rsidRDefault="002522B6" w:rsidP="002522B6">
      <w:pPr>
        <w:pStyle w:val="ListParagraph"/>
        <w:numPr>
          <w:ilvl w:val="0"/>
          <w:numId w:val="30"/>
        </w:numPr>
      </w:pPr>
      <w:r>
        <w:t xml:space="preserve">Se debe incluir </w:t>
      </w:r>
      <w:r w:rsidR="00915904">
        <w:t>en el</w:t>
      </w:r>
      <w:r>
        <w:t xml:space="preserve"> </w:t>
      </w:r>
      <w:proofErr w:type="spellStart"/>
      <w:r>
        <w:t>footer</w:t>
      </w:r>
      <w:proofErr w:type="spellEnd"/>
    </w:p>
    <w:p w14:paraId="03CC635B" w14:textId="0353440F" w:rsidR="00915904" w:rsidRDefault="00915904" w:rsidP="00915904">
      <w:pPr>
        <w:pStyle w:val="ListParagraph"/>
        <w:numPr>
          <w:ilvl w:val="1"/>
          <w:numId w:val="30"/>
        </w:numPr>
      </w:pPr>
      <w:r>
        <w:t xml:space="preserve">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indentado</w:t>
      </w:r>
      <w:proofErr w:type="spellEnd"/>
      <w:r>
        <w:t xml:space="preserve"> a la izquierda con el formato pagina 1 de N</w:t>
      </w:r>
    </w:p>
    <w:p w14:paraId="076474C2" w14:textId="7037B135" w:rsidR="00915904" w:rsidRPr="00A46B55" w:rsidRDefault="00915904" w:rsidP="00915904">
      <w:pPr>
        <w:pStyle w:val="ListParagraph"/>
        <w:numPr>
          <w:ilvl w:val="1"/>
          <w:numId w:val="30"/>
        </w:numPr>
      </w:pPr>
      <w:r>
        <w:t xml:space="preserve">El nombre del caso de uso </w:t>
      </w:r>
      <w:proofErr w:type="spellStart"/>
      <w:r>
        <w:t>indentado</w:t>
      </w:r>
      <w:proofErr w:type="spellEnd"/>
      <w:r>
        <w:t xml:space="preserve"> a </w:t>
      </w:r>
      <w:proofErr w:type="spellStart"/>
      <w:proofErr w:type="gramStart"/>
      <w:r>
        <w:t>al</w:t>
      </w:r>
      <w:proofErr w:type="spellEnd"/>
      <w:r>
        <w:t xml:space="preserve"> derecha</w:t>
      </w:r>
      <w:proofErr w:type="gramEnd"/>
    </w:p>
    <w:p w14:paraId="289D7B1E" w14:textId="77777777" w:rsidR="002522B6" w:rsidRDefault="002522B6" w:rsidP="002522B6">
      <w:pPr>
        <w:pStyle w:val="ListParagraph"/>
        <w:numPr>
          <w:ilvl w:val="0"/>
          <w:numId w:val="30"/>
        </w:numPr>
      </w:pPr>
      <w:r>
        <w:t xml:space="preserve">Al final del documento se debe incluir el </w:t>
      </w:r>
      <w:proofErr w:type="gramStart"/>
      <w:r>
        <w:t>titulo  HISTORIA</w:t>
      </w:r>
      <w:proofErr w:type="gramEnd"/>
      <w:r>
        <w:t xml:space="preserve"> DE REVISIONES Y APROBACIONES con formato de </w:t>
      </w:r>
      <w:proofErr w:type="spellStart"/>
      <w:r>
        <w:t>Heading</w:t>
      </w:r>
      <w:proofErr w:type="spellEnd"/>
      <w:r>
        <w:t xml:space="preserve"> </w:t>
      </w:r>
      <w:proofErr w:type="gramStart"/>
      <w:r>
        <w:t>1  y</w:t>
      </w:r>
      <w:proofErr w:type="gramEnd"/>
      <w:r>
        <w:t xml:space="preserve"> debajo una grilla con 2 fila y 4 </w:t>
      </w:r>
      <w:proofErr w:type="gramStart"/>
      <w:r>
        <w:t>columnas ,</w:t>
      </w:r>
      <w:proofErr w:type="gramEnd"/>
      <w:r>
        <w:t xml:space="preserve"> los </w:t>
      </w:r>
      <w:proofErr w:type="spellStart"/>
      <w:r>
        <w:t>titulos</w:t>
      </w:r>
      <w:proofErr w:type="spellEnd"/>
      <w:r>
        <w:t xml:space="preserve"> de las columnas </w:t>
      </w:r>
      <w:proofErr w:type="gramStart"/>
      <w:r>
        <w:t>son :</w:t>
      </w:r>
      <w:proofErr w:type="gramEnd"/>
      <w:r>
        <w:t xml:space="preserve"> </w:t>
      </w:r>
      <w:proofErr w:type="gramStart"/>
      <w:r>
        <w:t>Fecha ,</w:t>
      </w:r>
      <w:proofErr w:type="gramEnd"/>
      <w:r>
        <w:t xml:space="preserve"> </w:t>
      </w:r>
      <w:proofErr w:type="spellStart"/>
      <w:r>
        <w:t>Accion</w:t>
      </w:r>
      <w:proofErr w:type="spellEnd"/>
      <w:r>
        <w:t>, Responsable y Comentario en negrita.</w:t>
      </w:r>
    </w:p>
    <w:p w14:paraId="3C890411" w14:textId="77777777" w:rsidR="002522B6" w:rsidRDefault="002522B6" w:rsidP="002522B6">
      <w:pPr>
        <w:ind w:left="1437"/>
      </w:pPr>
      <w:r>
        <w:t>Las tablas deben:</w:t>
      </w:r>
    </w:p>
    <w:p w14:paraId="160A6EEA" w14:textId="33AD33B7" w:rsidR="00636AFC" w:rsidRDefault="00636AFC" w:rsidP="002522B6">
      <w:pPr>
        <w:pStyle w:val="ListParagraph"/>
        <w:numPr>
          <w:ilvl w:val="0"/>
          <w:numId w:val="20"/>
        </w:numPr>
      </w:pPr>
      <w:r>
        <w:t>Tener un ancho de 2.17 pulgadas</w:t>
      </w:r>
    </w:p>
    <w:p w14:paraId="6F6DD5AB" w14:textId="0B45F666" w:rsidR="002522B6" w:rsidRDefault="002522B6" w:rsidP="002522B6">
      <w:pPr>
        <w:pStyle w:val="ListParagraph"/>
        <w:numPr>
          <w:ilvl w:val="0"/>
          <w:numId w:val="20"/>
        </w:numPr>
      </w:pPr>
      <w:r>
        <w:t xml:space="preserve">Alinear verticalmente el texto al centro de cada celda sin </w:t>
      </w:r>
      <w:proofErr w:type="spellStart"/>
      <w:r>
        <w:t>sangrias</w:t>
      </w:r>
      <w:proofErr w:type="spellEnd"/>
    </w:p>
    <w:p w14:paraId="63AAE4A0" w14:textId="77777777" w:rsidR="002522B6" w:rsidRDefault="002522B6" w:rsidP="002522B6">
      <w:pPr>
        <w:pStyle w:val="ListParagraph"/>
        <w:numPr>
          <w:ilvl w:val="0"/>
          <w:numId w:val="20"/>
        </w:numPr>
      </w:pPr>
      <w:r>
        <w:lastRenderedPageBreak/>
        <w:t xml:space="preserve">Alinear horizontalmente el texto al centro en los encabezados y a la izquierda en los datos sin </w:t>
      </w:r>
      <w:proofErr w:type="spellStart"/>
      <w:r>
        <w:t>sangrias</w:t>
      </w:r>
      <w:proofErr w:type="spellEnd"/>
    </w:p>
    <w:p w14:paraId="2E11B05B" w14:textId="77777777" w:rsidR="002522B6" w:rsidRDefault="002522B6" w:rsidP="002522B6">
      <w:pPr>
        <w:pStyle w:val="ListParagraph"/>
        <w:numPr>
          <w:ilvl w:val="0"/>
          <w:numId w:val="20"/>
        </w:numPr>
      </w:pPr>
      <w:r>
        <w:t>Aplicar negrita a los títulos de columna</w:t>
      </w:r>
    </w:p>
    <w:p w14:paraId="77A771EA" w14:textId="77777777" w:rsidR="002522B6" w:rsidRDefault="002522B6" w:rsidP="002522B6">
      <w:pPr>
        <w:pStyle w:val="ListParagraph"/>
        <w:numPr>
          <w:ilvl w:val="0"/>
          <w:numId w:val="20"/>
        </w:numPr>
      </w:pPr>
      <w:r>
        <w:t xml:space="preserve">Establecer un ancho proporcional para </w:t>
      </w:r>
      <w:proofErr w:type="gramStart"/>
      <w:r>
        <w:t>las  columnas</w:t>
      </w:r>
      <w:proofErr w:type="gramEnd"/>
      <w:r>
        <w:t xml:space="preserve"> </w:t>
      </w:r>
      <w:proofErr w:type="gramStart"/>
      <w:r>
        <w:t>Fecha ,</w:t>
      </w:r>
      <w:proofErr w:type="gramEnd"/>
      <w:r>
        <w:t xml:space="preserve"> </w:t>
      </w:r>
      <w:proofErr w:type="spellStart"/>
      <w:r>
        <w:t>Accion</w:t>
      </w:r>
      <w:proofErr w:type="spellEnd"/>
      <w:r>
        <w:t xml:space="preserve">, Responsable y dejar la columna de Observaciones un ancho </w:t>
      </w:r>
      <w:proofErr w:type="spellStart"/>
      <w:r>
        <w:t>mas</w:t>
      </w:r>
      <w:proofErr w:type="spellEnd"/>
      <w:r>
        <w:t xml:space="preserve"> grande para largos textos</w:t>
      </w:r>
    </w:p>
    <w:p w14:paraId="6DCA1C8F" w14:textId="77777777" w:rsidR="002522B6" w:rsidRDefault="002522B6" w:rsidP="002522B6">
      <w:pPr>
        <w:pStyle w:val="ListParagraph"/>
        <w:numPr>
          <w:ilvl w:val="0"/>
          <w:numId w:val="20"/>
        </w:numPr>
      </w:pPr>
      <w:r>
        <w:t>Aplicar bordes uniformes en color gris medio</w:t>
      </w:r>
    </w:p>
    <w:p w14:paraId="7DB69235" w14:textId="0CEF66B4" w:rsidR="002522B6" w:rsidRDefault="002522B6" w:rsidP="002522B6">
      <w:pPr>
        <w:pStyle w:val="ListParagraph"/>
        <w:numPr>
          <w:ilvl w:val="0"/>
          <w:numId w:val="20"/>
        </w:numPr>
      </w:pPr>
      <w:r>
        <w:t xml:space="preserve">Eliminar las </w:t>
      </w:r>
      <w:proofErr w:type="spellStart"/>
      <w:r>
        <w:t>sangrias</w:t>
      </w:r>
      <w:proofErr w:type="spellEnd"/>
      <w:r>
        <w:t xml:space="preserve"> de la tabla final</w:t>
      </w:r>
    </w:p>
    <w:p w14:paraId="3445742A" w14:textId="7450CC52" w:rsidR="00DC217C" w:rsidRDefault="00DC217C" w:rsidP="00DC217C">
      <w:pPr>
        <w:pStyle w:val="ListParagraph"/>
        <w:numPr>
          <w:ilvl w:val="0"/>
          <w:numId w:val="20"/>
        </w:numPr>
      </w:pPr>
      <w:r>
        <w:t xml:space="preserve">El titulo debe ser </w:t>
      </w:r>
      <w:proofErr w:type="gramStart"/>
      <w:r>
        <w:t>azul oscuros</w:t>
      </w:r>
      <w:proofErr w:type="gramEnd"/>
      <w:r>
        <w:t xml:space="preserve"> con código red=0, </w:t>
      </w:r>
      <w:proofErr w:type="spellStart"/>
      <w:r>
        <w:t>green</w:t>
      </w:r>
      <w:proofErr w:type="spellEnd"/>
      <w:r>
        <w:t>=112 y blue=192</w:t>
      </w:r>
    </w:p>
    <w:p w14:paraId="5ABB5A14" w14:textId="4B9444D2" w:rsidR="00560B26" w:rsidRPr="00B67599" w:rsidRDefault="00560B26" w:rsidP="00DC217C">
      <w:pPr>
        <w:pStyle w:val="ListParagraph"/>
        <w:numPr>
          <w:ilvl w:val="0"/>
          <w:numId w:val="20"/>
        </w:numPr>
      </w:pPr>
      <w:r>
        <w:t>Interlineado simple</w:t>
      </w:r>
    </w:p>
    <w:p w14:paraId="5743C295" w14:textId="42222DD7" w:rsidR="00DC217C" w:rsidRPr="002A2367" w:rsidRDefault="00DC217C" w:rsidP="00DC217C">
      <w:pPr>
        <w:pStyle w:val="ListParagraph"/>
        <w:ind w:left="1797"/>
      </w:pPr>
    </w:p>
    <w:p w14:paraId="6013E99F" w14:textId="77777777" w:rsidR="002522B6" w:rsidRDefault="002522B6" w:rsidP="002522B6">
      <w:pPr>
        <w:pStyle w:val="Heading3"/>
      </w:pPr>
      <w:r>
        <w:t>Font</w:t>
      </w:r>
    </w:p>
    <w:p w14:paraId="76F66807" w14:textId="77777777" w:rsidR="002522B6" w:rsidRPr="00B67599" w:rsidRDefault="002522B6" w:rsidP="002522B6">
      <w:r>
        <w:t xml:space="preserve">El color de los </w:t>
      </w:r>
      <w:proofErr w:type="spellStart"/>
      <w:r>
        <w:t>headings</w:t>
      </w:r>
      <w:proofErr w:type="spellEnd"/>
      <w:r>
        <w:t xml:space="preserve"> debe ser </w:t>
      </w:r>
      <w:proofErr w:type="gramStart"/>
      <w:r>
        <w:t>azul oscuros</w:t>
      </w:r>
      <w:proofErr w:type="gramEnd"/>
      <w:r>
        <w:t xml:space="preserve"> con código red=0, </w:t>
      </w:r>
      <w:proofErr w:type="spellStart"/>
      <w:r>
        <w:t>green</w:t>
      </w:r>
      <w:proofErr w:type="spellEnd"/>
      <w:r>
        <w:t>=112 y blue=192</w:t>
      </w:r>
    </w:p>
    <w:p w14:paraId="6601CAA1" w14:textId="77777777" w:rsidR="002522B6" w:rsidRDefault="002522B6" w:rsidP="002522B6">
      <w:pPr>
        <w:pStyle w:val="Heading3"/>
      </w:pPr>
      <w:r>
        <w:t>Nombre del archivo</w:t>
      </w:r>
    </w:p>
    <w:p w14:paraId="6DC76684" w14:textId="77777777" w:rsidR="002522B6" w:rsidRDefault="002522B6" w:rsidP="002522B6">
      <w:r>
        <w:t>El nombre del archivo debe ser dos letras + 3 numero + nombre del caso de uso</w:t>
      </w:r>
    </w:p>
    <w:p w14:paraId="15B4C29A" w14:textId="77777777" w:rsidR="002522B6" w:rsidRPr="00A46B55" w:rsidRDefault="002522B6" w:rsidP="002522B6">
      <w:r>
        <w:t xml:space="preserve">Se debe solicitar las letras y el </w:t>
      </w:r>
      <w:proofErr w:type="spellStart"/>
      <w:r>
        <w:t>numero</w:t>
      </w:r>
      <w:proofErr w:type="spellEnd"/>
      <w:r>
        <w:t xml:space="preserve"> antes de generar el documento </w:t>
      </w:r>
      <w:proofErr w:type="spellStart"/>
      <w:r>
        <w:t>word</w:t>
      </w:r>
      <w:proofErr w:type="spellEnd"/>
    </w:p>
    <w:p w14:paraId="53F272A5" w14:textId="77777777" w:rsidR="00CD368A" w:rsidRPr="003610CC" w:rsidRDefault="00CD368A" w:rsidP="00CD368A">
      <w:pPr>
        <w:pStyle w:val="ListParagraph"/>
        <w:ind w:left="1797"/>
      </w:pPr>
    </w:p>
    <w:p w14:paraId="4992413C" w14:textId="77777777" w:rsidR="00EE218E" w:rsidRDefault="00EE218E" w:rsidP="00EE218E">
      <w:pPr>
        <w:pStyle w:val="Heading1"/>
        <w:rPr>
          <w:lang w:val="es-AR"/>
        </w:rPr>
      </w:pPr>
      <w:r>
        <w:rPr>
          <w:lang w:val="es-AR"/>
        </w:rPr>
        <w:t>Solo para casos de prueba</w:t>
      </w:r>
    </w:p>
    <w:p w14:paraId="0ADD838D" w14:textId="77777777" w:rsidR="00EE218E" w:rsidRDefault="00EE218E" w:rsidP="00EE218E">
      <w:pPr>
        <w:pStyle w:val="Heading2"/>
      </w:pPr>
      <w:proofErr w:type="gramStart"/>
      <w:r>
        <w:t>Al  elaborar</w:t>
      </w:r>
      <w:proofErr w:type="gramEnd"/>
      <w:r>
        <w:t xml:space="preserve"> un caso de prueba de un caso de uso</w:t>
      </w:r>
    </w:p>
    <w:p w14:paraId="6F0C6926" w14:textId="77777777" w:rsidR="00EE218E" w:rsidRDefault="00EE218E" w:rsidP="00EE218E">
      <w:r>
        <w:t xml:space="preserve">Al elaborar un caso de prueba se debe incluir </w:t>
      </w:r>
    </w:p>
    <w:p w14:paraId="4A2AC819" w14:textId="77777777" w:rsidR="00EE218E" w:rsidRPr="00505913" w:rsidRDefault="00EE218E" w:rsidP="00EE218E"/>
    <w:p w14:paraId="664B3322" w14:textId="77777777" w:rsidR="00EE218E" w:rsidRPr="00505913" w:rsidRDefault="00EE218E" w:rsidP="00EE218E">
      <w:pPr>
        <w:pStyle w:val="ListParagraph"/>
        <w:numPr>
          <w:ilvl w:val="0"/>
          <w:numId w:val="35"/>
        </w:numPr>
      </w:pPr>
      <w:proofErr w:type="spellStart"/>
      <w:r w:rsidRPr="00505913">
        <w:t>Codigo</w:t>
      </w:r>
      <w:proofErr w:type="spellEnd"/>
      <w:r w:rsidRPr="00505913">
        <w:t xml:space="preserve"> del caso de </w:t>
      </w:r>
      <w:proofErr w:type="gramStart"/>
      <w:r w:rsidRPr="00505913">
        <w:t>prueba :</w:t>
      </w:r>
      <w:proofErr w:type="gramEnd"/>
      <w:r w:rsidRPr="00505913">
        <w:t xml:space="preserve"> es el código del caso de uso</w:t>
      </w:r>
    </w:p>
    <w:p w14:paraId="6DF58733" w14:textId="77777777" w:rsidR="00EE218E" w:rsidRPr="00505913" w:rsidRDefault="00EE218E" w:rsidP="00EE218E">
      <w:pPr>
        <w:pStyle w:val="ListParagraph"/>
        <w:numPr>
          <w:ilvl w:val="0"/>
          <w:numId w:val="35"/>
        </w:numPr>
      </w:pPr>
      <w:r w:rsidRPr="00505913">
        <w:t>Nombre del caso de prueba</w:t>
      </w:r>
      <w:r>
        <w:t>: Nombre del caso de uso</w:t>
      </w:r>
    </w:p>
    <w:p w14:paraId="7F50A649" w14:textId="77777777" w:rsidR="00EE218E" w:rsidRDefault="00EE218E" w:rsidP="00EE218E">
      <w:pPr>
        <w:pStyle w:val="ListParagraph"/>
        <w:numPr>
          <w:ilvl w:val="0"/>
          <w:numId w:val="35"/>
        </w:numPr>
      </w:pPr>
      <w:r w:rsidRPr="00505913">
        <w:t>Objetivo</w:t>
      </w:r>
    </w:p>
    <w:p w14:paraId="54083AF9" w14:textId="77777777" w:rsidR="00EE218E" w:rsidRPr="00E0418D" w:rsidRDefault="00EE218E" w:rsidP="00EE218E">
      <w:pPr>
        <w:pStyle w:val="ListParagraph"/>
        <w:numPr>
          <w:ilvl w:val="0"/>
          <w:numId w:val="35"/>
        </w:numPr>
      </w:pPr>
      <w:r>
        <w:t>Precondiciones</w:t>
      </w:r>
    </w:p>
    <w:p w14:paraId="5ACB576B" w14:textId="77777777" w:rsidR="00EE218E" w:rsidRDefault="00EE218E" w:rsidP="00EE218E">
      <w:pPr>
        <w:pStyle w:val="ListParagraph"/>
        <w:numPr>
          <w:ilvl w:val="0"/>
          <w:numId w:val="35"/>
        </w:numPr>
      </w:pPr>
      <w:r w:rsidRPr="00505913">
        <w:t>Pasos de la prueba: tabla con los siguientes datos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40"/>
        <w:gridCol w:w="1440"/>
        <w:gridCol w:w="1440"/>
        <w:gridCol w:w="1680"/>
        <w:gridCol w:w="1440"/>
      </w:tblGrid>
      <w:tr w:rsidR="00EE218E" w14:paraId="7A6219CD" w14:textId="77777777" w:rsidTr="00972E1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9277" w14:textId="77777777" w:rsidR="00EE218E" w:rsidRDefault="00EE218E" w:rsidP="00972E16">
            <w:pPr>
              <w:jc w:val="center"/>
            </w:pPr>
            <w:r>
              <w:rPr>
                <w:b/>
                <w:color w:val="0070C0"/>
              </w:rPr>
              <w:t>#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BCF8" w14:textId="77777777" w:rsidR="00EE218E" w:rsidRDefault="00EE218E" w:rsidP="00972E16">
            <w:pPr>
              <w:ind w:left="0"/>
            </w:pPr>
            <w:r>
              <w:rPr>
                <w:b/>
                <w:color w:val="0070C0"/>
              </w:rPr>
              <w:t>Acción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327C" w14:textId="77777777" w:rsidR="00EE218E" w:rsidRDefault="00EE218E" w:rsidP="00972E16">
            <w:pPr>
              <w:ind w:left="0"/>
            </w:pPr>
            <w:r>
              <w:rPr>
                <w:b/>
                <w:color w:val="0070C0"/>
              </w:rPr>
              <w:t>Datos de entrada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A852" w14:textId="77777777" w:rsidR="00EE218E" w:rsidRDefault="00EE218E" w:rsidP="00972E16">
            <w:pPr>
              <w:ind w:left="0"/>
            </w:pPr>
            <w:r>
              <w:rPr>
                <w:b/>
                <w:color w:val="0070C0"/>
              </w:rPr>
              <w:t>Resultado esperado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337F" w14:textId="77777777" w:rsidR="00EE218E" w:rsidRDefault="00EE218E" w:rsidP="00972E16">
            <w:pPr>
              <w:ind w:left="0"/>
            </w:pPr>
            <w:r>
              <w:rPr>
                <w:b/>
                <w:color w:val="0070C0"/>
              </w:rPr>
              <w:t>Observaciones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395" w14:textId="77777777" w:rsidR="00EE218E" w:rsidRDefault="00EE218E" w:rsidP="00972E16">
            <w:pPr>
              <w:ind w:left="0"/>
            </w:pPr>
            <w:r>
              <w:rPr>
                <w:b/>
                <w:color w:val="0070C0"/>
              </w:rPr>
              <w:t>Estado (P/F)</w:t>
            </w:r>
          </w:p>
        </w:tc>
      </w:tr>
      <w:tr w:rsidR="00EE218E" w:rsidRPr="00E0418D" w14:paraId="79B21ADA" w14:textId="77777777" w:rsidTr="00972E1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C30A" w14:textId="77777777" w:rsidR="00EE218E" w:rsidRDefault="00EE218E" w:rsidP="00972E16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09F6" w14:textId="77777777" w:rsidR="00EE218E" w:rsidRPr="00E0418D" w:rsidRDefault="00EE218E" w:rsidP="00972E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E61B" w14:textId="77777777" w:rsidR="00EE218E" w:rsidRDefault="00EE218E" w:rsidP="00972E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5513" w14:textId="77777777" w:rsidR="00EE218E" w:rsidRPr="00E0418D" w:rsidRDefault="00EE218E" w:rsidP="00972E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ADBE" w14:textId="77777777" w:rsidR="00EE218E" w:rsidRPr="00E0418D" w:rsidRDefault="00EE218E" w:rsidP="00972E1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4F9" w14:textId="77777777" w:rsidR="00EE218E" w:rsidRPr="00E0418D" w:rsidRDefault="00EE218E" w:rsidP="00972E16"/>
        </w:tc>
      </w:tr>
    </w:tbl>
    <w:p w14:paraId="40BD1874" w14:textId="77777777" w:rsidR="00EE218E" w:rsidRPr="003610CC" w:rsidRDefault="00EE218E" w:rsidP="00EE218E">
      <w:pPr>
        <w:ind w:left="0"/>
      </w:pPr>
    </w:p>
    <w:p w14:paraId="695A3E1E" w14:textId="77777777" w:rsidR="00425267" w:rsidRPr="000A6680" w:rsidRDefault="00425267" w:rsidP="000A6680">
      <w:pPr>
        <w:rPr>
          <w:lang w:val="es-UY"/>
        </w:rPr>
      </w:pPr>
    </w:p>
    <w:p w14:paraId="5D88BB37" w14:textId="77777777" w:rsidR="00401D9C" w:rsidRPr="00E403C4" w:rsidRDefault="00401D9C" w:rsidP="00401D9C">
      <w:pPr>
        <w:pStyle w:val="Heading1"/>
        <w:rPr>
          <w:lang w:val="es-AR"/>
        </w:rPr>
      </w:pPr>
      <w:r w:rsidRPr="00E403C4">
        <w:rPr>
          <w:lang w:val="es-AR"/>
        </w:rPr>
        <w:t>Historia de Revisiones</w:t>
      </w:r>
    </w:p>
    <w:tbl>
      <w:tblPr>
        <w:tblpPr w:leftFromText="141" w:rightFromText="141" w:vertAnchor="text" w:horzAnchor="margin" w:tblpXSpec="center" w:tblpY="90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685"/>
      </w:tblGrid>
      <w:tr w:rsidR="00401D9C" w:rsidRPr="00E403C4" w14:paraId="416807C5" w14:textId="77777777" w:rsidTr="00277171">
        <w:trPr>
          <w:trHeight w:val="252"/>
        </w:trPr>
        <w:tc>
          <w:tcPr>
            <w:tcW w:w="1951" w:type="dxa"/>
            <w:shd w:val="clear" w:color="auto" w:fill="DEEAF6" w:themeFill="accent1" w:themeFillTint="33"/>
          </w:tcPr>
          <w:p w14:paraId="61831C3F" w14:textId="77777777" w:rsidR="00401D9C" w:rsidRPr="00E403C4" w:rsidRDefault="00401D9C" w:rsidP="00041A6C">
            <w:pPr>
              <w:pStyle w:val="Tablasencabezados"/>
            </w:pPr>
            <w:r w:rsidRPr="00E403C4">
              <w:t>Fecha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14:paraId="7DDF92F8" w14:textId="77777777" w:rsidR="00401D9C" w:rsidRPr="00E403C4" w:rsidRDefault="00401D9C" w:rsidP="00041A6C">
            <w:pPr>
              <w:pStyle w:val="Tablasencabezados"/>
            </w:pPr>
            <w:r w:rsidRPr="00E403C4">
              <w:t>Elaboró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14:paraId="05163E7D" w14:textId="77777777" w:rsidR="00401D9C" w:rsidRPr="00E403C4" w:rsidRDefault="00401D9C" w:rsidP="00041A6C">
            <w:pPr>
              <w:pStyle w:val="Tablasencabezados"/>
            </w:pPr>
            <w:r w:rsidRPr="00E403C4">
              <w:t>Comentario</w:t>
            </w:r>
          </w:p>
        </w:tc>
      </w:tr>
      <w:tr w:rsidR="00401D9C" w:rsidRPr="00E403C4" w14:paraId="35EE9203" w14:textId="77777777" w:rsidTr="00401D9C">
        <w:trPr>
          <w:cantSplit/>
          <w:trHeight w:val="197"/>
        </w:trPr>
        <w:tc>
          <w:tcPr>
            <w:tcW w:w="1951" w:type="dxa"/>
          </w:tcPr>
          <w:p w14:paraId="4EFED98C" w14:textId="44174362" w:rsidR="00401D9C" w:rsidRPr="00E403C4" w:rsidRDefault="004649F1" w:rsidP="0072573B">
            <w:pPr>
              <w:pStyle w:val="Tablastexto"/>
            </w:pPr>
            <w:r>
              <w:t>28/6/2025</w:t>
            </w:r>
          </w:p>
        </w:tc>
        <w:tc>
          <w:tcPr>
            <w:tcW w:w="3119" w:type="dxa"/>
          </w:tcPr>
          <w:p w14:paraId="21ECA68E" w14:textId="4FDDC2EB" w:rsidR="00401D9C" w:rsidRPr="00E403C4" w:rsidRDefault="003E0503" w:rsidP="00041A6C">
            <w:pPr>
              <w:pStyle w:val="Tablastexto"/>
            </w:pPr>
            <w:r w:rsidRPr="00E403C4">
              <w:t>Claudia Muther</w:t>
            </w:r>
          </w:p>
        </w:tc>
        <w:tc>
          <w:tcPr>
            <w:tcW w:w="3685" w:type="dxa"/>
          </w:tcPr>
          <w:p w14:paraId="0EBE4F22" w14:textId="6D289F23" w:rsidR="00401D9C" w:rsidRPr="00E403C4" w:rsidRDefault="00793AB5" w:rsidP="00401D9C">
            <w:pPr>
              <w:pStyle w:val="Tablastexto"/>
            </w:pPr>
            <w:proofErr w:type="spellStart"/>
            <w:r>
              <w:t>Version</w:t>
            </w:r>
            <w:proofErr w:type="spellEnd"/>
            <w:r>
              <w:t xml:space="preserve"> original</w:t>
            </w:r>
          </w:p>
        </w:tc>
      </w:tr>
      <w:tr w:rsidR="00C64F82" w:rsidRPr="00E403C4" w14:paraId="3730E18B" w14:textId="77777777" w:rsidTr="00401D9C">
        <w:trPr>
          <w:cantSplit/>
          <w:trHeight w:val="197"/>
        </w:trPr>
        <w:tc>
          <w:tcPr>
            <w:tcW w:w="1951" w:type="dxa"/>
          </w:tcPr>
          <w:p w14:paraId="52C195D1" w14:textId="69496EDB" w:rsidR="00C64F82" w:rsidRDefault="00C64F82" w:rsidP="0072573B">
            <w:pPr>
              <w:pStyle w:val="Tablastexto"/>
            </w:pPr>
            <w:r>
              <w:t>5/7/2025</w:t>
            </w:r>
          </w:p>
        </w:tc>
        <w:tc>
          <w:tcPr>
            <w:tcW w:w="3119" w:type="dxa"/>
          </w:tcPr>
          <w:p w14:paraId="679D481E" w14:textId="5B5C3DCF" w:rsidR="00C64F82" w:rsidRPr="00E403C4" w:rsidRDefault="00C64F82" w:rsidP="00041A6C">
            <w:pPr>
              <w:pStyle w:val="Tablastexto"/>
            </w:pPr>
            <w:r w:rsidRPr="00E403C4">
              <w:t>Claudia Muther</w:t>
            </w:r>
          </w:p>
        </w:tc>
        <w:tc>
          <w:tcPr>
            <w:tcW w:w="3685" w:type="dxa"/>
          </w:tcPr>
          <w:p w14:paraId="17E494E5" w14:textId="7B017978" w:rsidR="00C64F82" w:rsidRDefault="00C64F82" w:rsidP="00401D9C">
            <w:pPr>
              <w:pStyle w:val="Tablastexto"/>
            </w:pPr>
            <w:r>
              <w:t>Se realizan ajustes para mejor definición</w:t>
            </w:r>
          </w:p>
        </w:tc>
      </w:tr>
      <w:tr w:rsidR="009908FE" w:rsidRPr="00E403C4" w14:paraId="70F95AA7" w14:textId="77777777" w:rsidTr="00401D9C">
        <w:trPr>
          <w:cantSplit/>
          <w:trHeight w:val="197"/>
        </w:trPr>
        <w:tc>
          <w:tcPr>
            <w:tcW w:w="1951" w:type="dxa"/>
          </w:tcPr>
          <w:p w14:paraId="4305F3E2" w14:textId="2917A52A" w:rsidR="009908FE" w:rsidRDefault="009908FE" w:rsidP="009908FE">
            <w:pPr>
              <w:pStyle w:val="Tablastexto"/>
            </w:pPr>
            <w:r>
              <w:t>9/7/2025</w:t>
            </w:r>
          </w:p>
        </w:tc>
        <w:tc>
          <w:tcPr>
            <w:tcW w:w="3119" w:type="dxa"/>
          </w:tcPr>
          <w:p w14:paraId="5669F5A6" w14:textId="3D7DF088" w:rsidR="009908FE" w:rsidRPr="00E403C4" w:rsidRDefault="009908FE" w:rsidP="009908FE">
            <w:pPr>
              <w:pStyle w:val="Tablastexto"/>
            </w:pPr>
            <w:r w:rsidRPr="00E403C4">
              <w:t>Claudia Muther</w:t>
            </w:r>
          </w:p>
        </w:tc>
        <w:tc>
          <w:tcPr>
            <w:tcW w:w="3685" w:type="dxa"/>
          </w:tcPr>
          <w:p w14:paraId="47FA830C" w14:textId="77777777" w:rsidR="009908FE" w:rsidRDefault="009908FE" w:rsidP="009908FE">
            <w:pPr>
              <w:pStyle w:val="Tablastexto"/>
            </w:pPr>
            <w:r>
              <w:t>Se realizan ajustes para mejor definición</w:t>
            </w:r>
          </w:p>
          <w:p w14:paraId="3A01C542" w14:textId="72E560E0" w:rsidR="00EE218E" w:rsidRDefault="00EE218E" w:rsidP="009908FE">
            <w:pPr>
              <w:pStyle w:val="Tablastexto"/>
            </w:pPr>
            <w:r>
              <w:t>Se agrega caso de prueba</w:t>
            </w:r>
          </w:p>
        </w:tc>
      </w:tr>
      <w:bookmarkEnd w:id="0"/>
      <w:bookmarkEnd w:id="1"/>
    </w:tbl>
    <w:p w14:paraId="1C643B95" w14:textId="77777777" w:rsidR="00401D9C" w:rsidRPr="00E403C4" w:rsidRDefault="00401D9C" w:rsidP="00401D9C">
      <w:pPr>
        <w:ind w:left="0"/>
      </w:pPr>
    </w:p>
    <w:sectPr w:rsidR="00401D9C" w:rsidRPr="00E403C4" w:rsidSect="006B4D2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40" w:right="1168" w:bottom="1418" w:left="1701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1F096" w14:textId="77777777" w:rsidR="00505F21" w:rsidRDefault="00505F21">
      <w:r>
        <w:separator/>
      </w:r>
    </w:p>
  </w:endnote>
  <w:endnote w:type="continuationSeparator" w:id="0">
    <w:p w14:paraId="47BCB877" w14:textId="77777777" w:rsidR="00505F21" w:rsidRDefault="00505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3A9DE" w14:textId="77777777" w:rsidR="003F1482" w:rsidRDefault="0001217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7A0FEC" wp14:editId="397A0FED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5943600" cy="0"/>
              <wp:effectExtent l="13335" t="13335" r="15240" b="15240"/>
              <wp:wrapNone/>
              <wp:docPr id="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468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444D9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45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" strokecolor="#0468b8" strokeweight="1.5pt"/>
          </w:pict>
        </mc:Fallback>
      </mc:AlternateContent>
    </w:r>
  </w:p>
  <w:p w14:paraId="74B897DD" w14:textId="77777777" w:rsidR="003F1482" w:rsidRDefault="002944CC" w:rsidP="002944CC">
    <w:pPr>
      <w:ind w:left="0"/>
    </w:pPr>
    <w:r>
      <w:t>FC-GP001</w:t>
    </w:r>
    <w:r>
      <w:tab/>
    </w:r>
    <w:r w:rsidR="001152F2">
      <w:t>25</w:t>
    </w:r>
    <w:r>
      <w:t>/</w:t>
    </w:r>
    <w:r w:rsidR="001152F2">
      <w:t>06</w:t>
    </w:r>
    <w:r>
      <w:t>/20</w:t>
    </w:r>
    <w:r w:rsidR="001152F2">
      <w:t>1</w:t>
    </w:r>
    <w:r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4939C" w14:textId="77777777" w:rsidR="003F1482" w:rsidRDefault="003F1482" w:rsidP="0075430D">
    <w:pPr>
      <w:ind w:left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F7631" w14:textId="77777777" w:rsidR="00505F21" w:rsidRDefault="00505F21">
      <w:r>
        <w:separator/>
      </w:r>
    </w:p>
  </w:footnote>
  <w:footnote w:type="continuationSeparator" w:id="0">
    <w:p w14:paraId="3A37A9A3" w14:textId="77777777" w:rsidR="00505F21" w:rsidRDefault="00505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1" w:type="dxa"/>
      <w:tblBorders>
        <w:top w:val="single" w:sz="8" w:space="0" w:color="6D88BF"/>
        <w:left w:val="single" w:sz="8" w:space="0" w:color="6D88BF"/>
        <w:bottom w:val="single" w:sz="8" w:space="0" w:color="6D88BF"/>
        <w:right w:val="single" w:sz="8" w:space="0" w:color="6D88BF"/>
        <w:insideH w:val="single" w:sz="8" w:space="0" w:color="6D88BF"/>
        <w:insideV w:val="single" w:sz="8" w:space="0" w:color="6D88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6157"/>
    </w:tblGrid>
    <w:tr w:rsidR="00571AA1" w:rsidRPr="00675028" w14:paraId="5EA5F764" w14:textId="77777777" w:rsidTr="00D564AC">
      <w:trPr>
        <w:cantSplit/>
        <w:trHeight w:val="1050"/>
      </w:trPr>
      <w:tc>
        <w:tcPr>
          <w:tcW w:w="2764" w:type="dxa"/>
          <w:vAlign w:val="center"/>
        </w:tcPr>
        <w:p w14:paraId="7BF789A5" w14:textId="77777777" w:rsidR="00571AA1" w:rsidRDefault="00571AA1" w:rsidP="008268BC">
          <w:pPr>
            <w:ind w:left="0"/>
          </w:pPr>
          <w:r>
            <w:rPr>
              <w:noProof/>
              <w:lang w:val="en-US"/>
            </w:rPr>
            <w:drawing>
              <wp:inline distT="0" distB="0" distL="0" distR="0" wp14:anchorId="04559EED" wp14:editId="63BE8B5D">
                <wp:extent cx="1666875" cy="666750"/>
                <wp:effectExtent l="0" t="0" r="0" b="0"/>
                <wp:docPr id="1" name="Picture 1" descr="2012_LogoSolo_Ingematica_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2012_LogoSolo_Ingematica_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7" w:type="dxa"/>
          <w:vAlign w:val="center"/>
        </w:tcPr>
        <w:p w14:paraId="6268843D" w14:textId="1A2EF4F8" w:rsidR="00571AA1" w:rsidRPr="00571AA1" w:rsidRDefault="00571AA1" w:rsidP="008268BC">
          <w:pPr>
            <w:ind w:left="0"/>
            <w:jc w:val="center"/>
            <w:rPr>
              <w:rFonts w:cs="Tahoma"/>
              <w:b/>
            </w:rPr>
          </w:pPr>
          <w:proofErr w:type="spellStart"/>
          <w:r w:rsidRPr="00571AA1">
            <w:rPr>
              <w:rFonts w:cs="Tahoma"/>
              <w:b/>
            </w:rPr>
            <w:t>Documentacion</w:t>
          </w:r>
          <w:proofErr w:type="spellEnd"/>
          <w:r w:rsidRPr="00571AA1">
            <w:rPr>
              <w:rFonts w:cs="Tahoma"/>
              <w:b/>
            </w:rPr>
            <w:t xml:space="preserve"> de casos de u</w:t>
          </w:r>
          <w:r>
            <w:rPr>
              <w:rFonts w:cs="Tahoma"/>
              <w:b/>
            </w:rPr>
            <w:t xml:space="preserve">so </w:t>
          </w:r>
        </w:p>
      </w:tc>
    </w:tr>
  </w:tbl>
  <w:p w14:paraId="3377D045" w14:textId="77777777" w:rsidR="003F1482" w:rsidRDefault="003F1482" w:rsidP="007543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D7539" w14:textId="77777777" w:rsidR="003F1482" w:rsidRDefault="003F1482" w:rsidP="00274002">
    <w:pPr>
      <w:jc w:val="both"/>
      <w:rPr>
        <w:rFonts w:cs="Arial"/>
      </w:rPr>
    </w:pPr>
    <w:r>
      <w:rPr>
        <w:rFonts w:cs="Arial"/>
      </w:rPr>
      <w:t xml:space="preserve">                                                                                  </w:t>
    </w:r>
    <w:r w:rsidRPr="00BE1E40">
      <w:rPr>
        <w:rFonts w:cs="Arial"/>
      </w:rPr>
      <w:t xml:space="preserve"> </w:t>
    </w:r>
  </w:p>
  <w:p w14:paraId="6FE6F5F4" w14:textId="2F8D1E02" w:rsidR="003F1482" w:rsidRPr="00A7042E" w:rsidRDefault="003F1482" w:rsidP="00274002">
    <w:pPr>
      <w:jc w:val="right"/>
      <w:rPr>
        <w:sz w:val="24"/>
        <w:szCs w:val="24"/>
      </w:rPr>
    </w:pPr>
    <w:r w:rsidRPr="00A7042E">
      <w:rPr>
        <w:rFonts w:cs="Arial"/>
        <w:sz w:val="24"/>
        <w:szCs w:val="24"/>
      </w:rPr>
      <w:fldChar w:fldCharType="begin"/>
    </w:r>
    <w:r w:rsidRPr="00A7042E">
      <w:rPr>
        <w:rFonts w:cs="Arial"/>
        <w:sz w:val="24"/>
        <w:szCs w:val="24"/>
      </w:rPr>
      <w:instrText xml:space="preserve"> TIME \@ "dd' de 'MMMM' de 'yyyy" </w:instrText>
    </w:r>
    <w:r w:rsidRPr="00A7042E">
      <w:rPr>
        <w:rFonts w:cs="Arial"/>
        <w:sz w:val="24"/>
        <w:szCs w:val="24"/>
      </w:rPr>
      <w:fldChar w:fldCharType="separate"/>
    </w:r>
    <w:r w:rsidR="006421EE">
      <w:rPr>
        <w:rFonts w:cs="Arial"/>
        <w:noProof/>
        <w:sz w:val="24"/>
        <w:szCs w:val="24"/>
      </w:rPr>
      <w:t>23 de julio de 2025</w:t>
    </w:r>
    <w:r w:rsidRPr="00A7042E">
      <w:rPr>
        <w:rFonts w:cs="Arial"/>
        <w:sz w:val="24"/>
        <w:szCs w:val="24"/>
      </w:rPr>
      <w:fldChar w:fldCharType="end"/>
    </w:r>
  </w:p>
  <w:p w14:paraId="0A768136" w14:textId="77777777" w:rsidR="003F1482" w:rsidRDefault="003F14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19D6"/>
    <w:multiLevelType w:val="hybridMultilevel"/>
    <w:tmpl w:val="CC741CA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393346"/>
    <w:multiLevelType w:val="hybridMultilevel"/>
    <w:tmpl w:val="6B7C05D8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>
      <w:start w:val="1"/>
      <w:numFmt w:val="lowerRoman"/>
      <w:lvlText w:val="%3."/>
      <w:lvlJc w:val="right"/>
      <w:pPr>
        <w:ind w:left="3237" w:hanging="180"/>
      </w:pPr>
    </w:lvl>
    <w:lvl w:ilvl="3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073D6583"/>
    <w:multiLevelType w:val="hybridMultilevel"/>
    <w:tmpl w:val="CB82C7E6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09372765"/>
    <w:multiLevelType w:val="hybridMultilevel"/>
    <w:tmpl w:val="47701B4C"/>
    <w:lvl w:ilvl="0" w:tplc="0409000F">
      <w:start w:val="1"/>
      <w:numFmt w:val="decimal"/>
      <w:lvlText w:val="%1.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 w15:restartNumberingAfterBreak="0">
    <w:nsid w:val="096474F3"/>
    <w:multiLevelType w:val="hybridMultilevel"/>
    <w:tmpl w:val="C70EDC12"/>
    <w:lvl w:ilvl="0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0DAC3D95"/>
    <w:multiLevelType w:val="hybridMultilevel"/>
    <w:tmpl w:val="9F343640"/>
    <w:lvl w:ilvl="0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6" w15:restartNumberingAfterBreak="0">
    <w:nsid w:val="0E087C45"/>
    <w:multiLevelType w:val="hybridMultilevel"/>
    <w:tmpl w:val="7494BC78"/>
    <w:lvl w:ilvl="0" w:tplc="0409000F">
      <w:start w:val="1"/>
      <w:numFmt w:val="decimal"/>
      <w:lvlText w:val="%1.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 w15:restartNumberingAfterBreak="0">
    <w:nsid w:val="0EB27166"/>
    <w:multiLevelType w:val="hybridMultilevel"/>
    <w:tmpl w:val="731C8648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14E01432"/>
    <w:multiLevelType w:val="hybridMultilevel"/>
    <w:tmpl w:val="0A666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205FD8"/>
    <w:multiLevelType w:val="hybridMultilevel"/>
    <w:tmpl w:val="7A8000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32480C"/>
    <w:multiLevelType w:val="hybridMultilevel"/>
    <w:tmpl w:val="662AC180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23745757"/>
    <w:multiLevelType w:val="multilevel"/>
    <w:tmpl w:val="D8E20534"/>
    <w:styleLink w:val="Vieta1ernivel"/>
    <w:lvl w:ilvl="0">
      <w:start w:val="1"/>
      <w:numFmt w:val="bullet"/>
      <w:lvlText w:val=""/>
      <w:lvlJc w:val="left"/>
      <w:pPr>
        <w:tabs>
          <w:tab w:val="num" w:pos="1701"/>
        </w:tabs>
        <w:ind w:left="1701" w:hanging="261"/>
      </w:pPr>
      <w:rPr>
        <w:rFonts w:ascii="Symbol" w:hAnsi="Symbol" w:hint="default"/>
        <w:color w:val="4862B6"/>
        <w:spacing w:val="-5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3E41A7"/>
    <w:multiLevelType w:val="hybridMultilevel"/>
    <w:tmpl w:val="EA960BC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A3A99"/>
    <w:multiLevelType w:val="hybridMultilevel"/>
    <w:tmpl w:val="CF0A483E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30321DB0"/>
    <w:multiLevelType w:val="hybridMultilevel"/>
    <w:tmpl w:val="699CFCA4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623B5"/>
    <w:multiLevelType w:val="hybridMultilevel"/>
    <w:tmpl w:val="AB2075A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E3FD9"/>
    <w:multiLevelType w:val="hybridMultilevel"/>
    <w:tmpl w:val="471ECBE4"/>
    <w:lvl w:ilvl="0" w:tplc="0409000F">
      <w:start w:val="1"/>
      <w:numFmt w:val="decimal"/>
      <w:lvlText w:val="%1."/>
      <w:lvlJc w:val="left"/>
      <w:pPr>
        <w:ind w:left="215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7" w15:restartNumberingAfterBreak="0">
    <w:nsid w:val="41D00EE3"/>
    <w:multiLevelType w:val="hybridMultilevel"/>
    <w:tmpl w:val="47701B4C"/>
    <w:lvl w:ilvl="0" w:tplc="0409000F">
      <w:start w:val="1"/>
      <w:numFmt w:val="decimal"/>
      <w:lvlText w:val="%1."/>
      <w:lvlJc w:val="left"/>
      <w:pPr>
        <w:ind w:left="1437" w:hanging="360"/>
      </w:pPr>
    </w:lvl>
    <w:lvl w:ilvl="1" w:tplc="04090019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8" w15:restartNumberingAfterBreak="0">
    <w:nsid w:val="43C52760"/>
    <w:multiLevelType w:val="hybridMultilevel"/>
    <w:tmpl w:val="7F847C7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47E90B5A"/>
    <w:multiLevelType w:val="hybridMultilevel"/>
    <w:tmpl w:val="3FAC25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1957BF"/>
    <w:multiLevelType w:val="hybridMultilevel"/>
    <w:tmpl w:val="0A20B8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73AE7"/>
    <w:multiLevelType w:val="hybridMultilevel"/>
    <w:tmpl w:val="C450D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ED1F60"/>
    <w:multiLevelType w:val="hybridMultilevel"/>
    <w:tmpl w:val="9760DD0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603D4707"/>
    <w:multiLevelType w:val="hybridMultilevel"/>
    <w:tmpl w:val="7A80008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2F179F"/>
    <w:multiLevelType w:val="hybridMultilevel"/>
    <w:tmpl w:val="AFA4B85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460C3"/>
    <w:multiLevelType w:val="multilevel"/>
    <w:tmpl w:val="7764A70E"/>
    <w:styleLink w:val="Vieta2ndonivel"/>
    <w:lvl w:ilvl="0">
      <w:start w:val="1"/>
      <w:numFmt w:val="bullet"/>
      <w:lvlText w:val=""/>
      <w:lvlJc w:val="left"/>
      <w:pPr>
        <w:tabs>
          <w:tab w:val="num" w:pos="2268"/>
        </w:tabs>
        <w:ind w:left="2268" w:hanging="26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pacing w:val="-5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70E5E90"/>
    <w:multiLevelType w:val="hybridMultilevel"/>
    <w:tmpl w:val="34B201D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1A1E3F"/>
    <w:multiLevelType w:val="hybridMultilevel"/>
    <w:tmpl w:val="1D06C780"/>
    <w:lvl w:ilvl="0" w:tplc="0409000F">
      <w:start w:val="1"/>
      <w:numFmt w:val="decimal"/>
      <w:lvlText w:val="%1."/>
      <w:lvlJc w:val="left"/>
      <w:pPr>
        <w:ind w:left="1437" w:hanging="360"/>
      </w:pPr>
    </w:lvl>
    <w:lvl w:ilvl="1" w:tplc="04090019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8" w15:restartNumberingAfterBreak="0">
    <w:nsid w:val="69EE2123"/>
    <w:multiLevelType w:val="hybridMultilevel"/>
    <w:tmpl w:val="D41CE34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E432E"/>
    <w:multiLevelType w:val="hybridMultilevel"/>
    <w:tmpl w:val="0010B246"/>
    <w:lvl w:ilvl="0" w:tplc="040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0" w15:restartNumberingAfterBreak="0">
    <w:nsid w:val="6BB710D9"/>
    <w:multiLevelType w:val="hybridMultilevel"/>
    <w:tmpl w:val="D63A2896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>
      <w:start w:val="1"/>
      <w:numFmt w:val="lowerRoman"/>
      <w:lvlText w:val="%3."/>
      <w:lvlJc w:val="right"/>
      <w:pPr>
        <w:ind w:left="3237" w:hanging="180"/>
      </w:pPr>
    </w:lvl>
    <w:lvl w:ilvl="3" w:tplc="0409000F">
      <w:start w:val="1"/>
      <w:numFmt w:val="decimal"/>
      <w:lvlText w:val="%4."/>
      <w:lvlJc w:val="left"/>
      <w:pPr>
        <w:ind w:left="3957" w:hanging="360"/>
      </w:pPr>
    </w:lvl>
    <w:lvl w:ilvl="4" w:tplc="04090019">
      <w:start w:val="1"/>
      <w:numFmt w:val="lowerLetter"/>
      <w:lvlText w:val="%5."/>
      <w:lvlJc w:val="left"/>
      <w:pPr>
        <w:ind w:left="4677" w:hanging="360"/>
      </w:pPr>
    </w:lvl>
    <w:lvl w:ilvl="5" w:tplc="0409001B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1" w15:restartNumberingAfterBreak="0">
    <w:nsid w:val="73BF47FE"/>
    <w:multiLevelType w:val="hybridMultilevel"/>
    <w:tmpl w:val="0748BF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46294C"/>
    <w:multiLevelType w:val="hybridMultilevel"/>
    <w:tmpl w:val="D2E2E066"/>
    <w:lvl w:ilvl="0" w:tplc="8F8ED16E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40CDC"/>
    <w:multiLevelType w:val="hybridMultilevel"/>
    <w:tmpl w:val="FD3C93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8A1779"/>
    <w:multiLevelType w:val="hybridMultilevel"/>
    <w:tmpl w:val="4BAA4F9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64540">
    <w:abstractNumId w:val="11"/>
  </w:num>
  <w:num w:numId="2" w16cid:durableId="731541356">
    <w:abstractNumId w:val="25"/>
  </w:num>
  <w:num w:numId="3" w16cid:durableId="273246250">
    <w:abstractNumId w:val="32"/>
  </w:num>
  <w:num w:numId="4" w16cid:durableId="1228103053">
    <w:abstractNumId w:val="26"/>
  </w:num>
  <w:num w:numId="5" w16cid:durableId="1490901884">
    <w:abstractNumId w:val="14"/>
  </w:num>
  <w:num w:numId="6" w16cid:durableId="1409881505">
    <w:abstractNumId w:val="15"/>
  </w:num>
  <w:num w:numId="7" w16cid:durableId="1320578982">
    <w:abstractNumId w:val="12"/>
  </w:num>
  <w:num w:numId="8" w16cid:durableId="645471636">
    <w:abstractNumId w:val="34"/>
  </w:num>
  <w:num w:numId="9" w16cid:durableId="917711067">
    <w:abstractNumId w:val="24"/>
  </w:num>
  <w:num w:numId="10" w16cid:durableId="1352799820">
    <w:abstractNumId w:val="28"/>
  </w:num>
  <w:num w:numId="11" w16cid:durableId="1286304672">
    <w:abstractNumId w:val="21"/>
  </w:num>
  <w:num w:numId="12" w16cid:durableId="526217111">
    <w:abstractNumId w:val="33"/>
  </w:num>
  <w:num w:numId="13" w16cid:durableId="1880311662">
    <w:abstractNumId w:val="27"/>
  </w:num>
  <w:num w:numId="14" w16cid:durableId="1642078994">
    <w:abstractNumId w:val="20"/>
  </w:num>
  <w:num w:numId="15" w16cid:durableId="353187893">
    <w:abstractNumId w:val="9"/>
  </w:num>
  <w:num w:numId="16" w16cid:durableId="138810260">
    <w:abstractNumId w:val="23"/>
  </w:num>
  <w:num w:numId="17" w16cid:durableId="1646085199">
    <w:abstractNumId w:val="31"/>
  </w:num>
  <w:num w:numId="18" w16cid:durableId="1571382578">
    <w:abstractNumId w:val="8"/>
  </w:num>
  <w:num w:numId="19" w16cid:durableId="1694455709">
    <w:abstractNumId w:val="19"/>
  </w:num>
  <w:num w:numId="20" w16cid:durableId="1678772803">
    <w:abstractNumId w:val="13"/>
  </w:num>
  <w:num w:numId="21" w16cid:durableId="973024013">
    <w:abstractNumId w:val="29"/>
  </w:num>
  <w:num w:numId="22" w16cid:durableId="938610089">
    <w:abstractNumId w:val="0"/>
  </w:num>
  <w:num w:numId="23" w16cid:durableId="709189474">
    <w:abstractNumId w:val="16"/>
  </w:num>
  <w:num w:numId="24" w16cid:durableId="1802381944">
    <w:abstractNumId w:val="5"/>
  </w:num>
  <w:num w:numId="25" w16cid:durableId="1932274285">
    <w:abstractNumId w:val="4"/>
  </w:num>
  <w:num w:numId="26" w16cid:durableId="436683396">
    <w:abstractNumId w:val="30"/>
  </w:num>
  <w:num w:numId="27" w16cid:durableId="1264613460">
    <w:abstractNumId w:val="7"/>
  </w:num>
  <w:num w:numId="28" w16cid:durableId="399181388">
    <w:abstractNumId w:val="22"/>
  </w:num>
  <w:num w:numId="29" w16cid:durableId="1600064230">
    <w:abstractNumId w:val="10"/>
  </w:num>
  <w:num w:numId="30" w16cid:durableId="246424075">
    <w:abstractNumId w:val="17"/>
  </w:num>
  <w:num w:numId="31" w16cid:durableId="1816800387">
    <w:abstractNumId w:val="3"/>
  </w:num>
  <w:num w:numId="32" w16cid:durableId="1281496553">
    <w:abstractNumId w:val="18"/>
  </w:num>
  <w:num w:numId="33" w16cid:durableId="203904226">
    <w:abstractNumId w:val="2"/>
  </w:num>
  <w:num w:numId="34" w16cid:durableId="400255973">
    <w:abstractNumId w:val="1"/>
  </w:num>
  <w:num w:numId="35" w16cid:durableId="81507479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activeWritingStyle w:appName="MSWord" w:lang="es-UY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UY" w:vendorID="64" w:dllVersion="0" w:nlCheck="1" w:checkStyle="0"/>
  <w:activeWritingStyle w:appName="MSWord" w:lang="es-A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6"/>
  <w:drawingGridVerticalSpacing w:val="6"/>
  <w:noPunctuationKerning/>
  <w:characterSpacingControl w:val="doNotCompress"/>
  <w:hdrShapeDefaults>
    <o:shapedefaults v:ext="edit" spidmax="2050">
      <o:colormru v:ext="edit" colors="#0468b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A5"/>
    <w:rsid w:val="00005B7E"/>
    <w:rsid w:val="000112B3"/>
    <w:rsid w:val="000119CA"/>
    <w:rsid w:val="00012177"/>
    <w:rsid w:val="00013315"/>
    <w:rsid w:val="000152C0"/>
    <w:rsid w:val="000161FD"/>
    <w:rsid w:val="00016217"/>
    <w:rsid w:val="000210C6"/>
    <w:rsid w:val="00025712"/>
    <w:rsid w:val="00027D6E"/>
    <w:rsid w:val="000348BE"/>
    <w:rsid w:val="00041A6C"/>
    <w:rsid w:val="00044F13"/>
    <w:rsid w:val="00047FAD"/>
    <w:rsid w:val="00051A9C"/>
    <w:rsid w:val="00054AA7"/>
    <w:rsid w:val="000559DE"/>
    <w:rsid w:val="00057009"/>
    <w:rsid w:val="000652B6"/>
    <w:rsid w:val="00070287"/>
    <w:rsid w:val="00073E32"/>
    <w:rsid w:val="0007406C"/>
    <w:rsid w:val="00075535"/>
    <w:rsid w:val="00076E8E"/>
    <w:rsid w:val="0007732E"/>
    <w:rsid w:val="00077966"/>
    <w:rsid w:val="00080E56"/>
    <w:rsid w:val="0009251D"/>
    <w:rsid w:val="00094F89"/>
    <w:rsid w:val="000952CF"/>
    <w:rsid w:val="00095691"/>
    <w:rsid w:val="00095B1C"/>
    <w:rsid w:val="000964E2"/>
    <w:rsid w:val="000A3857"/>
    <w:rsid w:val="000A5CF3"/>
    <w:rsid w:val="000A6680"/>
    <w:rsid w:val="000B0527"/>
    <w:rsid w:val="000B1926"/>
    <w:rsid w:val="000B30A1"/>
    <w:rsid w:val="000B545D"/>
    <w:rsid w:val="000B6C16"/>
    <w:rsid w:val="000C22BD"/>
    <w:rsid w:val="000C3D0A"/>
    <w:rsid w:val="000C5F35"/>
    <w:rsid w:val="000D16E5"/>
    <w:rsid w:val="000D1B78"/>
    <w:rsid w:val="000E4F79"/>
    <w:rsid w:val="000E656E"/>
    <w:rsid w:val="000F0FF6"/>
    <w:rsid w:val="000F5237"/>
    <w:rsid w:val="00100635"/>
    <w:rsid w:val="00102A68"/>
    <w:rsid w:val="00110276"/>
    <w:rsid w:val="00111E2D"/>
    <w:rsid w:val="00112FB2"/>
    <w:rsid w:val="00113BD8"/>
    <w:rsid w:val="001152F2"/>
    <w:rsid w:val="00115F6B"/>
    <w:rsid w:val="001162F3"/>
    <w:rsid w:val="00123443"/>
    <w:rsid w:val="00124722"/>
    <w:rsid w:val="00127CCD"/>
    <w:rsid w:val="00132C9F"/>
    <w:rsid w:val="00133290"/>
    <w:rsid w:val="001341F7"/>
    <w:rsid w:val="001355A1"/>
    <w:rsid w:val="00136AEB"/>
    <w:rsid w:val="001412ED"/>
    <w:rsid w:val="00141942"/>
    <w:rsid w:val="00142014"/>
    <w:rsid w:val="00146AC3"/>
    <w:rsid w:val="00147179"/>
    <w:rsid w:val="0014790C"/>
    <w:rsid w:val="00150D00"/>
    <w:rsid w:val="001520AE"/>
    <w:rsid w:val="00153408"/>
    <w:rsid w:val="001565F5"/>
    <w:rsid w:val="00156A68"/>
    <w:rsid w:val="00157D15"/>
    <w:rsid w:val="00160886"/>
    <w:rsid w:val="001630D0"/>
    <w:rsid w:val="00165CA6"/>
    <w:rsid w:val="00166C51"/>
    <w:rsid w:val="00166FBA"/>
    <w:rsid w:val="001829DF"/>
    <w:rsid w:val="00191339"/>
    <w:rsid w:val="00195F43"/>
    <w:rsid w:val="001A04A2"/>
    <w:rsid w:val="001A6205"/>
    <w:rsid w:val="001B14FB"/>
    <w:rsid w:val="001B3263"/>
    <w:rsid w:val="001B3DE6"/>
    <w:rsid w:val="001B6E1A"/>
    <w:rsid w:val="001B7AE4"/>
    <w:rsid w:val="001C0E54"/>
    <w:rsid w:val="001C1F9F"/>
    <w:rsid w:val="001C2A34"/>
    <w:rsid w:val="001C49E8"/>
    <w:rsid w:val="001C5971"/>
    <w:rsid w:val="001C61C4"/>
    <w:rsid w:val="001D5DDE"/>
    <w:rsid w:val="001D6864"/>
    <w:rsid w:val="001D7E0A"/>
    <w:rsid w:val="001E2670"/>
    <w:rsid w:val="001E494E"/>
    <w:rsid w:val="001F5DFE"/>
    <w:rsid w:val="00200236"/>
    <w:rsid w:val="00200CCB"/>
    <w:rsid w:val="00200D0F"/>
    <w:rsid w:val="00204101"/>
    <w:rsid w:val="00206CA2"/>
    <w:rsid w:val="00212A95"/>
    <w:rsid w:val="00213512"/>
    <w:rsid w:val="0021413A"/>
    <w:rsid w:val="00216EA5"/>
    <w:rsid w:val="00217985"/>
    <w:rsid w:val="00223853"/>
    <w:rsid w:val="0023663C"/>
    <w:rsid w:val="00237C11"/>
    <w:rsid w:val="002410D4"/>
    <w:rsid w:val="00242F67"/>
    <w:rsid w:val="002477DD"/>
    <w:rsid w:val="002522B6"/>
    <w:rsid w:val="00253EB3"/>
    <w:rsid w:val="00256884"/>
    <w:rsid w:val="002634A9"/>
    <w:rsid w:val="0026703E"/>
    <w:rsid w:val="00267261"/>
    <w:rsid w:val="0027275E"/>
    <w:rsid w:val="00274002"/>
    <w:rsid w:val="00274225"/>
    <w:rsid w:val="00274934"/>
    <w:rsid w:val="002752EA"/>
    <w:rsid w:val="00277171"/>
    <w:rsid w:val="002851D7"/>
    <w:rsid w:val="00285DEE"/>
    <w:rsid w:val="00287A38"/>
    <w:rsid w:val="00287E9F"/>
    <w:rsid w:val="002944CC"/>
    <w:rsid w:val="002958EB"/>
    <w:rsid w:val="00297F78"/>
    <w:rsid w:val="002A00EE"/>
    <w:rsid w:val="002A0C5F"/>
    <w:rsid w:val="002A0D1E"/>
    <w:rsid w:val="002A2367"/>
    <w:rsid w:val="002A2653"/>
    <w:rsid w:val="002A7FD6"/>
    <w:rsid w:val="002B0009"/>
    <w:rsid w:val="002B57C6"/>
    <w:rsid w:val="002C3B43"/>
    <w:rsid w:val="002C4227"/>
    <w:rsid w:val="002C5CC5"/>
    <w:rsid w:val="002C7209"/>
    <w:rsid w:val="002D195A"/>
    <w:rsid w:val="002D31D3"/>
    <w:rsid w:val="002D373A"/>
    <w:rsid w:val="002D4A90"/>
    <w:rsid w:val="002D5626"/>
    <w:rsid w:val="002D580A"/>
    <w:rsid w:val="002D642C"/>
    <w:rsid w:val="002E0C51"/>
    <w:rsid w:val="002E4951"/>
    <w:rsid w:val="002E5F74"/>
    <w:rsid w:val="002E6061"/>
    <w:rsid w:val="002E6AF8"/>
    <w:rsid w:val="002F4722"/>
    <w:rsid w:val="002F5D71"/>
    <w:rsid w:val="002F6C54"/>
    <w:rsid w:val="00302F2A"/>
    <w:rsid w:val="00306466"/>
    <w:rsid w:val="003066FD"/>
    <w:rsid w:val="00310BE2"/>
    <w:rsid w:val="00313EB5"/>
    <w:rsid w:val="003178C8"/>
    <w:rsid w:val="00320A6D"/>
    <w:rsid w:val="0032253A"/>
    <w:rsid w:val="00325846"/>
    <w:rsid w:val="00327EBE"/>
    <w:rsid w:val="00333E37"/>
    <w:rsid w:val="00336EA3"/>
    <w:rsid w:val="00336FFA"/>
    <w:rsid w:val="00341FAB"/>
    <w:rsid w:val="00342048"/>
    <w:rsid w:val="003469DE"/>
    <w:rsid w:val="0034763A"/>
    <w:rsid w:val="003506AC"/>
    <w:rsid w:val="00352B9B"/>
    <w:rsid w:val="00354A9C"/>
    <w:rsid w:val="00356534"/>
    <w:rsid w:val="003573AD"/>
    <w:rsid w:val="00357590"/>
    <w:rsid w:val="003610CC"/>
    <w:rsid w:val="00361660"/>
    <w:rsid w:val="00361BA7"/>
    <w:rsid w:val="00361F0A"/>
    <w:rsid w:val="00362E9F"/>
    <w:rsid w:val="0036444B"/>
    <w:rsid w:val="0036625B"/>
    <w:rsid w:val="00366865"/>
    <w:rsid w:val="00382038"/>
    <w:rsid w:val="003821B5"/>
    <w:rsid w:val="00386664"/>
    <w:rsid w:val="00387555"/>
    <w:rsid w:val="00390C92"/>
    <w:rsid w:val="00392B81"/>
    <w:rsid w:val="00393571"/>
    <w:rsid w:val="00394723"/>
    <w:rsid w:val="00395BC4"/>
    <w:rsid w:val="003970DA"/>
    <w:rsid w:val="003A22E9"/>
    <w:rsid w:val="003A2CCB"/>
    <w:rsid w:val="003A3E3E"/>
    <w:rsid w:val="003B172D"/>
    <w:rsid w:val="003B437A"/>
    <w:rsid w:val="003B7FA9"/>
    <w:rsid w:val="003C0612"/>
    <w:rsid w:val="003C1CC6"/>
    <w:rsid w:val="003C6A6A"/>
    <w:rsid w:val="003D0DDD"/>
    <w:rsid w:val="003D27B5"/>
    <w:rsid w:val="003D6985"/>
    <w:rsid w:val="003D69CD"/>
    <w:rsid w:val="003D7064"/>
    <w:rsid w:val="003D7D35"/>
    <w:rsid w:val="003D7DC8"/>
    <w:rsid w:val="003E0503"/>
    <w:rsid w:val="003F0602"/>
    <w:rsid w:val="003F1482"/>
    <w:rsid w:val="003F1DBA"/>
    <w:rsid w:val="003F3B12"/>
    <w:rsid w:val="003F457C"/>
    <w:rsid w:val="003F5A77"/>
    <w:rsid w:val="003F6573"/>
    <w:rsid w:val="00401D9C"/>
    <w:rsid w:val="0040201B"/>
    <w:rsid w:val="00402B52"/>
    <w:rsid w:val="00403720"/>
    <w:rsid w:val="00406A68"/>
    <w:rsid w:val="004073FA"/>
    <w:rsid w:val="00413967"/>
    <w:rsid w:val="00414273"/>
    <w:rsid w:val="004151DD"/>
    <w:rsid w:val="00420117"/>
    <w:rsid w:val="00420D41"/>
    <w:rsid w:val="00421562"/>
    <w:rsid w:val="00421890"/>
    <w:rsid w:val="004219A6"/>
    <w:rsid w:val="00422206"/>
    <w:rsid w:val="00425267"/>
    <w:rsid w:val="00431C25"/>
    <w:rsid w:val="00432BB2"/>
    <w:rsid w:val="00436E28"/>
    <w:rsid w:val="004374EE"/>
    <w:rsid w:val="00437755"/>
    <w:rsid w:val="00441D8C"/>
    <w:rsid w:val="004462CF"/>
    <w:rsid w:val="00450848"/>
    <w:rsid w:val="0046233E"/>
    <w:rsid w:val="0046341D"/>
    <w:rsid w:val="004649F1"/>
    <w:rsid w:val="00466F1F"/>
    <w:rsid w:val="00472947"/>
    <w:rsid w:val="004754DE"/>
    <w:rsid w:val="00476EEC"/>
    <w:rsid w:val="004826B6"/>
    <w:rsid w:val="00483A34"/>
    <w:rsid w:val="00483AB0"/>
    <w:rsid w:val="00484032"/>
    <w:rsid w:val="0048435E"/>
    <w:rsid w:val="00484A87"/>
    <w:rsid w:val="00484F85"/>
    <w:rsid w:val="00485B06"/>
    <w:rsid w:val="00486A24"/>
    <w:rsid w:val="00487737"/>
    <w:rsid w:val="004877E9"/>
    <w:rsid w:val="004910A7"/>
    <w:rsid w:val="0049158B"/>
    <w:rsid w:val="00493BA9"/>
    <w:rsid w:val="00497D56"/>
    <w:rsid w:val="004A1EEB"/>
    <w:rsid w:val="004A3784"/>
    <w:rsid w:val="004A40EE"/>
    <w:rsid w:val="004B2A22"/>
    <w:rsid w:val="004B6517"/>
    <w:rsid w:val="004C0004"/>
    <w:rsid w:val="004C27AE"/>
    <w:rsid w:val="004C50AF"/>
    <w:rsid w:val="004C5418"/>
    <w:rsid w:val="004D2F0F"/>
    <w:rsid w:val="004E288C"/>
    <w:rsid w:val="004E373A"/>
    <w:rsid w:val="004E3D4B"/>
    <w:rsid w:val="004E4AAC"/>
    <w:rsid w:val="004E5F48"/>
    <w:rsid w:val="004E7A52"/>
    <w:rsid w:val="004E7E1B"/>
    <w:rsid w:val="004F5237"/>
    <w:rsid w:val="004F634B"/>
    <w:rsid w:val="005007A5"/>
    <w:rsid w:val="00500D3D"/>
    <w:rsid w:val="00505B79"/>
    <w:rsid w:val="00505F21"/>
    <w:rsid w:val="005200D7"/>
    <w:rsid w:val="005218FF"/>
    <w:rsid w:val="00521965"/>
    <w:rsid w:val="00522AD6"/>
    <w:rsid w:val="00523B3A"/>
    <w:rsid w:val="0052571F"/>
    <w:rsid w:val="00525EB6"/>
    <w:rsid w:val="00532FE5"/>
    <w:rsid w:val="00540538"/>
    <w:rsid w:val="005408BC"/>
    <w:rsid w:val="00541850"/>
    <w:rsid w:val="00541A59"/>
    <w:rsid w:val="005420D6"/>
    <w:rsid w:val="00553725"/>
    <w:rsid w:val="00553D59"/>
    <w:rsid w:val="00560B26"/>
    <w:rsid w:val="00562226"/>
    <w:rsid w:val="005624EB"/>
    <w:rsid w:val="00564273"/>
    <w:rsid w:val="00565650"/>
    <w:rsid w:val="00565B10"/>
    <w:rsid w:val="00570CAC"/>
    <w:rsid w:val="0057187B"/>
    <w:rsid w:val="00571AA1"/>
    <w:rsid w:val="00571C4E"/>
    <w:rsid w:val="0057743A"/>
    <w:rsid w:val="00582C27"/>
    <w:rsid w:val="00587B2B"/>
    <w:rsid w:val="00596124"/>
    <w:rsid w:val="00597C40"/>
    <w:rsid w:val="005A2C68"/>
    <w:rsid w:val="005A4C52"/>
    <w:rsid w:val="005B1845"/>
    <w:rsid w:val="005B4D78"/>
    <w:rsid w:val="005B50D5"/>
    <w:rsid w:val="005B59DA"/>
    <w:rsid w:val="005B7379"/>
    <w:rsid w:val="005B7BC5"/>
    <w:rsid w:val="005C4E1D"/>
    <w:rsid w:val="005C6AA0"/>
    <w:rsid w:val="005D13E7"/>
    <w:rsid w:val="005D324D"/>
    <w:rsid w:val="005D49CA"/>
    <w:rsid w:val="005D709A"/>
    <w:rsid w:val="005E43C6"/>
    <w:rsid w:val="005E6851"/>
    <w:rsid w:val="005E77E0"/>
    <w:rsid w:val="005E7F68"/>
    <w:rsid w:val="005F1982"/>
    <w:rsid w:val="005F359D"/>
    <w:rsid w:val="005F3C20"/>
    <w:rsid w:val="005F5950"/>
    <w:rsid w:val="005F6EAB"/>
    <w:rsid w:val="005F7309"/>
    <w:rsid w:val="005F74C5"/>
    <w:rsid w:val="006008E5"/>
    <w:rsid w:val="0060237E"/>
    <w:rsid w:val="00602A3C"/>
    <w:rsid w:val="00604FBE"/>
    <w:rsid w:val="006201C8"/>
    <w:rsid w:val="006220DF"/>
    <w:rsid w:val="00622301"/>
    <w:rsid w:val="006349BC"/>
    <w:rsid w:val="00636AFC"/>
    <w:rsid w:val="006421EE"/>
    <w:rsid w:val="006538C2"/>
    <w:rsid w:val="00657857"/>
    <w:rsid w:val="006625E2"/>
    <w:rsid w:val="0067447E"/>
    <w:rsid w:val="00677722"/>
    <w:rsid w:val="00680833"/>
    <w:rsid w:val="00682C54"/>
    <w:rsid w:val="00682CB4"/>
    <w:rsid w:val="00683EAF"/>
    <w:rsid w:val="006850D2"/>
    <w:rsid w:val="00690382"/>
    <w:rsid w:val="006903FD"/>
    <w:rsid w:val="00692C2E"/>
    <w:rsid w:val="00694256"/>
    <w:rsid w:val="0069626E"/>
    <w:rsid w:val="006A211F"/>
    <w:rsid w:val="006A3C8D"/>
    <w:rsid w:val="006A4604"/>
    <w:rsid w:val="006A4FD0"/>
    <w:rsid w:val="006A7950"/>
    <w:rsid w:val="006B1957"/>
    <w:rsid w:val="006B4694"/>
    <w:rsid w:val="006B4D22"/>
    <w:rsid w:val="006C2A06"/>
    <w:rsid w:val="006C2E6D"/>
    <w:rsid w:val="006D2F84"/>
    <w:rsid w:val="006D3FC1"/>
    <w:rsid w:val="006D4C2A"/>
    <w:rsid w:val="006D5DF9"/>
    <w:rsid w:val="006E0C05"/>
    <w:rsid w:val="006E1F2D"/>
    <w:rsid w:val="006E4F38"/>
    <w:rsid w:val="006E6648"/>
    <w:rsid w:val="006F06CD"/>
    <w:rsid w:val="006F1ED2"/>
    <w:rsid w:val="006F569C"/>
    <w:rsid w:val="006F5C81"/>
    <w:rsid w:val="006F626B"/>
    <w:rsid w:val="006F6DBD"/>
    <w:rsid w:val="007000CF"/>
    <w:rsid w:val="00700EF5"/>
    <w:rsid w:val="0070140F"/>
    <w:rsid w:val="00702EA7"/>
    <w:rsid w:val="007036F3"/>
    <w:rsid w:val="0070515F"/>
    <w:rsid w:val="00705CB5"/>
    <w:rsid w:val="00715018"/>
    <w:rsid w:val="00720749"/>
    <w:rsid w:val="007215C7"/>
    <w:rsid w:val="00725066"/>
    <w:rsid w:val="0072573B"/>
    <w:rsid w:val="007271C2"/>
    <w:rsid w:val="007276A4"/>
    <w:rsid w:val="0073161B"/>
    <w:rsid w:val="00731736"/>
    <w:rsid w:val="007322FD"/>
    <w:rsid w:val="00734C4C"/>
    <w:rsid w:val="0073524E"/>
    <w:rsid w:val="00740C01"/>
    <w:rsid w:val="00741B1D"/>
    <w:rsid w:val="00745CFE"/>
    <w:rsid w:val="00746816"/>
    <w:rsid w:val="00747361"/>
    <w:rsid w:val="0075251C"/>
    <w:rsid w:val="0075430D"/>
    <w:rsid w:val="00756BC5"/>
    <w:rsid w:val="0076004F"/>
    <w:rsid w:val="00761854"/>
    <w:rsid w:val="007709F0"/>
    <w:rsid w:val="00771CAB"/>
    <w:rsid w:val="00772286"/>
    <w:rsid w:val="007722B1"/>
    <w:rsid w:val="00783954"/>
    <w:rsid w:val="00786F15"/>
    <w:rsid w:val="00791753"/>
    <w:rsid w:val="0079178E"/>
    <w:rsid w:val="00793AB5"/>
    <w:rsid w:val="00794BD1"/>
    <w:rsid w:val="0079793A"/>
    <w:rsid w:val="007A0516"/>
    <w:rsid w:val="007A0A6B"/>
    <w:rsid w:val="007A38EB"/>
    <w:rsid w:val="007A576B"/>
    <w:rsid w:val="007A67B4"/>
    <w:rsid w:val="007A6BBC"/>
    <w:rsid w:val="007B4C02"/>
    <w:rsid w:val="007B53A4"/>
    <w:rsid w:val="007B544D"/>
    <w:rsid w:val="007B7076"/>
    <w:rsid w:val="007C1AF1"/>
    <w:rsid w:val="007D19F9"/>
    <w:rsid w:val="007D2945"/>
    <w:rsid w:val="007D2E02"/>
    <w:rsid w:val="007E41C0"/>
    <w:rsid w:val="007E73DB"/>
    <w:rsid w:val="007F3C7D"/>
    <w:rsid w:val="007F44BE"/>
    <w:rsid w:val="007F5149"/>
    <w:rsid w:val="008005B8"/>
    <w:rsid w:val="00800F94"/>
    <w:rsid w:val="00805693"/>
    <w:rsid w:val="008234DD"/>
    <w:rsid w:val="0082660B"/>
    <w:rsid w:val="008268BC"/>
    <w:rsid w:val="00826BAE"/>
    <w:rsid w:val="0083175D"/>
    <w:rsid w:val="008329A6"/>
    <w:rsid w:val="008436DA"/>
    <w:rsid w:val="0084419F"/>
    <w:rsid w:val="00851533"/>
    <w:rsid w:val="00852EAF"/>
    <w:rsid w:val="00856911"/>
    <w:rsid w:val="00856AEC"/>
    <w:rsid w:val="00860B4D"/>
    <w:rsid w:val="00861717"/>
    <w:rsid w:val="00862C8A"/>
    <w:rsid w:val="00863CEF"/>
    <w:rsid w:val="00870329"/>
    <w:rsid w:val="00877B81"/>
    <w:rsid w:val="008800F5"/>
    <w:rsid w:val="008825B5"/>
    <w:rsid w:val="00886521"/>
    <w:rsid w:val="00887FDC"/>
    <w:rsid w:val="008909AF"/>
    <w:rsid w:val="00891149"/>
    <w:rsid w:val="00895976"/>
    <w:rsid w:val="00897B4E"/>
    <w:rsid w:val="008A3F22"/>
    <w:rsid w:val="008B1E3F"/>
    <w:rsid w:val="008B44C4"/>
    <w:rsid w:val="008B5880"/>
    <w:rsid w:val="008B6BEE"/>
    <w:rsid w:val="008B6E39"/>
    <w:rsid w:val="008B72AA"/>
    <w:rsid w:val="008C2457"/>
    <w:rsid w:val="008C277B"/>
    <w:rsid w:val="008C3DD5"/>
    <w:rsid w:val="008D5107"/>
    <w:rsid w:val="008D5D8F"/>
    <w:rsid w:val="008E1C14"/>
    <w:rsid w:val="008E51C8"/>
    <w:rsid w:val="008E6814"/>
    <w:rsid w:val="008F002B"/>
    <w:rsid w:val="008F2127"/>
    <w:rsid w:val="008F2196"/>
    <w:rsid w:val="008F2EFD"/>
    <w:rsid w:val="008F56F4"/>
    <w:rsid w:val="008F61C8"/>
    <w:rsid w:val="008F7463"/>
    <w:rsid w:val="00900878"/>
    <w:rsid w:val="00904DBC"/>
    <w:rsid w:val="00911AEF"/>
    <w:rsid w:val="00912340"/>
    <w:rsid w:val="00913E57"/>
    <w:rsid w:val="00915904"/>
    <w:rsid w:val="0091774C"/>
    <w:rsid w:val="00921A47"/>
    <w:rsid w:val="009248D9"/>
    <w:rsid w:val="00924AFE"/>
    <w:rsid w:val="00925F1B"/>
    <w:rsid w:val="00932759"/>
    <w:rsid w:val="00933965"/>
    <w:rsid w:val="00933E16"/>
    <w:rsid w:val="00935A24"/>
    <w:rsid w:val="00942925"/>
    <w:rsid w:val="00943836"/>
    <w:rsid w:val="00943BB7"/>
    <w:rsid w:val="00947303"/>
    <w:rsid w:val="00952853"/>
    <w:rsid w:val="0095417E"/>
    <w:rsid w:val="009565E2"/>
    <w:rsid w:val="00960F75"/>
    <w:rsid w:val="009610D2"/>
    <w:rsid w:val="0096154D"/>
    <w:rsid w:val="009678A4"/>
    <w:rsid w:val="00971151"/>
    <w:rsid w:val="009712FB"/>
    <w:rsid w:val="00972565"/>
    <w:rsid w:val="009764D0"/>
    <w:rsid w:val="00980746"/>
    <w:rsid w:val="00980A6E"/>
    <w:rsid w:val="0098600B"/>
    <w:rsid w:val="009869EA"/>
    <w:rsid w:val="0098739D"/>
    <w:rsid w:val="009908FE"/>
    <w:rsid w:val="009919F5"/>
    <w:rsid w:val="00993D44"/>
    <w:rsid w:val="009954D8"/>
    <w:rsid w:val="009A0308"/>
    <w:rsid w:val="009A4D67"/>
    <w:rsid w:val="009A6C3E"/>
    <w:rsid w:val="009B0CD5"/>
    <w:rsid w:val="009B1187"/>
    <w:rsid w:val="009B1F77"/>
    <w:rsid w:val="009B5958"/>
    <w:rsid w:val="009C34A2"/>
    <w:rsid w:val="009C3AD5"/>
    <w:rsid w:val="009C69F7"/>
    <w:rsid w:val="009C6CD9"/>
    <w:rsid w:val="009D014D"/>
    <w:rsid w:val="009D163E"/>
    <w:rsid w:val="009D2FEA"/>
    <w:rsid w:val="009D4A4B"/>
    <w:rsid w:val="009D7085"/>
    <w:rsid w:val="009D71D6"/>
    <w:rsid w:val="009E30FD"/>
    <w:rsid w:val="009E6B93"/>
    <w:rsid w:val="009F07CD"/>
    <w:rsid w:val="009F25A8"/>
    <w:rsid w:val="00A00F56"/>
    <w:rsid w:val="00A12013"/>
    <w:rsid w:val="00A16E6B"/>
    <w:rsid w:val="00A21039"/>
    <w:rsid w:val="00A23125"/>
    <w:rsid w:val="00A2645E"/>
    <w:rsid w:val="00A27457"/>
    <w:rsid w:val="00A27740"/>
    <w:rsid w:val="00A308EC"/>
    <w:rsid w:val="00A33A46"/>
    <w:rsid w:val="00A34551"/>
    <w:rsid w:val="00A345A9"/>
    <w:rsid w:val="00A36646"/>
    <w:rsid w:val="00A408EC"/>
    <w:rsid w:val="00A42B26"/>
    <w:rsid w:val="00A4561D"/>
    <w:rsid w:val="00A46B55"/>
    <w:rsid w:val="00A4714D"/>
    <w:rsid w:val="00A563B5"/>
    <w:rsid w:val="00A56CE7"/>
    <w:rsid w:val="00A629C9"/>
    <w:rsid w:val="00A63B73"/>
    <w:rsid w:val="00A642DE"/>
    <w:rsid w:val="00A7042E"/>
    <w:rsid w:val="00A71C11"/>
    <w:rsid w:val="00A734A5"/>
    <w:rsid w:val="00A73645"/>
    <w:rsid w:val="00A738B4"/>
    <w:rsid w:val="00A73B7A"/>
    <w:rsid w:val="00A73E7D"/>
    <w:rsid w:val="00A752CF"/>
    <w:rsid w:val="00A768CC"/>
    <w:rsid w:val="00A76F31"/>
    <w:rsid w:val="00A8012C"/>
    <w:rsid w:val="00A81BA9"/>
    <w:rsid w:val="00A84BAB"/>
    <w:rsid w:val="00A91833"/>
    <w:rsid w:val="00AA2713"/>
    <w:rsid w:val="00AA3185"/>
    <w:rsid w:val="00AA658C"/>
    <w:rsid w:val="00AB09ED"/>
    <w:rsid w:val="00AB1C40"/>
    <w:rsid w:val="00AB3B09"/>
    <w:rsid w:val="00AC15D9"/>
    <w:rsid w:val="00AC43A1"/>
    <w:rsid w:val="00AC7838"/>
    <w:rsid w:val="00AD2D37"/>
    <w:rsid w:val="00AD7E76"/>
    <w:rsid w:val="00AE2179"/>
    <w:rsid w:val="00AE3FE5"/>
    <w:rsid w:val="00AE5BD3"/>
    <w:rsid w:val="00AE6027"/>
    <w:rsid w:val="00AE65D7"/>
    <w:rsid w:val="00AE7E44"/>
    <w:rsid w:val="00AE7FF0"/>
    <w:rsid w:val="00AF7547"/>
    <w:rsid w:val="00B01015"/>
    <w:rsid w:val="00B0235F"/>
    <w:rsid w:val="00B0392D"/>
    <w:rsid w:val="00B04505"/>
    <w:rsid w:val="00B05304"/>
    <w:rsid w:val="00B109F0"/>
    <w:rsid w:val="00B11665"/>
    <w:rsid w:val="00B11A7B"/>
    <w:rsid w:val="00B15A3D"/>
    <w:rsid w:val="00B16CB4"/>
    <w:rsid w:val="00B179D9"/>
    <w:rsid w:val="00B219EF"/>
    <w:rsid w:val="00B26050"/>
    <w:rsid w:val="00B3090A"/>
    <w:rsid w:val="00B36AFB"/>
    <w:rsid w:val="00B439D2"/>
    <w:rsid w:val="00B45EB2"/>
    <w:rsid w:val="00B475E2"/>
    <w:rsid w:val="00B50EFE"/>
    <w:rsid w:val="00B527DD"/>
    <w:rsid w:val="00B5464E"/>
    <w:rsid w:val="00B55A62"/>
    <w:rsid w:val="00B60AC7"/>
    <w:rsid w:val="00B637F5"/>
    <w:rsid w:val="00B6483D"/>
    <w:rsid w:val="00B67599"/>
    <w:rsid w:val="00B676E8"/>
    <w:rsid w:val="00B73125"/>
    <w:rsid w:val="00B74250"/>
    <w:rsid w:val="00B752EB"/>
    <w:rsid w:val="00B77B43"/>
    <w:rsid w:val="00B80B22"/>
    <w:rsid w:val="00B8235B"/>
    <w:rsid w:val="00B834DB"/>
    <w:rsid w:val="00B83988"/>
    <w:rsid w:val="00B8553A"/>
    <w:rsid w:val="00B871AB"/>
    <w:rsid w:val="00B94483"/>
    <w:rsid w:val="00B975FB"/>
    <w:rsid w:val="00BA0003"/>
    <w:rsid w:val="00BA0D38"/>
    <w:rsid w:val="00BA44AC"/>
    <w:rsid w:val="00BA5488"/>
    <w:rsid w:val="00BB05AD"/>
    <w:rsid w:val="00BB303D"/>
    <w:rsid w:val="00BB6B63"/>
    <w:rsid w:val="00BC0A0E"/>
    <w:rsid w:val="00BC243D"/>
    <w:rsid w:val="00BC42F3"/>
    <w:rsid w:val="00BC44C0"/>
    <w:rsid w:val="00BC4630"/>
    <w:rsid w:val="00BC671F"/>
    <w:rsid w:val="00BC6FFE"/>
    <w:rsid w:val="00BD136F"/>
    <w:rsid w:val="00BD2596"/>
    <w:rsid w:val="00BD43B5"/>
    <w:rsid w:val="00BD4AA0"/>
    <w:rsid w:val="00BD5EA3"/>
    <w:rsid w:val="00BD78E2"/>
    <w:rsid w:val="00BE1E40"/>
    <w:rsid w:val="00BE1F26"/>
    <w:rsid w:val="00BE3A90"/>
    <w:rsid w:val="00BE4961"/>
    <w:rsid w:val="00BE5B81"/>
    <w:rsid w:val="00BE5BDC"/>
    <w:rsid w:val="00BE5EC1"/>
    <w:rsid w:val="00BE7331"/>
    <w:rsid w:val="00BF0349"/>
    <w:rsid w:val="00BF0BF6"/>
    <w:rsid w:val="00BF1F4D"/>
    <w:rsid w:val="00BF3DEE"/>
    <w:rsid w:val="00BF3EBE"/>
    <w:rsid w:val="00BF4EDD"/>
    <w:rsid w:val="00BF6FE7"/>
    <w:rsid w:val="00BF7108"/>
    <w:rsid w:val="00C035D6"/>
    <w:rsid w:val="00C07E68"/>
    <w:rsid w:val="00C1607D"/>
    <w:rsid w:val="00C2533C"/>
    <w:rsid w:val="00C25ECE"/>
    <w:rsid w:val="00C3084B"/>
    <w:rsid w:val="00C365DC"/>
    <w:rsid w:val="00C4565D"/>
    <w:rsid w:val="00C52BED"/>
    <w:rsid w:val="00C53387"/>
    <w:rsid w:val="00C541E2"/>
    <w:rsid w:val="00C56341"/>
    <w:rsid w:val="00C56924"/>
    <w:rsid w:val="00C63B55"/>
    <w:rsid w:val="00C640F8"/>
    <w:rsid w:val="00C64F82"/>
    <w:rsid w:val="00C66939"/>
    <w:rsid w:val="00C66A32"/>
    <w:rsid w:val="00C66AAD"/>
    <w:rsid w:val="00C67254"/>
    <w:rsid w:val="00C700DC"/>
    <w:rsid w:val="00C7300C"/>
    <w:rsid w:val="00C753DA"/>
    <w:rsid w:val="00C82547"/>
    <w:rsid w:val="00C833A2"/>
    <w:rsid w:val="00C91F27"/>
    <w:rsid w:val="00C92BCD"/>
    <w:rsid w:val="00C95755"/>
    <w:rsid w:val="00CA07B9"/>
    <w:rsid w:val="00CA5391"/>
    <w:rsid w:val="00CB4133"/>
    <w:rsid w:val="00CB7820"/>
    <w:rsid w:val="00CB78BE"/>
    <w:rsid w:val="00CC2659"/>
    <w:rsid w:val="00CC2CEC"/>
    <w:rsid w:val="00CC318C"/>
    <w:rsid w:val="00CC36AE"/>
    <w:rsid w:val="00CC63DA"/>
    <w:rsid w:val="00CD0F8F"/>
    <w:rsid w:val="00CD368A"/>
    <w:rsid w:val="00CD36D0"/>
    <w:rsid w:val="00CD55E3"/>
    <w:rsid w:val="00CE0388"/>
    <w:rsid w:val="00CE20B4"/>
    <w:rsid w:val="00CE4A97"/>
    <w:rsid w:val="00CE5AF5"/>
    <w:rsid w:val="00CE7C31"/>
    <w:rsid w:val="00CF00DE"/>
    <w:rsid w:val="00CF7284"/>
    <w:rsid w:val="00D00467"/>
    <w:rsid w:val="00D00A1C"/>
    <w:rsid w:val="00D033E2"/>
    <w:rsid w:val="00D0481F"/>
    <w:rsid w:val="00D1017A"/>
    <w:rsid w:val="00D1784A"/>
    <w:rsid w:val="00D17A87"/>
    <w:rsid w:val="00D17F96"/>
    <w:rsid w:val="00D20723"/>
    <w:rsid w:val="00D21D17"/>
    <w:rsid w:val="00D2377E"/>
    <w:rsid w:val="00D25376"/>
    <w:rsid w:val="00D26866"/>
    <w:rsid w:val="00D37ED6"/>
    <w:rsid w:val="00D43C57"/>
    <w:rsid w:val="00D44E43"/>
    <w:rsid w:val="00D46F5F"/>
    <w:rsid w:val="00D50864"/>
    <w:rsid w:val="00D51751"/>
    <w:rsid w:val="00D538E5"/>
    <w:rsid w:val="00D53D6C"/>
    <w:rsid w:val="00D55471"/>
    <w:rsid w:val="00D55BF8"/>
    <w:rsid w:val="00D566BD"/>
    <w:rsid w:val="00D56A6F"/>
    <w:rsid w:val="00D60EB9"/>
    <w:rsid w:val="00D620B0"/>
    <w:rsid w:val="00D6311F"/>
    <w:rsid w:val="00D643A3"/>
    <w:rsid w:val="00D65E46"/>
    <w:rsid w:val="00D66C38"/>
    <w:rsid w:val="00D67354"/>
    <w:rsid w:val="00D71EC1"/>
    <w:rsid w:val="00D762C9"/>
    <w:rsid w:val="00D77199"/>
    <w:rsid w:val="00D80023"/>
    <w:rsid w:val="00D81341"/>
    <w:rsid w:val="00D819C9"/>
    <w:rsid w:val="00D82933"/>
    <w:rsid w:val="00D85947"/>
    <w:rsid w:val="00D9191F"/>
    <w:rsid w:val="00D92F72"/>
    <w:rsid w:val="00DA0E88"/>
    <w:rsid w:val="00DA3CD0"/>
    <w:rsid w:val="00DA40BB"/>
    <w:rsid w:val="00DA695E"/>
    <w:rsid w:val="00DA73D9"/>
    <w:rsid w:val="00DA73E6"/>
    <w:rsid w:val="00DB1D24"/>
    <w:rsid w:val="00DB211B"/>
    <w:rsid w:val="00DB2960"/>
    <w:rsid w:val="00DB5804"/>
    <w:rsid w:val="00DC217C"/>
    <w:rsid w:val="00DC2B08"/>
    <w:rsid w:val="00DD1C3A"/>
    <w:rsid w:val="00DD3B27"/>
    <w:rsid w:val="00DE1D19"/>
    <w:rsid w:val="00DE49D6"/>
    <w:rsid w:val="00DE68AA"/>
    <w:rsid w:val="00DF7604"/>
    <w:rsid w:val="00E01A1A"/>
    <w:rsid w:val="00E12898"/>
    <w:rsid w:val="00E164B8"/>
    <w:rsid w:val="00E164D2"/>
    <w:rsid w:val="00E16540"/>
    <w:rsid w:val="00E16861"/>
    <w:rsid w:val="00E16E70"/>
    <w:rsid w:val="00E17D15"/>
    <w:rsid w:val="00E201E8"/>
    <w:rsid w:val="00E22B18"/>
    <w:rsid w:val="00E3091E"/>
    <w:rsid w:val="00E33F51"/>
    <w:rsid w:val="00E377E2"/>
    <w:rsid w:val="00E403C4"/>
    <w:rsid w:val="00E40433"/>
    <w:rsid w:val="00E42537"/>
    <w:rsid w:val="00E42663"/>
    <w:rsid w:val="00E4361E"/>
    <w:rsid w:val="00E449FB"/>
    <w:rsid w:val="00E4789E"/>
    <w:rsid w:val="00E518D7"/>
    <w:rsid w:val="00E51950"/>
    <w:rsid w:val="00E51B07"/>
    <w:rsid w:val="00E52C62"/>
    <w:rsid w:val="00E5473F"/>
    <w:rsid w:val="00E55F3C"/>
    <w:rsid w:val="00E563E0"/>
    <w:rsid w:val="00E66E55"/>
    <w:rsid w:val="00E672DB"/>
    <w:rsid w:val="00E674EF"/>
    <w:rsid w:val="00E67F9D"/>
    <w:rsid w:val="00E702AC"/>
    <w:rsid w:val="00E7039F"/>
    <w:rsid w:val="00E708A7"/>
    <w:rsid w:val="00E738DA"/>
    <w:rsid w:val="00E747C1"/>
    <w:rsid w:val="00E809A3"/>
    <w:rsid w:val="00E824AC"/>
    <w:rsid w:val="00E84BB1"/>
    <w:rsid w:val="00E915B5"/>
    <w:rsid w:val="00E94F07"/>
    <w:rsid w:val="00E96711"/>
    <w:rsid w:val="00E9673A"/>
    <w:rsid w:val="00EA018D"/>
    <w:rsid w:val="00EA2900"/>
    <w:rsid w:val="00EA5381"/>
    <w:rsid w:val="00EA6D0F"/>
    <w:rsid w:val="00EB447F"/>
    <w:rsid w:val="00EB4AB4"/>
    <w:rsid w:val="00EB6AF5"/>
    <w:rsid w:val="00EB7943"/>
    <w:rsid w:val="00EC08A6"/>
    <w:rsid w:val="00EC0D3F"/>
    <w:rsid w:val="00EC22B6"/>
    <w:rsid w:val="00EC5EC2"/>
    <w:rsid w:val="00EC6534"/>
    <w:rsid w:val="00ED37FA"/>
    <w:rsid w:val="00ED46A4"/>
    <w:rsid w:val="00ED582F"/>
    <w:rsid w:val="00EE0AA8"/>
    <w:rsid w:val="00EE1773"/>
    <w:rsid w:val="00EE218E"/>
    <w:rsid w:val="00EE41B0"/>
    <w:rsid w:val="00EE491D"/>
    <w:rsid w:val="00EE70AB"/>
    <w:rsid w:val="00EF2143"/>
    <w:rsid w:val="00EF22B5"/>
    <w:rsid w:val="00F00894"/>
    <w:rsid w:val="00F045A5"/>
    <w:rsid w:val="00F11EA6"/>
    <w:rsid w:val="00F138EB"/>
    <w:rsid w:val="00F142B7"/>
    <w:rsid w:val="00F1557C"/>
    <w:rsid w:val="00F16986"/>
    <w:rsid w:val="00F169A7"/>
    <w:rsid w:val="00F16E19"/>
    <w:rsid w:val="00F20C93"/>
    <w:rsid w:val="00F25A5C"/>
    <w:rsid w:val="00F26431"/>
    <w:rsid w:val="00F2750B"/>
    <w:rsid w:val="00F278E8"/>
    <w:rsid w:val="00F3060E"/>
    <w:rsid w:val="00F34190"/>
    <w:rsid w:val="00F3672E"/>
    <w:rsid w:val="00F500C7"/>
    <w:rsid w:val="00F54321"/>
    <w:rsid w:val="00F562D5"/>
    <w:rsid w:val="00F57AE5"/>
    <w:rsid w:val="00F61044"/>
    <w:rsid w:val="00F61096"/>
    <w:rsid w:val="00F706AF"/>
    <w:rsid w:val="00F72F79"/>
    <w:rsid w:val="00F80CC2"/>
    <w:rsid w:val="00F82EB0"/>
    <w:rsid w:val="00F84138"/>
    <w:rsid w:val="00F84AEF"/>
    <w:rsid w:val="00F86B85"/>
    <w:rsid w:val="00F901A8"/>
    <w:rsid w:val="00F92640"/>
    <w:rsid w:val="00F94156"/>
    <w:rsid w:val="00F95453"/>
    <w:rsid w:val="00FA0976"/>
    <w:rsid w:val="00FA0B83"/>
    <w:rsid w:val="00FA12F2"/>
    <w:rsid w:val="00FA3C80"/>
    <w:rsid w:val="00FA466D"/>
    <w:rsid w:val="00FA49F9"/>
    <w:rsid w:val="00FA5595"/>
    <w:rsid w:val="00FB0E28"/>
    <w:rsid w:val="00FB3043"/>
    <w:rsid w:val="00FB4E65"/>
    <w:rsid w:val="00FC5593"/>
    <w:rsid w:val="00FC6593"/>
    <w:rsid w:val="00FD692C"/>
    <w:rsid w:val="00FD6D4A"/>
    <w:rsid w:val="00FD79B0"/>
    <w:rsid w:val="00FE15DA"/>
    <w:rsid w:val="00FE189D"/>
    <w:rsid w:val="00FE3CF3"/>
    <w:rsid w:val="00FE4A7B"/>
    <w:rsid w:val="00FE6840"/>
    <w:rsid w:val="00FE68B0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468b8"/>
    </o:shapedefaults>
    <o:shapelayout v:ext="edit">
      <o:idmap v:ext="edit" data="2"/>
    </o:shapelayout>
  </w:shapeDefaults>
  <w:decimalSymbol w:val="."/>
  <w:listSeparator w:val=","/>
  <w14:docId w14:val="397A0ECA"/>
  <w15:chartTrackingRefBased/>
  <w15:docId w15:val="{0026B707-9C52-4824-9B0C-6E9D9D7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3EBE"/>
    <w:pPr>
      <w:ind w:left="1077"/>
    </w:pPr>
    <w:rPr>
      <w:rFonts w:ascii="Tahoma" w:hAnsi="Tahoma"/>
      <w:lang w:eastAsia="en-US"/>
    </w:rPr>
  </w:style>
  <w:style w:type="paragraph" w:styleId="Heading1">
    <w:name w:val="heading 1"/>
    <w:basedOn w:val="Normal"/>
    <w:next w:val="Normal"/>
    <w:qFormat/>
    <w:rsid w:val="0073524E"/>
    <w:pPr>
      <w:keepNext/>
      <w:keepLines/>
      <w:pBdr>
        <w:left w:val="single" w:sz="8" w:space="4" w:color="006BB6"/>
        <w:bottom w:val="single" w:sz="8" w:space="1" w:color="006BB6"/>
      </w:pBdr>
      <w:shd w:val="solid" w:color="FFFFFF" w:fill="00CCFF"/>
      <w:spacing w:after="240" w:line="240" w:lineRule="atLeast"/>
      <w:ind w:left="120"/>
      <w:outlineLvl w:val="0"/>
    </w:pPr>
    <w:rPr>
      <w:b/>
      <w:bCs/>
      <w:smallCaps/>
      <w:color w:val="006BB6"/>
      <w:kern w:val="20"/>
      <w:position w:val="8"/>
      <w:sz w:val="24"/>
      <w:lang w:val="es-UY"/>
    </w:rPr>
  </w:style>
  <w:style w:type="paragraph" w:styleId="Heading2">
    <w:name w:val="heading 2"/>
    <w:basedOn w:val="Normal"/>
    <w:next w:val="Normal"/>
    <w:qFormat/>
    <w:rsid w:val="0073524E"/>
    <w:pPr>
      <w:keepNext/>
      <w:keepLines/>
      <w:spacing w:before="240" w:after="240" w:line="240" w:lineRule="atLeast"/>
      <w:ind w:left="0"/>
      <w:outlineLvl w:val="1"/>
    </w:pPr>
    <w:rPr>
      <w:rFonts w:cs="Arial"/>
      <w:b/>
      <w:bCs/>
      <w:color w:val="006BB6"/>
      <w:kern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57743A"/>
    <w:pPr>
      <w:keepNext/>
      <w:spacing w:before="240" w:after="60"/>
      <w:ind w:left="539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C08A6"/>
    <w:rPr>
      <w:color w:val="0000FF"/>
      <w:u w:val="single"/>
    </w:rPr>
  </w:style>
  <w:style w:type="paragraph" w:styleId="Header">
    <w:name w:val="header"/>
    <w:basedOn w:val="Normal"/>
    <w:rsid w:val="00216EA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16EA5"/>
    <w:pPr>
      <w:tabs>
        <w:tab w:val="center" w:pos="4252"/>
        <w:tab w:val="right" w:pos="8504"/>
      </w:tabs>
    </w:pPr>
  </w:style>
  <w:style w:type="paragraph" w:styleId="ListParagraph">
    <w:name w:val="List Paragraph"/>
    <w:basedOn w:val="Normal"/>
    <w:uiPriority w:val="34"/>
    <w:qFormat/>
    <w:rsid w:val="00540538"/>
    <w:pPr>
      <w:ind w:left="720"/>
      <w:contextualSpacing/>
    </w:pPr>
  </w:style>
  <w:style w:type="table" w:styleId="TableGrid">
    <w:name w:val="Table Grid"/>
    <w:basedOn w:val="TableNormal"/>
    <w:uiPriority w:val="59"/>
    <w:rsid w:val="002E6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E67F9D"/>
    <w:pPr>
      <w:spacing w:before="120" w:after="120"/>
      <w:ind w:left="0"/>
    </w:pPr>
    <w:rPr>
      <w:rFonts w:ascii="Calibri" w:hAnsi="Calibri"/>
      <w:b/>
      <w:bCs/>
      <w:caps/>
    </w:rPr>
  </w:style>
  <w:style w:type="paragraph" w:styleId="TOC2">
    <w:name w:val="toc 2"/>
    <w:basedOn w:val="Normal"/>
    <w:next w:val="Normal"/>
    <w:uiPriority w:val="39"/>
    <w:rsid w:val="00E67F9D"/>
    <w:pPr>
      <w:ind w:left="200"/>
    </w:pPr>
    <w:rPr>
      <w:rFonts w:ascii="Calibri" w:hAnsi="Calibri"/>
      <w:smallCaps/>
    </w:rPr>
  </w:style>
  <w:style w:type="paragraph" w:styleId="TOC3">
    <w:name w:val="toc 3"/>
    <w:basedOn w:val="Normal"/>
    <w:next w:val="Normal"/>
    <w:uiPriority w:val="39"/>
    <w:rsid w:val="00E67F9D"/>
    <w:pPr>
      <w:ind w:left="400"/>
    </w:pPr>
    <w:rPr>
      <w:rFonts w:ascii="Calibri" w:hAnsi="Calibri"/>
      <w:i/>
      <w:iCs/>
    </w:rPr>
  </w:style>
  <w:style w:type="paragraph" w:styleId="TOC4">
    <w:name w:val="toc 4"/>
    <w:basedOn w:val="Normal"/>
    <w:next w:val="Normal"/>
    <w:autoRedefine/>
    <w:semiHidden/>
    <w:rsid w:val="009678A4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678A4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678A4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678A4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678A4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678A4"/>
    <w:pPr>
      <w:ind w:left="1600"/>
    </w:pPr>
    <w:rPr>
      <w:rFonts w:ascii="Calibri" w:hAnsi="Calibri"/>
      <w:sz w:val="18"/>
      <w:szCs w:val="18"/>
    </w:rPr>
  </w:style>
  <w:style w:type="character" w:styleId="CommentReference">
    <w:name w:val="annotation reference"/>
    <w:semiHidden/>
    <w:rsid w:val="00D17F96"/>
    <w:rPr>
      <w:sz w:val="16"/>
      <w:szCs w:val="16"/>
    </w:rPr>
  </w:style>
  <w:style w:type="paragraph" w:styleId="CommentText">
    <w:name w:val="annotation text"/>
    <w:basedOn w:val="Normal"/>
    <w:semiHidden/>
    <w:rsid w:val="00D17F96"/>
  </w:style>
  <w:style w:type="paragraph" w:styleId="CommentSubject">
    <w:name w:val="annotation subject"/>
    <w:basedOn w:val="CommentText"/>
    <w:next w:val="CommentText"/>
    <w:semiHidden/>
    <w:rsid w:val="00D17F96"/>
    <w:rPr>
      <w:b/>
      <w:bCs/>
    </w:rPr>
  </w:style>
  <w:style w:type="paragraph" w:styleId="BalloonText">
    <w:name w:val="Balloon Text"/>
    <w:basedOn w:val="Normal"/>
    <w:semiHidden/>
    <w:rsid w:val="00D17F96"/>
    <w:rPr>
      <w:rFonts w:cs="Tahoma"/>
      <w:sz w:val="16"/>
      <w:szCs w:val="16"/>
    </w:rPr>
  </w:style>
  <w:style w:type="paragraph" w:styleId="DocumentMap">
    <w:name w:val="Document Map"/>
    <w:basedOn w:val="Normal"/>
    <w:semiHidden/>
    <w:rsid w:val="003506AC"/>
    <w:pPr>
      <w:shd w:val="clear" w:color="auto" w:fill="000080"/>
    </w:pPr>
    <w:rPr>
      <w:rFonts w:cs="Tahoma"/>
    </w:rPr>
  </w:style>
  <w:style w:type="paragraph" w:customStyle="1" w:styleId="Titulo4">
    <w:name w:val="Titulo 4"/>
    <w:basedOn w:val="Normal"/>
    <w:rsid w:val="003D0DDD"/>
    <w:rPr>
      <w:b/>
      <w:bCs/>
      <w:i/>
      <w:iCs/>
      <w:szCs w:val="24"/>
    </w:rPr>
  </w:style>
  <w:style w:type="paragraph" w:customStyle="1" w:styleId="Tablastexto">
    <w:name w:val="Tablas texto"/>
    <w:basedOn w:val="Normal"/>
    <w:rsid w:val="00EC0D3F"/>
    <w:pPr>
      <w:spacing w:before="60"/>
      <w:ind w:left="0"/>
    </w:pPr>
    <w:rPr>
      <w:bCs/>
    </w:rPr>
  </w:style>
  <w:style w:type="paragraph" w:customStyle="1" w:styleId="Tablasencabezados">
    <w:name w:val="Tablas encabezados"/>
    <w:basedOn w:val="Tablastexto"/>
    <w:rsid w:val="0057743A"/>
    <w:pPr>
      <w:jc w:val="center"/>
    </w:pPr>
    <w:rPr>
      <w:b/>
    </w:rPr>
  </w:style>
  <w:style w:type="numbering" w:customStyle="1" w:styleId="Vieta1ernivel">
    <w:name w:val="Viñeta 1er nivel"/>
    <w:basedOn w:val="NoList"/>
    <w:rsid w:val="00441D8C"/>
    <w:pPr>
      <w:numPr>
        <w:numId w:val="1"/>
      </w:numPr>
    </w:pPr>
  </w:style>
  <w:style w:type="numbering" w:customStyle="1" w:styleId="Vieta2ndonivel">
    <w:name w:val="Viñeta 2ndo nivel"/>
    <w:basedOn w:val="NoList"/>
    <w:rsid w:val="00441D8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rsid w:val="004C5418"/>
    <w:rPr>
      <w:rFonts w:ascii="Tahoma" w:hAnsi="Tahoma" w:cs="Arial"/>
      <w:b/>
      <w:bCs/>
      <w:szCs w:val="26"/>
      <w:lang w:eastAsia="en-US"/>
    </w:rPr>
  </w:style>
  <w:style w:type="table" w:styleId="ListTable3-Accent1">
    <w:name w:val="List Table 3 Accent 1"/>
    <w:basedOn w:val="TableNormal"/>
    <w:uiPriority w:val="48"/>
    <w:rsid w:val="00493BA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85D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520AE"/>
    <w:rPr>
      <w:b/>
      <w:bCs/>
    </w:rPr>
  </w:style>
  <w:style w:type="character" w:styleId="HTMLCode">
    <w:name w:val="HTML Code"/>
    <w:basedOn w:val="DefaultParagraphFont"/>
    <w:uiPriority w:val="99"/>
    <w:unhideWhenUsed/>
    <w:rsid w:val="009473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0308"/>
    <w:pPr>
      <w:ind w:left="0"/>
    </w:pPr>
    <w:rPr>
      <w:rFonts w:ascii="Times New Roman" w:eastAsiaTheme="minorHAnsi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qFormat/>
    <w:rsid w:val="007E41C0"/>
    <w:pPr>
      <w:numPr>
        <w:ilvl w:val="1"/>
      </w:numPr>
      <w:spacing w:after="160"/>
      <w:ind w:left="107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E41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C63B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15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1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82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84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86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816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87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971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07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85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246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850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0375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8776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6091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Mis%20documentos\Alejandro\Ingematica\Documentos%20Provisorios\Template%20Standard%20Minuta%20de%20Reuni&#243;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C4403F4D08F4893FE57EE0EBBF387" ma:contentTypeVersion="" ma:contentTypeDescription="Create a new document." ma:contentTypeScope="" ma:versionID="7ba81439993cc67a03d7aaf3453ae3dc">
  <xsd:schema xmlns:xsd="http://www.w3.org/2001/XMLSchema" xmlns:xs="http://www.w3.org/2001/XMLSchema" xmlns:p="http://schemas.microsoft.com/office/2006/metadata/properties" xmlns:ns2="31fdd895-0d55-4324-b561-f0f470c26e1d" targetNamespace="http://schemas.microsoft.com/office/2006/metadata/properties" ma:root="true" ma:fieldsID="a3005fbf202946fb0670893763b5c36e" ns2:_="">
    <xsd:import namespace="31fdd895-0d55-4324-b561-f0f470c26e1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dd895-0d55-4324-b561-f0f470c26e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DA24D-1D6A-4B19-888D-DED51E445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dd895-0d55-4324-b561-f0f470c26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9C267-3D4E-4542-BA57-0C4F2CB360A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B33E504-9344-46C7-9F66-7B653B4721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E14CA9-948D-4052-AFAA-22E1ABE069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2D7A61B-A196-4FAA-8831-9F81E616C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 Minuta de Reunión</Template>
  <TotalTime>2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y Alcance del Proyecto</vt:lpstr>
      <vt:lpstr>Visión y Alcance del Proyecto</vt:lpstr>
    </vt:vector>
  </TitlesOfParts>
  <Company>Ingematica</Company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y Alcance del Proyecto</dc:title>
  <dc:subject/>
  <dc:creator>Alejandro Babasina</dc:creator>
  <cp:keywords/>
  <cp:lastModifiedBy>Claudia Priano de Muther</cp:lastModifiedBy>
  <cp:revision>2</cp:revision>
  <cp:lastPrinted>2023-06-23T17:23:00Z</cp:lastPrinted>
  <dcterms:created xsi:type="dcterms:W3CDTF">2025-07-23T15:47:00Z</dcterms:created>
  <dcterms:modified xsi:type="dcterms:W3CDTF">2025-07-23T15:47:00Z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WorkflowCreationPath">
    <vt:lpwstr>b40718f7-2c5b-4733-9a24-93a8ec571ddd,36;</vt:lpwstr>
  </property>
  <property fmtid="{D5CDD505-2E9C-101B-9397-08002B2CF9AE}" pid="4" name="ContentTypeId">
    <vt:lpwstr>0x010100A05C4403F4D08F4893FE57EE0EBBF387</vt:lpwstr>
  </property>
</Properties>
</file>