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Datos de Alumno: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Regueiro, Ignacio Hernán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División 1°C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Entiendo que la consigna no aplica para el recuperatorio del segundo parcial; No agregamos ninguna estructura a algo previo con 2 estructuras ya existentes, como indica la consigna.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Enunciado de informes Anexados: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Los informes agregados 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LinkedList* Regueiro_Project_FilterByContractor(LinkedList* pArrayListProject, LinkedList* pArrayListTeam, int saveLL);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 la lista de proyectos filtradas por un contractor (En este caso, fixeado al contractor 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 Regueiro_Project_FilterByWorktime(LinkedList* pArrayListProject, LinkedList* pArrayListTeam);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 la lista de proyectos filtradas por el tiempo estimado de trabajo (En este caso, fixeado a un tiempo mayor a 60h)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 Regueiro_Project_CountExcludingContractorB(LinkedList* pArrayListProject, LinkedList* pArrayListTeam);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 la cantidad de proyectos existentes descartando los que contengan al Contractor 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 Regueiro_Project_CountByPayment(LinkedList* pArrayListProject, LinkedList* pArrayListTeam);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 la cantidad de proyectos existentes que superen los 1800 en pago.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Documentación y prototipo de funciones núcleo.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 Menu();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Despliega el menú de opciones y devuelve la opción seleccionada.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Project* project_new();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Project* project_newParametros(char* idProjectStr, char* idTeamStr, char* nameStr,char*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estimatedWorktimeStr, char* contractorStr, char* paymentStr);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Team* team_newParametros(char* idTeamStr, char* nameStr, char* membersStr);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Team* team_new();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Constructores con y sin parámetros de las estructuras Project y Team.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 project_showProject(Project* project, Team* team);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 project_showProjectByIndex(LinkedList* pArrayListProject, LinkedList* pArrayListTeam, int index);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ShowProject recibe un proyecto junto con el equipo correspondiente y los muestra.</w:t>
        <w:br/>
        <w:t xml:space="preserve">ShowProjectByIndex recibe ambas LL, y el índice del proyecto, y llama a ShowProject para mostrar el proyecto.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 project_filterByWorktime(void* pElement);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 project_filterByContractor(void* pElement);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FilterByWorktime y FilterByContractor Se utilizan en conjunto de ll_filter. Reciben ambas un Proyecto, casteado en la función, y comparan contra un Worktime / Contractor fixeado. Devuelven 1/0 dependiendo de si se debe agregar o no a la 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 project_countProjectsByPayment(void* pElement);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 project_countProjectsExcludingCB(void* pElement);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countProjectsByPayment y countProjectsExcludingCB Se utilizan en conjunto con ll_count. Reciben ambas un proyecto, casteado en la función. La primera compara contra un Payment fixeado (1800) y cuenta si cumple la condición. La segunda compara contra un contractor fixeado (Contractor B)  y cuenta si no se cumple la igualdad. Ambas devuelven el contador.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Team* team_getById(LinkedList* pArrayListTeam, int searchId);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Obtiene una estructura de Team en base al ID de búsqueda. Devuelve NULL si no se encuentra el ID específicado.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 parser_ProjectFromText(char* path , LinkedList* pArrayListProject);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 parser_TeamFromText(char* path , LinkedList* pArrayListTeam);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Parsers de las estructuras Project y Team. Reciben los datos de los .csv, realizan el parsing llamando a las funciones constructoras, crean las LinkedList y agregan los elementos correspondientes.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 Regueiro_Project_SaveFilterAsText(char* path , LinkedList* pArrayListProject, LinkedList* pArrayListTeam)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Función de tipo controller. Se encarga de guardar en un nuevo archivo la LinkedList filtrada creada por Regueiro_Project_FilterByContractor.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Link al video explicativo.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https://drive.google.com/file/d/1ylrh5ojja8_dJL4pqJebfaf0sr8mVD_m/view?usp=sharing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file/d/1ylrh5ojja8_dJL4pqJebfaf0sr8mVD_m/view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