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C4" w:rsidRPr="004758B1" w:rsidRDefault="00415FE2" w:rsidP="004758B1">
      <w:pPr>
        <w:jc w:val="center"/>
        <w:rPr>
          <w:b/>
        </w:rPr>
      </w:pPr>
      <w:r w:rsidRPr="004758B1">
        <w:rPr>
          <w:b/>
        </w:rPr>
        <w:t>FERNANDO VII</w:t>
      </w:r>
      <w:r w:rsidR="004758B1" w:rsidRPr="004758B1">
        <w:rPr>
          <w:b/>
        </w:rPr>
        <w:t xml:space="preserve"> (1808-1833)</w:t>
      </w:r>
    </w:p>
    <w:p w:rsidR="00415FE2" w:rsidRDefault="00415FE2" w:rsidP="004758B1">
      <w:pPr>
        <w:jc w:val="both"/>
      </w:pPr>
      <w:r>
        <w:t xml:space="preserve">Aunque su reinado comienza en 1808, se </w:t>
      </w:r>
      <w:r w:rsidR="004758B1">
        <w:t>puede decir que realmente se inicia en 1814, al finalizar la Guerra de Independencia. Al terminar la guerra son innumerables las condecoraciones (medallas, cruces y escudos de distinción) para recompensar a los actuaron que las batallas o acciones ocurridas en ellas. También se crean la Real y Militar Orden de San Fernando en 1811y la Real y Militar Orden de San Hermenegildo en 1814. También en 1814 se crea la medalla de distinción de los prisioneros militares.</w:t>
      </w:r>
    </w:p>
    <w:p w:rsidR="004055B1" w:rsidRPr="004055B1" w:rsidRDefault="004055B1" w:rsidP="004758B1">
      <w:pPr>
        <w:jc w:val="both"/>
        <w:rPr>
          <w:b/>
        </w:rPr>
      </w:pPr>
      <w:r w:rsidRPr="004055B1">
        <w:rPr>
          <w:b/>
        </w:rPr>
        <w:t>Medalla de Bailen</w:t>
      </w:r>
    </w:p>
    <w:p w:rsidR="004055B1" w:rsidRDefault="004055B1" w:rsidP="004758B1">
      <w:pPr>
        <w:jc w:val="both"/>
      </w:pPr>
      <w:r>
        <w:t>Creada el 11 de agosto de 1808 por la Junta Suprema. De oro con esmaltes en blanco con 2 sables cruzados y el águila napoleónica boca abajo. También hay ejemplares sin esmaltes Reverso liso. Cinta con los colores nacionales.</w:t>
      </w:r>
    </w:p>
    <w:p w:rsidR="004055B1" w:rsidRPr="004055B1" w:rsidRDefault="004055B1" w:rsidP="004758B1">
      <w:pPr>
        <w:jc w:val="both"/>
        <w:rPr>
          <w:b/>
        </w:rPr>
      </w:pPr>
      <w:r w:rsidRPr="004055B1">
        <w:rPr>
          <w:b/>
        </w:rPr>
        <w:t>Cruz de la Fuga de los Zapadores</w:t>
      </w:r>
    </w:p>
    <w:p w:rsidR="004055B1" w:rsidRDefault="004055B1" w:rsidP="004758B1">
      <w:pPr>
        <w:jc w:val="both"/>
      </w:pPr>
      <w:r>
        <w:t xml:space="preserve">Creada el 1 d octubre de 1817, para conmemorar la fuga de los Zapadores de </w:t>
      </w:r>
      <w:proofErr w:type="spellStart"/>
      <w:r>
        <w:t>Alcala</w:t>
      </w:r>
      <w:proofErr w:type="spellEnd"/>
      <w:r>
        <w:t xml:space="preserve"> de Henares en mayo de 1808. Cruz esmaltada en rojo y triángulos en azul. En el centro las letras ZMP, y alrededor “Mi lealtad y valor me </w:t>
      </w:r>
      <w:proofErr w:type="gramStart"/>
      <w:r>
        <w:t>conservaron ”</w:t>
      </w:r>
      <w:proofErr w:type="gramEnd"/>
      <w:r w:rsidR="00FE1DBF">
        <w:t xml:space="preserve"> y en el reverso sobre azul  “Salida de los Zapadores”. Corona real y cinta roja.</w:t>
      </w:r>
      <w:r w:rsidR="0056228B">
        <w:t xml:space="preserve"> Existe la versión de la Fuga de Madrid.</w:t>
      </w:r>
      <w:bookmarkStart w:id="0" w:name="_GoBack"/>
      <w:bookmarkEnd w:id="0"/>
    </w:p>
    <w:p w:rsidR="004055B1" w:rsidRDefault="004055B1" w:rsidP="004758B1">
      <w:pPr>
        <w:jc w:val="both"/>
      </w:pPr>
    </w:p>
    <w:p w:rsidR="004055B1" w:rsidRPr="004055B1" w:rsidRDefault="004055B1" w:rsidP="004758B1">
      <w:pPr>
        <w:jc w:val="both"/>
        <w:rPr>
          <w:b/>
        </w:rPr>
      </w:pPr>
      <w:r>
        <w:rPr>
          <w:b/>
        </w:rPr>
        <w:t>Cruz</w:t>
      </w:r>
      <w:r w:rsidRPr="004055B1">
        <w:rPr>
          <w:b/>
        </w:rPr>
        <w:t xml:space="preserve"> de María Isabel María Luisa</w:t>
      </w:r>
    </w:p>
    <w:p w:rsidR="004055B1" w:rsidRDefault="004055B1" w:rsidP="004758B1">
      <w:pPr>
        <w:jc w:val="both"/>
      </w:pPr>
      <w:r>
        <w:t xml:space="preserve">Creada el 19 de junio de 1833 para conmemorar la jura de su hija, la futura Isabel II. Cruz de plata con </w:t>
      </w:r>
      <w:proofErr w:type="gramStart"/>
      <w:r>
        <w:t>los brazo curvilíneos</w:t>
      </w:r>
      <w:proofErr w:type="gramEnd"/>
      <w:r>
        <w:t>, letras MYL entrelazadas, corona real. Cinta azul celeste.</w:t>
      </w:r>
    </w:p>
    <w:sectPr w:rsidR="0040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E2"/>
    <w:rsid w:val="004055B1"/>
    <w:rsid w:val="00415FE2"/>
    <w:rsid w:val="004758B1"/>
    <w:rsid w:val="0056228B"/>
    <w:rsid w:val="00A239C4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3</cp:revision>
  <dcterms:created xsi:type="dcterms:W3CDTF">2023-05-18T06:56:00Z</dcterms:created>
  <dcterms:modified xsi:type="dcterms:W3CDTF">2023-05-18T07:24:00Z</dcterms:modified>
</cp:coreProperties>
</file>