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F94E4" w14:textId="77777777" w:rsidR="00D53F14" w:rsidRPr="007F5FC4" w:rsidRDefault="00D53F14">
      <w:pPr>
        <w:pStyle w:val="Standard"/>
        <w:rPr>
          <w:lang w:val="es-ES"/>
        </w:rPr>
      </w:pPr>
    </w:p>
    <w:p w14:paraId="0A2FA468" w14:textId="77777777" w:rsidR="00D53F14" w:rsidRPr="007F5FC4" w:rsidRDefault="00D53F14">
      <w:pPr>
        <w:pStyle w:val="Standard"/>
        <w:rPr>
          <w:lang w:val="es-ES"/>
        </w:rPr>
      </w:pPr>
    </w:p>
    <w:p w14:paraId="60C2D863" w14:textId="77777777" w:rsidR="00D53F14" w:rsidRPr="007F5FC4" w:rsidRDefault="00000000">
      <w:pPr>
        <w:pStyle w:val="Ttulo1"/>
      </w:pPr>
      <w:bookmarkStart w:id="0" w:name="_gjdgxs"/>
      <w:bookmarkEnd w:id="0"/>
      <w:r w:rsidRPr="007F5FC4">
        <w:t>Trabajo Fin de Grado Ingeniería Informática</w:t>
      </w:r>
      <w:r w:rsidRPr="007F5FC4">
        <w:br/>
      </w:r>
      <w:r w:rsidRPr="007F5FC4">
        <w:rPr>
          <w:u w:val="single"/>
        </w:rPr>
        <w:t>Proyecto Industrial</w:t>
      </w:r>
    </w:p>
    <w:p w14:paraId="2DF4270E" w14:textId="77777777" w:rsidR="00D53F14" w:rsidRPr="007F5FC4" w:rsidRDefault="00000000">
      <w:pPr>
        <w:pStyle w:val="Subttulo"/>
      </w:pPr>
      <w:bookmarkStart w:id="1" w:name="_30j0zll"/>
      <w:bookmarkEnd w:id="1"/>
      <w:r w:rsidRPr="007F5FC4">
        <w:t>Anteproyecto</w:t>
      </w:r>
    </w:p>
    <w:p w14:paraId="0A8B1CCE" w14:textId="77777777" w:rsidR="00D53F14" w:rsidRPr="007F5FC4" w:rsidRDefault="00D53F14">
      <w:pPr>
        <w:pStyle w:val="Standard"/>
        <w:rPr>
          <w:lang w:val="es-ES"/>
        </w:rPr>
      </w:pPr>
    </w:p>
    <w:tbl>
      <w:tblPr>
        <w:tblW w:w="9000" w:type="dxa"/>
        <w:jc w:val="center"/>
        <w:tblLayout w:type="fixed"/>
        <w:tblCellMar>
          <w:left w:w="10" w:type="dxa"/>
          <w:right w:w="10" w:type="dxa"/>
        </w:tblCellMar>
        <w:tblLook w:val="0000" w:firstRow="0" w:lastRow="0" w:firstColumn="0" w:lastColumn="0" w:noHBand="0" w:noVBand="0"/>
      </w:tblPr>
      <w:tblGrid>
        <w:gridCol w:w="4501"/>
        <w:gridCol w:w="4499"/>
      </w:tblGrid>
      <w:tr w:rsidR="00D53F14" w:rsidRPr="007F5FC4" w14:paraId="4F244630" w14:textId="77777777">
        <w:trPr>
          <w:trHeight w:val="420"/>
          <w:jc w:val="center"/>
        </w:trPr>
        <w:tc>
          <w:tcPr>
            <w:tcW w:w="4501" w:type="dxa"/>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15DCC0B6" w14:textId="77777777" w:rsidR="00D53F14" w:rsidRPr="007F5FC4" w:rsidRDefault="00000000">
            <w:pPr>
              <w:pStyle w:val="Standard"/>
              <w:spacing w:line="240" w:lineRule="auto"/>
              <w:rPr>
                <w:lang w:val="es-ES"/>
              </w:rPr>
            </w:pPr>
            <w:r w:rsidRPr="007F5FC4">
              <w:rPr>
                <w:lang w:val="es-ES"/>
              </w:rPr>
              <w:t>Nombre y apellidos del estudiante</w:t>
            </w:r>
          </w:p>
        </w:tc>
        <w:tc>
          <w:tcPr>
            <w:tcW w:w="4499" w:type="dxa"/>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50D9D098" w14:textId="35D76E91" w:rsidR="00D53F14" w:rsidRPr="007F5FC4" w:rsidRDefault="002C70B9">
            <w:pPr>
              <w:pStyle w:val="Standard"/>
              <w:spacing w:line="240" w:lineRule="auto"/>
              <w:rPr>
                <w:lang w:val="es-ES"/>
              </w:rPr>
            </w:pPr>
            <w:r w:rsidRPr="007F5FC4">
              <w:rPr>
                <w:lang w:val="es-ES"/>
              </w:rPr>
              <w:t>Ignacio Jesús García Estévez</w:t>
            </w:r>
          </w:p>
        </w:tc>
      </w:tr>
      <w:tr w:rsidR="00D53F14" w:rsidRPr="007F5FC4" w14:paraId="6DA34212" w14:textId="77777777">
        <w:trPr>
          <w:trHeight w:val="420"/>
          <w:jc w:val="center"/>
        </w:trPr>
        <w:tc>
          <w:tcPr>
            <w:tcW w:w="4501" w:type="dxa"/>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3DA579A7" w14:textId="77777777" w:rsidR="00D53F14" w:rsidRPr="007F5FC4" w:rsidRDefault="00000000">
            <w:pPr>
              <w:pStyle w:val="Standard"/>
              <w:spacing w:line="240" w:lineRule="auto"/>
              <w:rPr>
                <w:lang w:val="es-ES"/>
              </w:rPr>
            </w:pPr>
            <w:r w:rsidRPr="007F5FC4">
              <w:rPr>
                <w:lang w:val="es-ES"/>
              </w:rPr>
              <w:t>Nombre y apellidos del tutor</w:t>
            </w:r>
          </w:p>
        </w:tc>
        <w:tc>
          <w:tcPr>
            <w:tcW w:w="4499" w:type="dxa"/>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1038C9D2" w14:textId="75FFDE20" w:rsidR="00D53F14" w:rsidRPr="007F5FC4" w:rsidRDefault="002C70B9">
            <w:pPr>
              <w:pStyle w:val="Standard"/>
              <w:spacing w:line="240" w:lineRule="auto"/>
              <w:rPr>
                <w:lang w:val="es-ES"/>
              </w:rPr>
            </w:pPr>
            <w:r w:rsidRPr="007F5FC4">
              <w:rPr>
                <w:lang w:val="es-ES"/>
              </w:rPr>
              <w:t xml:space="preserve">Jeickon </w:t>
            </w:r>
            <w:r w:rsidR="008D58C6">
              <w:rPr>
                <w:lang w:val="es-ES"/>
              </w:rPr>
              <w:t xml:space="preserve">Fernando </w:t>
            </w:r>
            <w:r w:rsidRPr="007F5FC4">
              <w:rPr>
                <w:lang w:val="es-ES"/>
              </w:rPr>
              <w:t>Villamil</w:t>
            </w:r>
            <w:r w:rsidR="008D58C6">
              <w:rPr>
                <w:lang w:val="es-ES"/>
              </w:rPr>
              <w:t xml:space="preserve"> Matallana</w:t>
            </w:r>
          </w:p>
        </w:tc>
      </w:tr>
      <w:tr w:rsidR="00D53F14" w:rsidRPr="007F5FC4" w14:paraId="53E18E23" w14:textId="77777777">
        <w:trPr>
          <w:trHeight w:val="420"/>
          <w:jc w:val="center"/>
        </w:trPr>
        <w:tc>
          <w:tcPr>
            <w:tcW w:w="4501" w:type="dxa"/>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2B2AA301" w14:textId="77777777" w:rsidR="00D53F14" w:rsidRPr="007F5FC4" w:rsidRDefault="00000000">
            <w:pPr>
              <w:pStyle w:val="Standard"/>
              <w:spacing w:line="240" w:lineRule="auto"/>
              <w:rPr>
                <w:lang w:val="es-ES"/>
              </w:rPr>
            </w:pPr>
            <w:r w:rsidRPr="007F5FC4">
              <w:rPr>
                <w:lang w:val="es-ES"/>
              </w:rPr>
              <w:t>Fecha</w:t>
            </w:r>
          </w:p>
        </w:tc>
        <w:tc>
          <w:tcPr>
            <w:tcW w:w="4499" w:type="dxa"/>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1DBC1796" w14:textId="6082844C" w:rsidR="00D53F14" w:rsidRPr="007F5FC4" w:rsidRDefault="002C70B9">
            <w:pPr>
              <w:pStyle w:val="Standard"/>
              <w:spacing w:line="240" w:lineRule="auto"/>
              <w:rPr>
                <w:lang w:val="es-ES"/>
              </w:rPr>
            </w:pPr>
            <w:r w:rsidRPr="007F5FC4">
              <w:rPr>
                <w:lang w:val="es-ES"/>
              </w:rPr>
              <w:t>02/12/2024</w:t>
            </w:r>
          </w:p>
        </w:tc>
      </w:tr>
      <w:tr w:rsidR="00D53F14" w:rsidRPr="007F5FC4" w14:paraId="760ABA0C" w14:textId="77777777">
        <w:trPr>
          <w:trHeight w:val="420"/>
          <w:jc w:val="center"/>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0F16BAD8" w14:textId="1BCECFBF" w:rsidR="00D53F14" w:rsidRPr="007F5FC4" w:rsidRDefault="00000000">
            <w:pPr>
              <w:pStyle w:val="Standard"/>
              <w:spacing w:line="240" w:lineRule="auto"/>
              <w:rPr>
                <w:lang w:val="es-ES"/>
              </w:rPr>
            </w:pPr>
            <w:r w:rsidRPr="007F5FC4">
              <w:rPr>
                <w:b/>
                <w:bCs/>
                <w:lang w:val="es-ES"/>
              </w:rPr>
              <w:t>Proyecto Industrial</w:t>
            </w:r>
          </w:p>
        </w:tc>
      </w:tr>
      <w:tr w:rsidR="00D53F14" w:rsidRPr="007F5FC4" w14:paraId="5CE071EA" w14:textId="77777777">
        <w:trPr>
          <w:trHeight w:val="1599"/>
          <w:jc w:val="center"/>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265E160C" w14:textId="77777777" w:rsidR="006036EB" w:rsidRDefault="006036EB">
            <w:pPr>
              <w:pStyle w:val="Standard"/>
              <w:spacing w:line="240" w:lineRule="auto"/>
              <w:rPr>
                <w:lang w:val="es-ES"/>
              </w:rPr>
            </w:pPr>
          </w:p>
          <w:p w14:paraId="3855EFF6" w14:textId="17E424A2" w:rsidR="00D53F14" w:rsidRPr="007F5FC4" w:rsidRDefault="0082222C">
            <w:pPr>
              <w:pStyle w:val="Standard"/>
              <w:spacing w:line="240" w:lineRule="auto"/>
              <w:rPr>
                <w:lang w:val="es-ES"/>
              </w:rPr>
            </w:pPr>
            <w:r>
              <w:rPr>
                <w:lang w:val="es-ES"/>
              </w:rPr>
              <w:t xml:space="preserve">El proyecto tiene como objetivo el desarrollo de un </w:t>
            </w:r>
            <w:proofErr w:type="spellStart"/>
            <w:r>
              <w:rPr>
                <w:lang w:val="es-ES"/>
              </w:rPr>
              <w:t>chatbot</w:t>
            </w:r>
            <w:proofErr w:type="spellEnd"/>
            <w:r>
              <w:rPr>
                <w:lang w:val="es-ES"/>
              </w:rPr>
              <w:t xml:space="preserve"> conversacional con inteligencia artificial para</w:t>
            </w:r>
            <w:r w:rsidR="008D58C6">
              <w:rPr>
                <w:lang w:val="es-ES"/>
              </w:rPr>
              <w:t xml:space="preserve"> la página web / portal del cliente de la empresa</w:t>
            </w:r>
            <w:r>
              <w:rPr>
                <w:lang w:val="es-ES"/>
              </w:rPr>
              <w:t xml:space="preserve">, estará diseñado para responder consultas de </w:t>
            </w:r>
            <w:proofErr w:type="gramStart"/>
            <w:r w:rsidR="008D58C6">
              <w:rPr>
                <w:lang w:val="es-ES"/>
              </w:rPr>
              <w:t>l</w:t>
            </w:r>
            <w:r w:rsidR="006036EB">
              <w:rPr>
                <w:lang w:val="es-ES"/>
              </w:rPr>
              <w:t>o</w:t>
            </w:r>
            <w:r w:rsidR="008D58C6">
              <w:rPr>
                <w:lang w:val="es-ES"/>
              </w:rPr>
              <w:t>s clientes relacionadas</w:t>
            </w:r>
            <w:proofErr w:type="gramEnd"/>
            <w:r w:rsidR="008D58C6">
              <w:rPr>
                <w:lang w:val="es-ES"/>
              </w:rPr>
              <w:t xml:space="preserve"> con envíos</w:t>
            </w:r>
            <w:r w:rsidR="006036EB">
              <w:rPr>
                <w:lang w:val="es-ES"/>
              </w:rPr>
              <w:t>,</w:t>
            </w:r>
            <w:r w:rsidR="008D58C6">
              <w:rPr>
                <w:lang w:val="es-ES"/>
              </w:rPr>
              <w:t xml:space="preserve"> recogidas </w:t>
            </w:r>
            <w:r w:rsidR="006036EB">
              <w:rPr>
                <w:lang w:val="es-ES"/>
              </w:rPr>
              <w:t>e</w:t>
            </w:r>
            <w:r w:rsidR="008D58C6">
              <w:rPr>
                <w:lang w:val="es-ES"/>
              </w:rPr>
              <w:t xml:space="preserve"> incidencias de las expediciones y para responder preguntas frecuentes</w:t>
            </w:r>
            <w:r>
              <w:rPr>
                <w:lang w:val="es-ES"/>
              </w:rPr>
              <w:t xml:space="preserve">. Esto permitirá reducir la carga operativa del departamento de Atención al Cliente, mejorando la eficiencia y la experiencia del usuario. Además, se investigará sobre la utilización de </w:t>
            </w:r>
            <w:proofErr w:type="spellStart"/>
            <w:r>
              <w:rPr>
                <w:lang w:val="es-ES"/>
              </w:rPr>
              <w:t>chatbots</w:t>
            </w:r>
            <w:proofErr w:type="spellEnd"/>
            <w:r>
              <w:rPr>
                <w:lang w:val="es-ES"/>
              </w:rPr>
              <w:t xml:space="preserve"> en el mercado, analizando su impacto </w:t>
            </w:r>
            <w:r w:rsidR="008D58C6">
              <w:rPr>
                <w:lang w:val="es-ES"/>
              </w:rPr>
              <w:t>y</w:t>
            </w:r>
            <w:r>
              <w:rPr>
                <w:lang w:val="es-ES"/>
              </w:rPr>
              <w:t xml:space="preserve"> la mejora proporcional de la eficiencia operativa y la satisfacción del cliente.</w:t>
            </w:r>
          </w:p>
          <w:p w14:paraId="53E39538" w14:textId="77777777" w:rsidR="00D53F14" w:rsidRPr="007F5FC4" w:rsidRDefault="00D53F14">
            <w:pPr>
              <w:pStyle w:val="Standard"/>
              <w:spacing w:line="240" w:lineRule="auto"/>
              <w:rPr>
                <w:lang w:val="es-ES"/>
              </w:rPr>
            </w:pPr>
          </w:p>
        </w:tc>
      </w:tr>
      <w:tr w:rsidR="00D53F14" w:rsidRPr="007F5FC4" w14:paraId="08196472" w14:textId="77777777">
        <w:trPr>
          <w:trHeight w:val="420"/>
          <w:jc w:val="center"/>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297EFF6B" w14:textId="28BBFF58" w:rsidR="00D53F14" w:rsidRPr="007F5FC4" w:rsidRDefault="00000000">
            <w:pPr>
              <w:pStyle w:val="Standard"/>
              <w:spacing w:line="240" w:lineRule="auto"/>
              <w:rPr>
                <w:lang w:val="es-ES"/>
              </w:rPr>
            </w:pPr>
            <w:r w:rsidRPr="007F5FC4">
              <w:rPr>
                <w:b/>
                <w:bCs/>
                <w:lang w:val="es-ES"/>
              </w:rPr>
              <w:t>Empresa en la que se va a realizar, grupo de trabajo y tecnologías a utilizar</w:t>
            </w:r>
          </w:p>
        </w:tc>
      </w:tr>
      <w:tr w:rsidR="00D53F14" w:rsidRPr="007F5FC4" w14:paraId="5F14FFF1" w14:textId="77777777">
        <w:trPr>
          <w:trHeight w:val="420"/>
          <w:jc w:val="center"/>
        </w:trPr>
        <w:tc>
          <w:tcPr>
            <w:tcW w:w="9000" w:type="dxa"/>
            <w:gridSpan w:val="2"/>
            <w:tcBorders>
              <w:top w:val="single" w:sz="8" w:space="0" w:color="000000"/>
              <w:left w:val="single" w:sz="8" w:space="0" w:color="000000"/>
              <w:bottom w:val="single" w:sz="8" w:space="0" w:color="000000"/>
              <w:right w:val="single" w:sz="8" w:space="0" w:color="000000"/>
            </w:tcBorders>
            <w:shd w:val="clear" w:color="auto" w:fill="auto"/>
            <w:tcMar>
              <w:top w:w="0" w:type="dxa"/>
              <w:left w:w="117" w:type="dxa"/>
              <w:bottom w:w="0" w:type="dxa"/>
              <w:right w:w="108" w:type="dxa"/>
            </w:tcMar>
            <w:vAlign w:val="center"/>
          </w:tcPr>
          <w:p w14:paraId="19426B91" w14:textId="77777777" w:rsidR="006036EB" w:rsidRDefault="006036EB">
            <w:pPr>
              <w:pStyle w:val="Standard"/>
              <w:spacing w:line="240" w:lineRule="auto"/>
              <w:rPr>
                <w:bCs/>
                <w:lang w:val="es-ES"/>
              </w:rPr>
            </w:pPr>
          </w:p>
          <w:p w14:paraId="18403F52" w14:textId="028090DF" w:rsidR="00D53F14" w:rsidRPr="00636686" w:rsidRDefault="00636686">
            <w:pPr>
              <w:pStyle w:val="Standard"/>
              <w:spacing w:line="240" w:lineRule="auto"/>
              <w:rPr>
                <w:bCs/>
                <w:lang w:val="es-ES"/>
              </w:rPr>
            </w:pPr>
            <w:r>
              <w:rPr>
                <w:bCs/>
                <w:lang w:val="es-ES"/>
              </w:rPr>
              <w:t>El proyecto se llevará a cabo en la empresa Transportes Frigoríficos Narval. El proyecto será desarrollado de manera individual por el autor, que se encargará de todo del proceso de desarrollo técnico, con el apoyo del equipo de ATC en QA y el departamento de Operaciones y Sistemas en infraestructura y mantenimiento.</w:t>
            </w:r>
            <w:r w:rsidR="00C1098F">
              <w:rPr>
                <w:bCs/>
                <w:lang w:val="es-ES"/>
              </w:rPr>
              <w:t xml:space="preserve"> El desarrollo se realizará utilizando </w:t>
            </w:r>
            <w:proofErr w:type="spellStart"/>
            <w:r w:rsidR="00C1098F">
              <w:rPr>
                <w:bCs/>
                <w:lang w:val="es-ES"/>
              </w:rPr>
              <w:t>Typescript</w:t>
            </w:r>
            <w:proofErr w:type="spellEnd"/>
            <w:r w:rsidR="00C1098F">
              <w:rPr>
                <w:bCs/>
                <w:lang w:val="es-ES"/>
              </w:rPr>
              <w:t xml:space="preserve"> junto con </w:t>
            </w:r>
            <w:r w:rsidR="00E87517">
              <w:rPr>
                <w:bCs/>
                <w:lang w:val="es-ES"/>
              </w:rPr>
              <w:t xml:space="preserve">Next.js </w:t>
            </w:r>
            <w:r w:rsidR="003D40FE">
              <w:rPr>
                <w:bCs/>
                <w:lang w:val="es-ES"/>
              </w:rPr>
              <w:t>como</w:t>
            </w:r>
            <w:r w:rsidR="00C1098F">
              <w:rPr>
                <w:bCs/>
                <w:lang w:val="es-ES"/>
              </w:rPr>
              <w:t xml:space="preserve"> </w:t>
            </w:r>
            <w:proofErr w:type="spellStart"/>
            <w:r w:rsidR="00C1098F">
              <w:rPr>
                <w:bCs/>
                <w:lang w:val="es-ES"/>
              </w:rPr>
              <w:t>framework</w:t>
            </w:r>
            <w:proofErr w:type="spellEnd"/>
            <w:r w:rsidR="003D40FE">
              <w:rPr>
                <w:bCs/>
                <w:lang w:val="es-ES"/>
              </w:rPr>
              <w:t xml:space="preserve"> y para la IA conversacional se utilizará Rasa y como base de datos se utilizará MongoDB.</w:t>
            </w:r>
          </w:p>
          <w:p w14:paraId="326EC8AA" w14:textId="77777777" w:rsidR="00D53F14" w:rsidRPr="007F5FC4" w:rsidRDefault="00D53F14">
            <w:pPr>
              <w:pStyle w:val="Standard"/>
              <w:spacing w:line="240" w:lineRule="auto"/>
              <w:rPr>
                <w:b/>
                <w:lang w:val="es-ES"/>
              </w:rPr>
            </w:pPr>
          </w:p>
        </w:tc>
      </w:tr>
    </w:tbl>
    <w:p w14:paraId="43ABA6C1" w14:textId="77777777" w:rsidR="00D53F14" w:rsidRPr="007F5FC4" w:rsidRDefault="00D53F14">
      <w:pPr>
        <w:pStyle w:val="Standard"/>
        <w:rPr>
          <w:lang w:val="es-ES"/>
        </w:rPr>
      </w:pPr>
    </w:p>
    <w:p w14:paraId="2B290AAA" w14:textId="77777777" w:rsidR="00D53F14" w:rsidRDefault="00D53F14">
      <w:pPr>
        <w:pStyle w:val="Standard"/>
        <w:rPr>
          <w:lang w:val="es-ES"/>
        </w:rPr>
      </w:pPr>
    </w:p>
    <w:p w14:paraId="583CF9B9" w14:textId="77777777" w:rsidR="003D40FE" w:rsidRDefault="003D40FE">
      <w:pPr>
        <w:pStyle w:val="Standard"/>
        <w:rPr>
          <w:lang w:val="es-ES"/>
        </w:rPr>
      </w:pPr>
    </w:p>
    <w:p w14:paraId="153DB8E6" w14:textId="77777777" w:rsidR="003D40FE" w:rsidRDefault="003D40FE">
      <w:pPr>
        <w:pStyle w:val="Standard"/>
        <w:rPr>
          <w:lang w:val="es-ES"/>
        </w:rPr>
      </w:pPr>
    </w:p>
    <w:p w14:paraId="64C098C1" w14:textId="77777777" w:rsidR="003D40FE" w:rsidRPr="007F5FC4" w:rsidRDefault="003D40FE">
      <w:pPr>
        <w:pStyle w:val="Standard"/>
        <w:rPr>
          <w:lang w:val="es-ES"/>
        </w:rPr>
      </w:pPr>
    </w:p>
    <w:p w14:paraId="608AD959" w14:textId="77777777" w:rsidR="00D53F14" w:rsidRDefault="00000000">
      <w:pPr>
        <w:pStyle w:val="Standard"/>
      </w:pPr>
      <w:r w:rsidRPr="007F5FC4">
        <w:rPr>
          <w:lang w:val="es-ES"/>
        </w:rPr>
        <w:t>Firma del alumno</w:t>
      </w:r>
      <w:r w:rsidRPr="007F5FC4">
        <w:rPr>
          <w:lang w:val="es-ES"/>
        </w:rPr>
        <w:tab/>
      </w:r>
      <w:r w:rsidRPr="007F5FC4">
        <w:rPr>
          <w:lang w:val="es-ES"/>
        </w:rPr>
        <w:tab/>
      </w:r>
      <w:r w:rsidRPr="007F5FC4">
        <w:rPr>
          <w:lang w:val="es-ES"/>
        </w:rPr>
        <w:tab/>
      </w:r>
      <w:r w:rsidRPr="007F5FC4">
        <w:rPr>
          <w:lang w:val="es-ES"/>
        </w:rPr>
        <w:tab/>
      </w:r>
      <w:r w:rsidRPr="007F5FC4">
        <w:rPr>
          <w:lang w:val="es-ES"/>
        </w:rPr>
        <w:tab/>
      </w:r>
      <w:r w:rsidRPr="007F5FC4">
        <w:rPr>
          <w:lang w:val="es-ES"/>
        </w:rPr>
        <w:tab/>
      </w:r>
      <w:r w:rsidRPr="007F5FC4">
        <w:rPr>
          <w:lang w:val="es-ES"/>
        </w:rPr>
        <w:tab/>
      </w:r>
      <w:r w:rsidRPr="007F5FC4">
        <w:rPr>
          <w:lang w:val="es-ES"/>
        </w:rPr>
        <w:tab/>
        <w:t>Firma del tutor</w:t>
      </w:r>
      <w:r w:rsidRPr="007F5FC4">
        <w:rPr>
          <w:lang w:val="es-ES"/>
        </w:rPr>
        <w:tab/>
      </w:r>
      <w:r w:rsidRPr="007F5FC4">
        <w:rPr>
          <w:lang w:val="es-ES"/>
        </w:rPr>
        <w:tab/>
      </w:r>
      <w:r w:rsidRPr="007F5FC4">
        <w:rPr>
          <w:lang w:val="es-ES"/>
        </w:rPr>
        <w:tab/>
      </w:r>
    </w:p>
    <w:sectPr w:rsidR="00D53F14">
      <w:head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95298" w14:textId="77777777" w:rsidR="00044D2F" w:rsidRPr="007F5FC4" w:rsidRDefault="00044D2F">
      <w:r w:rsidRPr="007F5FC4">
        <w:separator/>
      </w:r>
    </w:p>
  </w:endnote>
  <w:endnote w:type="continuationSeparator" w:id="0">
    <w:p w14:paraId="4D09EDFF" w14:textId="77777777" w:rsidR="00044D2F" w:rsidRPr="007F5FC4" w:rsidRDefault="00044D2F">
      <w:r w:rsidRPr="007F5F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8E78A" w14:textId="77777777" w:rsidR="00044D2F" w:rsidRPr="007F5FC4" w:rsidRDefault="00044D2F">
      <w:r w:rsidRPr="007F5FC4">
        <w:rPr>
          <w:color w:val="000000"/>
        </w:rPr>
        <w:separator/>
      </w:r>
    </w:p>
  </w:footnote>
  <w:footnote w:type="continuationSeparator" w:id="0">
    <w:p w14:paraId="4A3914DE" w14:textId="77777777" w:rsidR="00044D2F" w:rsidRPr="007F5FC4" w:rsidRDefault="00044D2F">
      <w:r w:rsidRPr="007F5FC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955D8" w14:textId="77777777" w:rsidR="009957ED" w:rsidRPr="007F5FC4" w:rsidRDefault="00000000">
    <w:pPr>
      <w:pStyle w:val="Standard"/>
      <w:jc w:val="right"/>
      <w:rPr>
        <w:lang w:val="es-ES"/>
      </w:rPr>
    </w:pPr>
    <w:r w:rsidRPr="007F5FC4">
      <w:rPr>
        <w:color w:val="666666"/>
        <w:sz w:val="18"/>
        <w:szCs w:val="18"/>
        <w:lang w:val="es-ES"/>
      </w:rPr>
      <w:t>Trabajo Fin de Grado</w:t>
    </w:r>
    <w:r w:rsidRPr="007F5FC4">
      <w:rPr>
        <w:color w:val="666666"/>
        <w:sz w:val="18"/>
        <w:szCs w:val="18"/>
        <w:lang w:val="es-ES"/>
      </w:rPr>
      <w:br/>
      <w:t>Universidad Nebrija</w:t>
    </w:r>
    <w:r w:rsidRPr="007F5FC4">
      <w:rPr>
        <w:noProof/>
        <w:lang w:val="es-ES"/>
      </w:rPr>
      <w:drawing>
        <wp:anchor distT="0" distB="0" distL="114300" distR="114300" simplePos="0" relativeHeight="251659264" behindDoc="0" locked="0" layoutInCell="1" allowOverlap="1" wp14:anchorId="3D485F63" wp14:editId="1C8022D9">
          <wp:simplePos x="0" y="0"/>
          <wp:positionH relativeFrom="column">
            <wp:posOffset>0</wp:posOffset>
          </wp:positionH>
          <wp:positionV relativeFrom="paragraph">
            <wp:posOffset>-247710</wp:posOffset>
          </wp:positionV>
          <wp:extent cx="614476" cy="614476"/>
          <wp:effectExtent l="0" t="0" r="0" b="0"/>
          <wp:wrapSquare wrapText="bothSides"/>
          <wp:docPr id="1517668155"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14476" cy="614476"/>
                  </a:xfrm>
                  <a:prstGeom prst="rect">
                    <a:avLst/>
                  </a:prstGeom>
                  <a:noFill/>
                  <a:ln>
                    <a:noFill/>
                    <a:prstDash/>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F14"/>
    <w:rsid w:val="00044D2F"/>
    <w:rsid w:val="001C522E"/>
    <w:rsid w:val="002C2D36"/>
    <w:rsid w:val="002C70B9"/>
    <w:rsid w:val="002E044C"/>
    <w:rsid w:val="002E6709"/>
    <w:rsid w:val="0031519E"/>
    <w:rsid w:val="003D40FE"/>
    <w:rsid w:val="003E3467"/>
    <w:rsid w:val="00497109"/>
    <w:rsid w:val="00562F7E"/>
    <w:rsid w:val="006036EB"/>
    <w:rsid w:val="00636686"/>
    <w:rsid w:val="00784F0D"/>
    <w:rsid w:val="007F5FC4"/>
    <w:rsid w:val="0082222C"/>
    <w:rsid w:val="008B1A78"/>
    <w:rsid w:val="008D58C6"/>
    <w:rsid w:val="009957ED"/>
    <w:rsid w:val="00AB31E5"/>
    <w:rsid w:val="00C1098F"/>
    <w:rsid w:val="00D53F14"/>
    <w:rsid w:val="00E875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BE9"/>
  <w15:docId w15:val="{09971551-D77D-46B2-B1E3-2D9972A9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pPr>
    <w:rPr>
      <w:lang w:val="es-ES"/>
    </w:rPr>
  </w:style>
  <w:style w:type="paragraph" w:styleId="Ttulo1">
    <w:name w:val="heading 1"/>
    <w:basedOn w:val="Normal"/>
    <w:next w:val="Standard"/>
    <w:uiPriority w:val="9"/>
    <w:qFormat/>
    <w:pPr>
      <w:keepNext/>
      <w:keepLines/>
      <w:spacing w:before="400" w:after="120"/>
      <w:outlineLvl w:val="0"/>
    </w:pPr>
    <w:rPr>
      <w:color w:val="000000"/>
      <w:sz w:val="40"/>
      <w:szCs w:val="40"/>
    </w:rPr>
  </w:style>
  <w:style w:type="paragraph" w:styleId="Ttulo2">
    <w:name w:val="heading 2"/>
    <w:basedOn w:val="Normal"/>
    <w:next w:val="Standard"/>
    <w:uiPriority w:val="9"/>
    <w:semiHidden/>
    <w:unhideWhenUsed/>
    <w:qFormat/>
    <w:pPr>
      <w:keepNext/>
      <w:keepLines/>
      <w:spacing w:before="360" w:after="120"/>
      <w:outlineLvl w:val="1"/>
    </w:pPr>
    <w:rPr>
      <w:color w:val="000000"/>
      <w:sz w:val="32"/>
      <w:szCs w:val="32"/>
    </w:rPr>
  </w:style>
  <w:style w:type="paragraph" w:styleId="Ttulo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Standard"/>
    <w:uiPriority w:val="9"/>
    <w:semiHidden/>
    <w:unhideWhenUsed/>
    <w:qFormat/>
    <w:pPr>
      <w:keepNext/>
      <w:keepLines/>
      <w:spacing w:before="240" w:after="80"/>
      <w:outlineLvl w:val="4"/>
    </w:pPr>
    <w:rPr>
      <w:color w:val="666666"/>
    </w:rPr>
  </w:style>
  <w:style w:type="paragraph" w:styleId="Ttulo6">
    <w:name w:val="heading 6"/>
    <w:basedOn w:val="Normal"/>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tulo">
    <w:name w:val="Title"/>
    <w:basedOn w:val="Normal"/>
    <w:next w:val="Standard"/>
    <w:uiPriority w:val="10"/>
    <w:qFormat/>
    <w:pPr>
      <w:keepNext/>
      <w:keepLines/>
      <w:spacing w:after="60"/>
    </w:pPr>
    <w:rPr>
      <w:color w:val="000000"/>
      <w:sz w:val="52"/>
      <w:szCs w:val="52"/>
    </w:rPr>
  </w:style>
  <w:style w:type="paragraph" w:styleId="Subttulo">
    <w:name w:val="Subtitle"/>
    <w:basedOn w:val="Normal"/>
    <w:next w:val="Standard"/>
    <w:uiPriority w:val="11"/>
    <w:qFormat/>
    <w:pPr>
      <w:keepNext/>
      <w:keepLines/>
      <w:spacing w:after="320"/>
    </w:pPr>
    <w:rPr>
      <w:color w:val="666666"/>
      <w:sz w:val="30"/>
      <w:szCs w:val="30"/>
    </w:rPr>
  </w:style>
  <w:style w:type="paragraph" w:styleId="Encabezado">
    <w:name w:val="header"/>
    <w:basedOn w:val="Standar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232</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Practicas Proyectos</dc:creator>
  <cp:lastModifiedBy>Bruno Martin</cp:lastModifiedBy>
  <cp:revision>7</cp:revision>
  <cp:lastPrinted>2024-12-03T15:28:00Z</cp:lastPrinted>
  <dcterms:created xsi:type="dcterms:W3CDTF">2024-12-02T13:32:00Z</dcterms:created>
  <dcterms:modified xsi:type="dcterms:W3CDTF">2024-12-03T15:39:00Z</dcterms:modified>
</cp:coreProperties>
</file>